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599F4" w14:textId="77777777" w:rsidR="00D16A06" w:rsidRPr="001E53AB" w:rsidRDefault="00D16A06" w:rsidP="00D16A06">
      <w:pPr>
        <w:spacing w:after="0" w:line="360" w:lineRule="auto"/>
        <w:jc w:val="center"/>
        <w:rPr>
          <w:rFonts w:ascii="Times New Roman" w:eastAsia="Times New Roman" w:hAnsi="Times New Roman" w:cs="Times New Roman"/>
          <w:szCs w:val="20"/>
          <w:lang w:val="en-GB"/>
        </w:rPr>
      </w:pPr>
      <w:bookmarkStart w:id="0" w:name="_Hlk88571870"/>
      <w:bookmarkEnd w:id="0"/>
      <w:r w:rsidRPr="001E53AB">
        <w:rPr>
          <w:rFonts w:ascii="Times New Roman" w:eastAsia="Times New Roman" w:hAnsi="Times New Roman" w:cs="Times New Roman"/>
          <w:noProof/>
          <w:szCs w:val="20"/>
        </w:rPr>
        <w:drawing>
          <wp:inline distT="0" distB="0" distL="0" distR="0" wp14:anchorId="6066B401" wp14:editId="4159614E">
            <wp:extent cx="1409700" cy="1390650"/>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1409700" cy="1390650"/>
                    </a:xfrm>
                    <a:prstGeom prst="rect">
                      <a:avLst/>
                    </a:prstGeom>
                    <a:ln>
                      <a:noFill/>
                    </a:ln>
                  </pic:spPr>
                </pic:pic>
              </a:graphicData>
            </a:graphic>
          </wp:inline>
        </w:drawing>
      </w:r>
    </w:p>
    <w:p w14:paraId="557FF31E" w14:textId="77777777" w:rsidR="00D16A06" w:rsidRPr="001E53AB" w:rsidRDefault="00D16A06" w:rsidP="00D16A06">
      <w:pPr>
        <w:spacing w:after="0" w:line="360" w:lineRule="auto"/>
        <w:jc w:val="center"/>
        <w:rPr>
          <w:rFonts w:ascii="Times New Roman" w:eastAsia="Times New Roman" w:hAnsi="Times New Roman" w:cs="Times New Roman"/>
          <w:b/>
          <w:sz w:val="20"/>
          <w:szCs w:val="20"/>
          <w:lang w:val="en-GB"/>
        </w:rPr>
      </w:pPr>
      <w:r w:rsidRPr="001E53AB">
        <w:rPr>
          <w:rFonts w:ascii="Times New Roman" w:eastAsia="Times New Roman" w:hAnsi="Times New Roman" w:cs="Times New Roman"/>
          <w:b/>
          <w:sz w:val="20"/>
          <w:szCs w:val="20"/>
          <w:lang w:val="en-GB"/>
        </w:rPr>
        <w:t>REPUBLIC OF GHANA</w:t>
      </w:r>
    </w:p>
    <w:p w14:paraId="289E98B2" w14:textId="77777777" w:rsidR="00D16A06" w:rsidRPr="001E53AB" w:rsidRDefault="00D16A06" w:rsidP="00D16A06">
      <w:pPr>
        <w:spacing w:after="0" w:line="360" w:lineRule="auto"/>
        <w:jc w:val="center"/>
        <w:rPr>
          <w:rFonts w:ascii="Times New Roman" w:eastAsia="Times New Roman" w:hAnsi="Times New Roman" w:cs="Times New Roman"/>
          <w:b/>
          <w:sz w:val="36"/>
          <w:szCs w:val="44"/>
          <w:lang w:val="en-GB"/>
        </w:rPr>
      </w:pPr>
    </w:p>
    <w:p w14:paraId="6754B37D" w14:textId="77777777" w:rsidR="00D16A06" w:rsidRPr="001E53AB" w:rsidRDefault="00D16A06" w:rsidP="00D16A06">
      <w:pPr>
        <w:spacing w:after="0" w:line="360" w:lineRule="auto"/>
        <w:jc w:val="center"/>
        <w:rPr>
          <w:rFonts w:ascii="Times New Roman" w:eastAsia="Times New Roman" w:hAnsi="Times New Roman" w:cs="Times New Roman"/>
          <w:b/>
          <w:sz w:val="36"/>
          <w:szCs w:val="44"/>
          <w:lang w:val="en-GB"/>
        </w:rPr>
      </w:pPr>
    </w:p>
    <w:p w14:paraId="37769F8C" w14:textId="77777777" w:rsidR="00D16A06" w:rsidRPr="001E53AB" w:rsidRDefault="00D16A06" w:rsidP="00D16A06">
      <w:pPr>
        <w:spacing w:after="0" w:line="360" w:lineRule="auto"/>
        <w:jc w:val="center"/>
        <w:rPr>
          <w:rFonts w:ascii="Times New Roman" w:eastAsia="Times New Roman" w:hAnsi="Times New Roman" w:cs="Times New Roman"/>
          <w:b/>
          <w:sz w:val="44"/>
          <w:szCs w:val="44"/>
          <w:lang w:val="en-GB"/>
        </w:rPr>
      </w:pPr>
      <w:r w:rsidRPr="001E53AB">
        <w:rPr>
          <w:rFonts w:ascii="Times New Roman" w:eastAsia="Times New Roman" w:hAnsi="Times New Roman" w:cs="Times New Roman"/>
          <w:b/>
          <w:sz w:val="44"/>
          <w:szCs w:val="44"/>
          <w:lang w:val="en-GB"/>
        </w:rPr>
        <w:t xml:space="preserve">COMPOSITE BUDGET  </w:t>
      </w:r>
    </w:p>
    <w:p w14:paraId="5CD38F3B" w14:textId="77777777" w:rsidR="00D16A06" w:rsidRPr="001E53AB" w:rsidRDefault="00D16A06" w:rsidP="00D16A06">
      <w:pPr>
        <w:spacing w:after="0" w:line="360" w:lineRule="auto"/>
        <w:jc w:val="center"/>
        <w:rPr>
          <w:rFonts w:ascii="Times New Roman" w:eastAsia="Times New Roman" w:hAnsi="Times New Roman" w:cs="Times New Roman"/>
          <w:b/>
          <w:sz w:val="44"/>
          <w:szCs w:val="44"/>
          <w:lang w:val="en-GB"/>
        </w:rPr>
      </w:pPr>
    </w:p>
    <w:p w14:paraId="3B2AAE50" w14:textId="77777777" w:rsidR="00D16A06" w:rsidRPr="001E53AB" w:rsidRDefault="00D16A06" w:rsidP="00D16A06">
      <w:pPr>
        <w:spacing w:after="0" w:line="360" w:lineRule="auto"/>
        <w:jc w:val="center"/>
        <w:rPr>
          <w:rFonts w:ascii="Times New Roman" w:eastAsia="Times New Roman" w:hAnsi="Times New Roman" w:cs="Times New Roman"/>
          <w:b/>
          <w:sz w:val="44"/>
          <w:szCs w:val="44"/>
          <w:lang w:val="en-GB"/>
        </w:rPr>
      </w:pPr>
      <w:r w:rsidRPr="001E53AB">
        <w:rPr>
          <w:rFonts w:ascii="Times New Roman" w:eastAsia="Times New Roman" w:hAnsi="Times New Roman" w:cs="Times New Roman"/>
          <w:b/>
          <w:sz w:val="44"/>
          <w:szCs w:val="44"/>
          <w:lang w:val="en-GB"/>
        </w:rPr>
        <w:t>FOR 2022-2025</w:t>
      </w:r>
    </w:p>
    <w:p w14:paraId="6F6E11C5" w14:textId="77777777" w:rsidR="00D16A06" w:rsidRPr="001E53AB" w:rsidRDefault="00D16A06" w:rsidP="00D16A06">
      <w:pPr>
        <w:spacing w:after="0" w:line="360" w:lineRule="auto"/>
        <w:jc w:val="center"/>
        <w:rPr>
          <w:rFonts w:ascii="Times New Roman" w:eastAsia="Times New Roman" w:hAnsi="Times New Roman" w:cs="Times New Roman"/>
          <w:b/>
          <w:sz w:val="52"/>
          <w:szCs w:val="44"/>
          <w:lang w:val="en-GB"/>
        </w:rPr>
      </w:pPr>
    </w:p>
    <w:p w14:paraId="6CACA32E" w14:textId="77777777" w:rsidR="00D16A06" w:rsidRPr="001E53AB" w:rsidRDefault="00D16A06" w:rsidP="00D16A06">
      <w:pPr>
        <w:spacing w:after="0" w:line="360" w:lineRule="auto"/>
        <w:jc w:val="center"/>
        <w:rPr>
          <w:rFonts w:ascii="Times New Roman" w:eastAsia="Times New Roman" w:hAnsi="Times New Roman" w:cs="Times New Roman"/>
          <w:b/>
          <w:sz w:val="44"/>
          <w:szCs w:val="44"/>
          <w:lang w:val="en-GB"/>
        </w:rPr>
      </w:pPr>
      <w:r w:rsidRPr="001E53AB">
        <w:rPr>
          <w:rFonts w:ascii="Times New Roman" w:eastAsia="Times New Roman" w:hAnsi="Times New Roman" w:cs="Times New Roman"/>
          <w:b/>
          <w:sz w:val="44"/>
          <w:szCs w:val="44"/>
          <w:lang w:val="en-GB"/>
        </w:rPr>
        <w:t xml:space="preserve">PROGRAMME BASED BUDGET ESTIMATES </w:t>
      </w:r>
    </w:p>
    <w:p w14:paraId="35FD1C37" w14:textId="77777777" w:rsidR="00D16A06" w:rsidRPr="001E53AB" w:rsidRDefault="00D16A06" w:rsidP="00D16A06">
      <w:pPr>
        <w:spacing w:after="0" w:line="360" w:lineRule="auto"/>
        <w:jc w:val="center"/>
        <w:rPr>
          <w:rFonts w:ascii="Times New Roman" w:eastAsia="Times New Roman" w:hAnsi="Times New Roman" w:cs="Times New Roman"/>
          <w:b/>
          <w:sz w:val="44"/>
          <w:szCs w:val="44"/>
          <w:lang w:val="en-GB"/>
        </w:rPr>
      </w:pPr>
    </w:p>
    <w:p w14:paraId="4A30313D" w14:textId="77777777" w:rsidR="00D16A06" w:rsidRPr="001E53AB" w:rsidRDefault="00D16A06" w:rsidP="00D16A06">
      <w:pPr>
        <w:spacing w:after="0" w:line="360" w:lineRule="auto"/>
        <w:jc w:val="center"/>
        <w:rPr>
          <w:rFonts w:ascii="Times New Roman" w:eastAsia="Times New Roman" w:hAnsi="Times New Roman" w:cs="Times New Roman"/>
          <w:b/>
          <w:sz w:val="44"/>
          <w:szCs w:val="44"/>
          <w:lang w:val="en-GB"/>
        </w:rPr>
      </w:pPr>
      <w:r w:rsidRPr="001E53AB">
        <w:rPr>
          <w:rFonts w:ascii="Times New Roman" w:eastAsia="Times New Roman" w:hAnsi="Times New Roman" w:cs="Times New Roman"/>
          <w:b/>
          <w:sz w:val="44"/>
          <w:szCs w:val="44"/>
          <w:lang w:val="en-GB"/>
        </w:rPr>
        <w:t>FOR 2022</w:t>
      </w:r>
    </w:p>
    <w:p w14:paraId="35DDC109" w14:textId="77777777" w:rsidR="00D16A06" w:rsidRPr="00F67725" w:rsidRDefault="00D16A06" w:rsidP="00D16A06">
      <w:pPr>
        <w:spacing w:after="0" w:line="360" w:lineRule="auto"/>
        <w:jc w:val="center"/>
        <w:rPr>
          <w:rFonts w:ascii="Arial" w:eastAsia="Times New Roman" w:hAnsi="Arial" w:cs="Arial"/>
          <w:b/>
          <w:sz w:val="44"/>
          <w:szCs w:val="44"/>
          <w:lang w:val="en-GB"/>
        </w:rPr>
      </w:pPr>
    </w:p>
    <w:p w14:paraId="2F649BEC" w14:textId="77777777" w:rsidR="005255F7" w:rsidRPr="005255F7" w:rsidRDefault="005255F7" w:rsidP="005255F7">
      <w:pPr>
        <w:spacing w:after="0"/>
        <w:jc w:val="center"/>
        <w:rPr>
          <w:rFonts w:ascii="Arial" w:eastAsia="Times New Roman" w:hAnsi="Arial" w:cs="Arial"/>
          <w:b/>
          <w:color w:val="FF0000"/>
          <w:sz w:val="44"/>
          <w:szCs w:val="44"/>
          <w:lang w:val="en-GB"/>
        </w:rPr>
      </w:pPr>
      <w:r w:rsidRPr="005255F7">
        <w:rPr>
          <w:rFonts w:ascii="Arial" w:eastAsia="Times New Roman" w:hAnsi="Arial" w:cs="Arial"/>
          <w:b/>
          <w:sz w:val="44"/>
          <w:szCs w:val="44"/>
          <w:lang w:val="en-GB"/>
        </w:rPr>
        <w:t>GA EAST MUNICIPAL ASSEMBLY</w:t>
      </w:r>
    </w:p>
    <w:p w14:paraId="0A42EC6B" w14:textId="77777777" w:rsidR="00D16A06" w:rsidRDefault="00D16A06" w:rsidP="00D16A06">
      <w:pPr>
        <w:spacing w:after="0" w:line="360" w:lineRule="auto"/>
        <w:jc w:val="center"/>
        <w:rPr>
          <w:rFonts w:ascii="Arial" w:eastAsia="Times New Roman" w:hAnsi="Arial" w:cs="Arial"/>
          <w:b/>
          <w:sz w:val="44"/>
          <w:szCs w:val="48"/>
          <w:lang w:val="en-GB"/>
        </w:rPr>
      </w:pPr>
    </w:p>
    <w:p w14:paraId="447487A2" w14:textId="77777777" w:rsidR="00D16A06" w:rsidRDefault="00D16A06" w:rsidP="00D16A06">
      <w:pPr>
        <w:spacing w:after="0" w:line="360" w:lineRule="auto"/>
        <w:jc w:val="center"/>
        <w:rPr>
          <w:rFonts w:ascii="Arial" w:eastAsia="Times New Roman" w:hAnsi="Arial" w:cs="Arial"/>
          <w:b/>
          <w:sz w:val="44"/>
          <w:szCs w:val="48"/>
          <w:lang w:val="en-GB"/>
        </w:rPr>
      </w:pPr>
    </w:p>
    <w:p w14:paraId="4584259F" w14:textId="6993F720" w:rsidR="00D16A06" w:rsidRDefault="0042391A" w:rsidP="0042391A">
      <w:pPr>
        <w:spacing w:after="0" w:line="360" w:lineRule="auto"/>
        <w:jc w:val="right"/>
        <w:rPr>
          <w:rFonts w:ascii="Arial" w:eastAsia="Times New Roman" w:hAnsi="Arial" w:cs="Arial"/>
          <w:b/>
          <w:sz w:val="44"/>
          <w:szCs w:val="48"/>
          <w:lang w:val="en-GB"/>
        </w:rPr>
      </w:pPr>
      <w:r w:rsidRPr="00B80681">
        <w:rPr>
          <w:noProof/>
          <w:color w:val="4472C4"/>
          <w:sz w:val="72"/>
          <w:szCs w:val="72"/>
        </w:rPr>
        <w:lastRenderedPageBreak/>
        <w:drawing>
          <wp:inline distT="0" distB="0" distL="0" distR="0" wp14:anchorId="0F1605A7" wp14:editId="4B475BC1">
            <wp:extent cx="1502201" cy="1104900"/>
            <wp:effectExtent l="0" t="0" r="3175" b="0"/>
            <wp:docPr id="1" name="Picture 1" descr="C:\Users\Budget Annex\Downloads\Desktop\GEMA log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dget Annex\Downloads\Desktop\GEMA logo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5295" cy="1143952"/>
                    </a:xfrm>
                    <a:prstGeom prst="rect">
                      <a:avLst/>
                    </a:prstGeom>
                    <a:noFill/>
                    <a:ln>
                      <a:noFill/>
                    </a:ln>
                  </pic:spPr>
                </pic:pic>
              </a:graphicData>
            </a:graphic>
          </wp:inline>
        </w:drawing>
      </w:r>
    </w:p>
    <w:p w14:paraId="5CC47094" w14:textId="31FD269E" w:rsidR="005255F7" w:rsidRPr="00B00158" w:rsidRDefault="001E53AB" w:rsidP="005255F7">
      <w:pPr>
        <w:spacing w:after="0" w:line="360" w:lineRule="auto"/>
        <w:jc w:val="center"/>
        <w:rPr>
          <w:rFonts w:ascii="Times New Roman" w:eastAsia="Times New Roman" w:hAnsi="Times New Roman" w:cs="Times New Roman"/>
          <w:b/>
          <w:sz w:val="28"/>
          <w:szCs w:val="28"/>
          <w:u w:val="single"/>
          <w:lang w:val="en-GB"/>
        </w:rPr>
      </w:pPr>
      <w:r w:rsidRPr="00B00158">
        <w:rPr>
          <w:rFonts w:ascii="Times New Roman" w:eastAsia="Times New Roman" w:hAnsi="Times New Roman" w:cs="Times New Roman"/>
          <w:b/>
          <w:sz w:val="28"/>
          <w:szCs w:val="28"/>
          <w:u w:val="single"/>
          <w:lang w:val="en-GB"/>
        </w:rPr>
        <w:t>APPROVAL STATEMENT</w:t>
      </w:r>
    </w:p>
    <w:p w14:paraId="163B2DD6" w14:textId="53A323B7" w:rsidR="005255F7" w:rsidRPr="00F200EA" w:rsidRDefault="001E53AB" w:rsidP="00F200EA">
      <w:pPr>
        <w:spacing w:after="0" w:line="360" w:lineRule="auto"/>
        <w:jc w:val="both"/>
        <w:rPr>
          <w:rFonts w:ascii="Times New Roman" w:eastAsia="Times New Roman" w:hAnsi="Times New Roman" w:cs="Times New Roman"/>
          <w:bCs/>
          <w:sz w:val="24"/>
          <w:szCs w:val="24"/>
          <w:lang w:val="en-GB"/>
        </w:rPr>
      </w:pPr>
      <w:r w:rsidRPr="00F200EA">
        <w:rPr>
          <w:rFonts w:ascii="Times New Roman" w:eastAsia="Times New Roman" w:hAnsi="Times New Roman" w:cs="Times New Roman"/>
          <w:bCs/>
          <w:sz w:val="24"/>
          <w:szCs w:val="24"/>
          <w:lang w:val="en-GB"/>
        </w:rPr>
        <w:t xml:space="preserve">The Ga East Municipal Assembly at its General Assembly Meeting </w:t>
      </w:r>
      <w:r w:rsidR="00F200EA" w:rsidRPr="00F200EA">
        <w:rPr>
          <w:rFonts w:ascii="Times New Roman" w:eastAsia="Times New Roman" w:hAnsi="Times New Roman" w:cs="Times New Roman"/>
          <w:bCs/>
          <w:sz w:val="24"/>
          <w:szCs w:val="24"/>
          <w:lang w:val="en-GB"/>
        </w:rPr>
        <w:t>held on the 28</w:t>
      </w:r>
      <w:r w:rsidR="00F200EA" w:rsidRPr="00F200EA">
        <w:rPr>
          <w:rFonts w:ascii="Times New Roman" w:eastAsia="Times New Roman" w:hAnsi="Times New Roman" w:cs="Times New Roman"/>
          <w:bCs/>
          <w:sz w:val="24"/>
          <w:szCs w:val="24"/>
          <w:vertAlign w:val="superscript"/>
          <w:lang w:val="en-GB"/>
        </w:rPr>
        <w:t>th</w:t>
      </w:r>
      <w:r w:rsidR="00F200EA" w:rsidRPr="00F200EA">
        <w:rPr>
          <w:rFonts w:ascii="Times New Roman" w:eastAsia="Times New Roman" w:hAnsi="Times New Roman" w:cs="Times New Roman"/>
          <w:bCs/>
          <w:sz w:val="24"/>
          <w:szCs w:val="24"/>
          <w:lang w:val="en-GB"/>
        </w:rPr>
        <w:t xml:space="preserve"> of October, 2021 at the Ga East Municipal Assembly Conference Room passed a resolution to approve the 2022 Composite Budget</w:t>
      </w:r>
      <w:r w:rsidR="00F200EA">
        <w:rPr>
          <w:rFonts w:ascii="Times New Roman" w:eastAsia="Times New Roman" w:hAnsi="Times New Roman" w:cs="Times New Roman"/>
          <w:bCs/>
          <w:sz w:val="24"/>
          <w:szCs w:val="24"/>
          <w:lang w:val="en-GB"/>
        </w:rPr>
        <w:t xml:space="preserve"> as follows:</w:t>
      </w:r>
    </w:p>
    <w:p w14:paraId="37A1FDA2" w14:textId="30773CBB" w:rsidR="00D16A06" w:rsidRDefault="000B6FD1" w:rsidP="00D16A06">
      <w:pPr>
        <w:spacing w:after="0" w:line="360" w:lineRule="auto"/>
        <w:rPr>
          <w:rFonts w:ascii="Arial" w:eastAsia="Times New Roman" w:hAnsi="Arial" w:cs="Arial"/>
          <w:b/>
          <w:sz w:val="24"/>
          <w:szCs w:val="24"/>
          <w:lang w:val="en-GB"/>
        </w:rPr>
      </w:pPr>
      <w:r>
        <w:rPr>
          <w:rFonts w:ascii="Arial" w:eastAsia="Times New Roman" w:hAnsi="Arial" w:cs="Arial"/>
          <w:b/>
          <w:sz w:val="24"/>
          <w:szCs w:val="24"/>
          <w:lang w:val="en-GB"/>
        </w:rPr>
        <w:t xml:space="preserve">    </w:t>
      </w:r>
    </w:p>
    <w:p w14:paraId="5C8C0C50" w14:textId="30C52428" w:rsidR="00D16A06" w:rsidRPr="00F200EA" w:rsidRDefault="00D16A06" w:rsidP="00D16A06">
      <w:pPr>
        <w:spacing w:after="0" w:line="360" w:lineRule="auto"/>
        <w:rPr>
          <w:rFonts w:ascii="Times New Roman" w:eastAsia="Times New Roman" w:hAnsi="Times New Roman" w:cs="Times New Roman"/>
          <w:bCs/>
          <w:sz w:val="24"/>
          <w:szCs w:val="24"/>
          <w:lang w:val="en-GB"/>
        </w:rPr>
      </w:pPr>
      <w:r w:rsidRPr="00F200EA">
        <w:rPr>
          <w:rFonts w:ascii="Times New Roman" w:eastAsia="Times New Roman" w:hAnsi="Times New Roman" w:cs="Times New Roman"/>
          <w:bCs/>
          <w:sz w:val="24"/>
          <w:szCs w:val="24"/>
          <w:lang w:val="en-GB"/>
        </w:rPr>
        <w:t>Compensation of Employees</w:t>
      </w:r>
      <w:r w:rsidRPr="00F200EA">
        <w:rPr>
          <w:rFonts w:ascii="Times New Roman" w:eastAsia="Times New Roman" w:hAnsi="Times New Roman" w:cs="Times New Roman"/>
          <w:bCs/>
          <w:sz w:val="24"/>
          <w:szCs w:val="24"/>
          <w:lang w:val="en-GB"/>
        </w:rPr>
        <w:tab/>
      </w:r>
      <w:r w:rsidR="00F200EA">
        <w:rPr>
          <w:rFonts w:ascii="Times New Roman" w:eastAsia="Times New Roman" w:hAnsi="Times New Roman" w:cs="Times New Roman"/>
          <w:bCs/>
          <w:sz w:val="24"/>
          <w:szCs w:val="24"/>
          <w:lang w:val="en-GB"/>
        </w:rPr>
        <w:t xml:space="preserve">   </w:t>
      </w:r>
      <w:r w:rsidR="0042391A">
        <w:rPr>
          <w:rFonts w:ascii="Times New Roman" w:eastAsia="Times New Roman" w:hAnsi="Times New Roman" w:cs="Times New Roman"/>
          <w:bCs/>
          <w:sz w:val="24"/>
          <w:szCs w:val="24"/>
          <w:lang w:val="en-GB"/>
        </w:rPr>
        <w:t xml:space="preserve">  </w:t>
      </w:r>
      <w:r w:rsidRPr="00F200EA">
        <w:rPr>
          <w:rFonts w:ascii="Times New Roman" w:eastAsia="Times New Roman" w:hAnsi="Times New Roman" w:cs="Times New Roman"/>
          <w:bCs/>
          <w:sz w:val="24"/>
          <w:szCs w:val="24"/>
          <w:lang w:val="en-GB"/>
        </w:rPr>
        <w:t>Goods and Service</w:t>
      </w:r>
      <w:r w:rsidR="00F200EA" w:rsidRPr="00F200EA">
        <w:rPr>
          <w:rFonts w:ascii="Times New Roman" w:eastAsia="Times New Roman" w:hAnsi="Times New Roman" w:cs="Times New Roman"/>
          <w:bCs/>
          <w:sz w:val="24"/>
          <w:szCs w:val="24"/>
          <w:lang w:val="en-GB"/>
        </w:rPr>
        <w:t>s</w:t>
      </w:r>
      <w:r w:rsidR="00F200EA">
        <w:rPr>
          <w:rFonts w:ascii="Times New Roman" w:eastAsia="Times New Roman" w:hAnsi="Times New Roman" w:cs="Times New Roman"/>
          <w:bCs/>
          <w:sz w:val="24"/>
          <w:szCs w:val="24"/>
          <w:lang w:val="en-GB"/>
        </w:rPr>
        <w:t xml:space="preserve">   </w:t>
      </w:r>
      <w:r w:rsidRPr="00F200EA">
        <w:rPr>
          <w:rFonts w:ascii="Times New Roman" w:eastAsia="Times New Roman" w:hAnsi="Times New Roman" w:cs="Times New Roman"/>
          <w:bCs/>
          <w:sz w:val="24"/>
          <w:szCs w:val="24"/>
          <w:lang w:val="en-GB"/>
        </w:rPr>
        <w:tab/>
      </w:r>
      <w:r w:rsidR="0042391A">
        <w:rPr>
          <w:rFonts w:ascii="Times New Roman" w:eastAsia="Times New Roman" w:hAnsi="Times New Roman" w:cs="Times New Roman"/>
          <w:bCs/>
          <w:sz w:val="24"/>
          <w:szCs w:val="24"/>
          <w:lang w:val="en-GB"/>
        </w:rPr>
        <w:t xml:space="preserve">   </w:t>
      </w:r>
      <w:r w:rsidR="000B6FD1">
        <w:rPr>
          <w:rFonts w:ascii="Times New Roman" w:eastAsia="Times New Roman" w:hAnsi="Times New Roman" w:cs="Times New Roman"/>
          <w:bCs/>
          <w:sz w:val="24"/>
          <w:szCs w:val="24"/>
          <w:lang w:val="en-GB"/>
        </w:rPr>
        <w:t xml:space="preserve">     </w:t>
      </w:r>
      <w:r w:rsidRPr="00F200EA">
        <w:rPr>
          <w:rFonts w:ascii="Times New Roman" w:eastAsia="Times New Roman" w:hAnsi="Times New Roman" w:cs="Times New Roman"/>
          <w:bCs/>
          <w:sz w:val="24"/>
          <w:szCs w:val="24"/>
          <w:lang w:val="en-GB"/>
        </w:rPr>
        <w:t>Capital Expenditure</w:t>
      </w:r>
    </w:p>
    <w:p w14:paraId="03C13873" w14:textId="3D1E576C" w:rsidR="00D16A06" w:rsidRPr="00F200EA" w:rsidRDefault="00D16A06" w:rsidP="00D16A06">
      <w:pPr>
        <w:spacing w:after="0" w:line="360" w:lineRule="auto"/>
        <w:rPr>
          <w:rFonts w:ascii="Times New Roman" w:eastAsia="Times New Roman" w:hAnsi="Times New Roman" w:cs="Times New Roman"/>
          <w:bCs/>
          <w:sz w:val="24"/>
          <w:szCs w:val="24"/>
          <w:lang w:val="en-GB"/>
        </w:rPr>
      </w:pPr>
      <w:r w:rsidRPr="0042391A">
        <w:rPr>
          <w:rFonts w:ascii="Times New Roman" w:eastAsia="Times New Roman" w:hAnsi="Times New Roman" w:cs="Times New Roman"/>
          <w:b/>
          <w:sz w:val="24"/>
          <w:szCs w:val="24"/>
          <w:lang w:val="en-GB"/>
        </w:rPr>
        <w:t>GH¢</w:t>
      </w:r>
      <w:r w:rsidR="009B6EAC">
        <w:rPr>
          <w:rFonts w:ascii="Times New Roman" w:eastAsia="Times New Roman" w:hAnsi="Times New Roman" w:cs="Times New Roman"/>
          <w:b/>
          <w:sz w:val="24"/>
          <w:szCs w:val="24"/>
          <w:lang w:val="en-GB"/>
        </w:rPr>
        <w:t xml:space="preserve"> 6,98</w:t>
      </w:r>
      <w:r w:rsidR="00805BB1">
        <w:rPr>
          <w:rFonts w:ascii="Times New Roman" w:eastAsia="Times New Roman" w:hAnsi="Times New Roman" w:cs="Times New Roman"/>
          <w:b/>
          <w:sz w:val="24"/>
          <w:szCs w:val="24"/>
          <w:lang w:val="en-GB"/>
        </w:rPr>
        <w:t>6,743.00</w:t>
      </w:r>
      <w:r w:rsidR="0042391A">
        <w:rPr>
          <w:rFonts w:ascii="Times New Roman" w:eastAsia="Times New Roman" w:hAnsi="Times New Roman" w:cs="Times New Roman"/>
          <w:bCs/>
          <w:sz w:val="24"/>
          <w:szCs w:val="24"/>
          <w:lang w:val="en-GB"/>
        </w:rPr>
        <w:t xml:space="preserve">               </w:t>
      </w:r>
      <w:r w:rsidR="000B6FD1">
        <w:rPr>
          <w:rFonts w:ascii="Times New Roman" w:eastAsia="Times New Roman" w:hAnsi="Times New Roman" w:cs="Times New Roman"/>
          <w:bCs/>
          <w:sz w:val="24"/>
          <w:szCs w:val="24"/>
          <w:lang w:val="en-GB"/>
        </w:rPr>
        <w:t xml:space="preserve">     </w:t>
      </w:r>
      <w:r w:rsidR="00F200EA">
        <w:rPr>
          <w:rFonts w:ascii="Times New Roman" w:eastAsia="Times New Roman" w:hAnsi="Times New Roman" w:cs="Times New Roman"/>
          <w:bCs/>
          <w:sz w:val="24"/>
          <w:szCs w:val="24"/>
          <w:lang w:val="en-GB"/>
        </w:rPr>
        <w:t xml:space="preserve"> </w:t>
      </w:r>
      <w:r w:rsidR="000B6FD1">
        <w:rPr>
          <w:rFonts w:ascii="Times New Roman" w:eastAsia="Times New Roman" w:hAnsi="Times New Roman" w:cs="Times New Roman"/>
          <w:bCs/>
          <w:sz w:val="24"/>
          <w:szCs w:val="24"/>
          <w:lang w:val="en-GB"/>
        </w:rPr>
        <w:t xml:space="preserve"> </w:t>
      </w:r>
      <w:r w:rsidRPr="0042391A">
        <w:rPr>
          <w:rFonts w:ascii="Times New Roman" w:eastAsia="Times New Roman" w:hAnsi="Times New Roman" w:cs="Times New Roman"/>
          <w:b/>
          <w:sz w:val="24"/>
          <w:szCs w:val="24"/>
          <w:lang w:val="en-GB"/>
        </w:rPr>
        <w:t>GH¢</w:t>
      </w:r>
      <w:r w:rsidR="0042391A" w:rsidRPr="0042391A">
        <w:rPr>
          <w:rFonts w:ascii="Times New Roman" w:eastAsia="Times New Roman" w:hAnsi="Times New Roman" w:cs="Times New Roman"/>
          <w:b/>
          <w:sz w:val="24"/>
          <w:szCs w:val="24"/>
          <w:lang w:val="en-GB"/>
        </w:rPr>
        <w:t xml:space="preserve"> </w:t>
      </w:r>
      <w:r w:rsidR="009B6EAC" w:rsidRPr="009B6EAC">
        <w:rPr>
          <w:rFonts w:ascii="Times New Roman" w:eastAsia="Times New Roman" w:hAnsi="Times New Roman" w:cs="Times New Roman"/>
          <w:b/>
          <w:sz w:val="24"/>
          <w:szCs w:val="24"/>
          <w:lang w:val="en-GB"/>
        </w:rPr>
        <w:t>8,788,</w:t>
      </w:r>
      <w:r w:rsidR="00805BB1">
        <w:rPr>
          <w:rFonts w:ascii="Times New Roman" w:eastAsia="Times New Roman" w:hAnsi="Times New Roman" w:cs="Times New Roman"/>
          <w:b/>
          <w:sz w:val="24"/>
          <w:szCs w:val="24"/>
          <w:lang w:val="en-GB"/>
        </w:rPr>
        <w:t>524</w:t>
      </w:r>
      <w:r w:rsidR="009B6EAC" w:rsidRPr="009B6EAC">
        <w:rPr>
          <w:rFonts w:ascii="Times New Roman" w:eastAsia="Times New Roman" w:hAnsi="Times New Roman" w:cs="Times New Roman"/>
          <w:b/>
          <w:sz w:val="24"/>
          <w:szCs w:val="24"/>
          <w:lang w:val="en-GB"/>
        </w:rPr>
        <w:t>.00</w:t>
      </w:r>
      <w:r w:rsidRPr="009B6EAC">
        <w:rPr>
          <w:rFonts w:ascii="Times New Roman" w:eastAsia="Times New Roman" w:hAnsi="Times New Roman" w:cs="Times New Roman"/>
          <w:b/>
          <w:sz w:val="24"/>
          <w:szCs w:val="24"/>
          <w:lang w:val="en-GB"/>
        </w:rPr>
        <w:tab/>
      </w:r>
      <w:r w:rsidRPr="00F200EA">
        <w:rPr>
          <w:rFonts w:ascii="Times New Roman" w:eastAsia="Times New Roman" w:hAnsi="Times New Roman" w:cs="Times New Roman"/>
          <w:bCs/>
          <w:sz w:val="24"/>
          <w:szCs w:val="24"/>
          <w:lang w:val="en-GB"/>
        </w:rPr>
        <w:tab/>
      </w:r>
      <w:r w:rsidR="0042391A">
        <w:rPr>
          <w:rFonts w:ascii="Times New Roman" w:eastAsia="Times New Roman" w:hAnsi="Times New Roman" w:cs="Times New Roman"/>
          <w:bCs/>
          <w:sz w:val="24"/>
          <w:szCs w:val="24"/>
          <w:lang w:val="en-GB"/>
        </w:rPr>
        <w:t xml:space="preserve">  </w:t>
      </w:r>
      <w:r w:rsidR="000B6FD1">
        <w:rPr>
          <w:rFonts w:ascii="Times New Roman" w:eastAsia="Times New Roman" w:hAnsi="Times New Roman" w:cs="Times New Roman"/>
          <w:bCs/>
          <w:sz w:val="24"/>
          <w:szCs w:val="24"/>
          <w:lang w:val="en-GB"/>
        </w:rPr>
        <w:t xml:space="preserve">     </w:t>
      </w:r>
      <w:r w:rsidR="0042391A">
        <w:rPr>
          <w:rFonts w:ascii="Times New Roman" w:eastAsia="Times New Roman" w:hAnsi="Times New Roman" w:cs="Times New Roman"/>
          <w:bCs/>
          <w:sz w:val="24"/>
          <w:szCs w:val="24"/>
          <w:lang w:val="en-GB"/>
        </w:rPr>
        <w:t xml:space="preserve">  </w:t>
      </w:r>
      <w:r w:rsidRPr="0042391A">
        <w:rPr>
          <w:rFonts w:ascii="Times New Roman" w:eastAsia="Times New Roman" w:hAnsi="Times New Roman" w:cs="Times New Roman"/>
          <w:b/>
          <w:sz w:val="24"/>
          <w:szCs w:val="24"/>
          <w:lang w:val="en-GB"/>
        </w:rPr>
        <w:t>GH¢</w:t>
      </w:r>
      <w:r w:rsidR="0042391A" w:rsidRPr="0042391A">
        <w:rPr>
          <w:rFonts w:ascii="Times New Roman" w:eastAsia="Times New Roman" w:hAnsi="Times New Roman" w:cs="Times New Roman"/>
          <w:b/>
          <w:sz w:val="24"/>
          <w:szCs w:val="24"/>
          <w:lang w:val="en-GB"/>
        </w:rPr>
        <w:t xml:space="preserve"> </w:t>
      </w:r>
      <w:r w:rsidR="009B6EAC" w:rsidRPr="009B6EAC">
        <w:rPr>
          <w:rFonts w:ascii="Times New Roman" w:eastAsia="Times New Roman" w:hAnsi="Times New Roman" w:cs="Times New Roman"/>
          <w:b/>
          <w:sz w:val="24"/>
          <w:szCs w:val="24"/>
          <w:lang w:val="en-GB"/>
        </w:rPr>
        <w:t>11,191,743.00</w:t>
      </w:r>
    </w:p>
    <w:p w14:paraId="269F5006" w14:textId="77777777" w:rsidR="00800084" w:rsidRPr="00F200EA" w:rsidRDefault="00800084" w:rsidP="00D16A06">
      <w:pPr>
        <w:spacing w:after="0" w:line="360" w:lineRule="auto"/>
        <w:rPr>
          <w:rFonts w:ascii="Times New Roman" w:eastAsia="Times New Roman" w:hAnsi="Times New Roman" w:cs="Times New Roman"/>
          <w:bCs/>
          <w:sz w:val="24"/>
          <w:szCs w:val="24"/>
          <w:lang w:val="en-GB"/>
        </w:rPr>
      </w:pPr>
    </w:p>
    <w:p w14:paraId="48CDAB27" w14:textId="23C2BA24" w:rsidR="00800084" w:rsidRPr="0042391A" w:rsidRDefault="00F200EA" w:rsidP="00D16A06">
      <w:pPr>
        <w:spacing w:after="0" w:line="360" w:lineRule="auto"/>
        <w:rPr>
          <w:rFonts w:ascii="Times New Roman" w:eastAsia="Times New Roman" w:hAnsi="Times New Roman" w:cs="Times New Roman"/>
          <w:b/>
          <w:sz w:val="24"/>
          <w:szCs w:val="24"/>
          <w:lang w:val="en-GB"/>
        </w:rPr>
      </w:pPr>
      <w:r>
        <w:rPr>
          <w:noProof/>
        </w:rPr>
        <w:drawing>
          <wp:anchor distT="0" distB="0" distL="114300" distR="114300" simplePos="0" relativeHeight="251662336" behindDoc="0" locked="0" layoutInCell="1" allowOverlap="1" wp14:anchorId="1A187CA2" wp14:editId="11744A45">
            <wp:simplePos x="0" y="0"/>
            <wp:positionH relativeFrom="column">
              <wp:posOffset>0</wp:posOffset>
            </wp:positionH>
            <wp:positionV relativeFrom="paragraph">
              <wp:posOffset>1167765</wp:posOffset>
            </wp:positionV>
            <wp:extent cx="1636395" cy="808820"/>
            <wp:effectExtent l="0" t="0" r="190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biLevel thresh="50000"/>
                      <a:extLst>
                        <a:ext uri="{28A0092B-C50C-407E-A947-70E740481C1C}">
                          <a14:useLocalDpi xmlns:a14="http://schemas.microsoft.com/office/drawing/2010/main" val="0"/>
                        </a:ext>
                      </a:extLst>
                    </a:blip>
                    <a:srcRect/>
                    <a:stretch>
                      <a:fillRect/>
                    </a:stretch>
                  </pic:blipFill>
                  <pic:spPr bwMode="auto">
                    <a:xfrm>
                      <a:off x="0" y="0"/>
                      <a:ext cx="1636395" cy="808820"/>
                    </a:xfrm>
                    <a:prstGeom prst="rect">
                      <a:avLst/>
                    </a:prstGeom>
                    <a:noFill/>
                    <a:ln>
                      <a:noFill/>
                    </a:ln>
                  </pic:spPr>
                </pic:pic>
              </a:graphicData>
            </a:graphic>
          </wp:anchor>
        </w:drawing>
      </w:r>
      <w:r w:rsidR="00800084" w:rsidRPr="00F200EA">
        <w:rPr>
          <w:rFonts w:ascii="Times New Roman" w:eastAsia="Times New Roman" w:hAnsi="Times New Roman" w:cs="Times New Roman"/>
          <w:bCs/>
          <w:sz w:val="24"/>
          <w:szCs w:val="24"/>
          <w:lang w:val="en-GB"/>
        </w:rPr>
        <w:t xml:space="preserve">Total Budget </w:t>
      </w:r>
      <w:r w:rsidR="00800084" w:rsidRPr="0042391A">
        <w:rPr>
          <w:rFonts w:ascii="Times New Roman" w:eastAsia="Times New Roman" w:hAnsi="Times New Roman" w:cs="Times New Roman"/>
          <w:b/>
          <w:sz w:val="24"/>
          <w:szCs w:val="24"/>
          <w:lang w:val="en-GB"/>
        </w:rPr>
        <w:t>GH¢</w:t>
      </w:r>
      <w:r w:rsidR="0042391A" w:rsidRPr="0042391A">
        <w:rPr>
          <w:rFonts w:ascii="Times New Roman" w:eastAsia="Times New Roman" w:hAnsi="Times New Roman" w:cs="Times New Roman"/>
          <w:b/>
          <w:sz w:val="24"/>
          <w:szCs w:val="24"/>
          <w:lang w:val="en-GB"/>
        </w:rPr>
        <w:t xml:space="preserve"> 26,96</w:t>
      </w:r>
      <w:r w:rsidR="00805BB1">
        <w:rPr>
          <w:rFonts w:ascii="Times New Roman" w:eastAsia="Times New Roman" w:hAnsi="Times New Roman" w:cs="Times New Roman"/>
          <w:b/>
          <w:sz w:val="24"/>
          <w:szCs w:val="24"/>
          <w:lang w:val="en-GB"/>
        </w:rPr>
        <w:t>7,010.00</w:t>
      </w:r>
    </w:p>
    <w:p w14:paraId="4FE3816B" w14:textId="4FEBB496" w:rsidR="007421FC" w:rsidRDefault="00950931" w:rsidP="00F200EA">
      <w:pPr>
        <w:spacing w:after="0" w:line="360" w:lineRule="auto"/>
        <w:rPr>
          <w:rFonts w:ascii="Arial" w:eastAsia="Times New Roman" w:hAnsi="Arial" w:cs="Arial"/>
          <w:b/>
          <w:sz w:val="24"/>
          <w:szCs w:val="24"/>
          <w:lang w:val="en-GB"/>
        </w:rPr>
      </w:pPr>
      <w:r>
        <w:rPr>
          <w:noProof/>
        </w:rPr>
        <w:drawing>
          <wp:anchor distT="0" distB="0" distL="114300" distR="114300" simplePos="0" relativeHeight="251663360" behindDoc="0" locked="0" layoutInCell="1" allowOverlap="1" wp14:anchorId="6FBA7CB3" wp14:editId="2ECF9FD2">
            <wp:simplePos x="0" y="0"/>
            <wp:positionH relativeFrom="column">
              <wp:posOffset>4086225</wp:posOffset>
            </wp:positionH>
            <wp:positionV relativeFrom="paragraph">
              <wp:posOffset>685800</wp:posOffset>
            </wp:positionV>
            <wp:extent cx="1054735" cy="102743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biLevel thresh="50000"/>
                      <a:extLst>
                        <a:ext uri="{28A0092B-C50C-407E-A947-70E740481C1C}">
                          <a14:useLocalDpi xmlns:a14="http://schemas.microsoft.com/office/drawing/2010/main" val="0"/>
                        </a:ext>
                      </a:extLst>
                    </a:blip>
                    <a:srcRect/>
                    <a:stretch>
                      <a:fillRect/>
                    </a:stretch>
                  </pic:blipFill>
                  <pic:spPr bwMode="auto">
                    <a:xfrm rot="10800000" flipH="1" flipV="1">
                      <a:off x="0" y="0"/>
                      <a:ext cx="1054735" cy="102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D61">
        <w:rPr>
          <w:rFonts w:ascii="Arial" w:eastAsia="Times New Roman" w:hAnsi="Arial" w:cs="Arial"/>
          <w:b/>
          <w:sz w:val="24"/>
          <w:szCs w:val="24"/>
          <w:lang w:val="en-GB"/>
        </w:rPr>
        <w:tab/>
        <w:t xml:space="preserve">                                             </w:t>
      </w:r>
      <w:r w:rsidR="00205D61">
        <w:rPr>
          <w:rFonts w:ascii="Arial" w:eastAsia="Times New Roman" w:hAnsi="Arial" w:cs="Arial"/>
          <w:b/>
          <w:sz w:val="24"/>
          <w:szCs w:val="24"/>
          <w:lang w:val="en-GB"/>
        </w:rPr>
        <w:br w:type="textWrapping" w:clear="all"/>
      </w:r>
    </w:p>
    <w:p w14:paraId="2C7161E7" w14:textId="1ACB708E" w:rsidR="007421FC" w:rsidRPr="00950931" w:rsidRDefault="007421FC" w:rsidP="00D16A06">
      <w:pPr>
        <w:spacing w:after="0" w:line="360" w:lineRule="auto"/>
        <w:rPr>
          <w:rFonts w:ascii="Times New Roman" w:eastAsia="Times New Roman" w:hAnsi="Times New Roman" w:cs="Times New Roman"/>
          <w:b/>
          <w:sz w:val="24"/>
          <w:szCs w:val="24"/>
          <w:lang w:val="en-GB"/>
        </w:rPr>
      </w:pPr>
      <w:r w:rsidRPr="00950931">
        <w:rPr>
          <w:rFonts w:ascii="Times New Roman" w:eastAsia="Times New Roman" w:hAnsi="Times New Roman" w:cs="Times New Roman"/>
          <w:b/>
          <w:sz w:val="24"/>
          <w:szCs w:val="24"/>
          <w:lang w:val="en-GB"/>
        </w:rPr>
        <w:t xml:space="preserve">Hon. Jesse </w:t>
      </w:r>
      <w:proofErr w:type="spellStart"/>
      <w:r w:rsidRPr="00950931">
        <w:rPr>
          <w:rFonts w:ascii="Times New Roman" w:eastAsia="Times New Roman" w:hAnsi="Times New Roman" w:cs="Times New Roman"/>
          <w:b/>
          <w:sz w:val="24"/>
          <w:szCs w:val="24"/>
          <w:lang w:val="en-GB"/>
        </w:rPr>
        <w:t>Nii</w:t>
      </w:r>
      <w:proofErr w:type="spellEnd"/>
      <w:r w:rsidRPr="00950931">
        <w:rPr>
          <w:rFonts w:ascii="Times New Roman" w:eastAsia="Times New Roman" w:hAnsi="Times New Roman" w:cs="Times New Roman"/>
          <w:b/>
          <w:sz w:val="24"/>
          <w:szCs w:val="24"/>
          <w:lang w:val="en-GB"/>
        </w:rPr>
        <w:t xml:space="preserve"> </w:t>
      </w:r>
      <w:proofErr w:type="spellStart"/>
      <w:r w:rsidRPr="00950931">
        <w:rPr>
          <w:rFonts w:ascii="Times New Roman" w:eastAsia="Times New Roman" w:hAnsi="Times New Roman" w:cs="Times New Roman"/>
          <w:b/>
          <w:sz w:val="24"/>
          <w:szCs w:val="24"/>
          <w:lang w:val="en-GB"/>
        </w:rPr>
        <w:t>Noi</w:t>
      </w:r>
      <w:proofErr w:type="spellEnd"/>
      <w:r w:rsidRPr="00950931">
        <w:rPr>
          <w:rFonts w:ascii="Times New Roman" w:eastAsia="Times New Roman" w:hAnsi="Times New Roman" w:cs="Times New Roman"/>
          <w:b/>
          <w:sz w:val="24"/>
          <w:szCs w:val="24"/>
          <w:lang w:val="en-GB"/>
        </w:rPr>
        <w:t xml:space="preserve"> Anum                                         </w:t>
      </w:r>
      <w:r w:rsidR="00950931">
        <w:rPr>
          <w:rFonts w:ascii="Times New Roman" w:eastAsia="Times New Roman" w:hAnsi="Times New Roman" w:cs="Times New Roman"/>
          <w:b/>
          <w:sz w:val="24"/>
          <w:szCs w:val="24"/>
          <w:lang w:val="en-GB"/>
        </w:rPr>
        <w:t xml:space="preserve">            </w:t>
      </w:r>
      <w:r w:rsidRPr="00950931">
        <w:rPr>
          <w:rFonts w:ascii="Times New Roman" w:eastAsia="Times New Roman" w:hAnsi="Times New Roman" w:cs="Times New Roman"/>
          <w:b/>
          <w:sz w:val="24"/>
          <w:szCs w:val="24"/>
          <w:lang w:val="en-GB"/>
        </w:rPr>
        <w:t>Vera Akuffo-</w:t>
      </w:r>
      <w:proofErr w:type="spellStart"/>
      <w:r w:rsidRPr="00950931">
        <w:rPr>
          <w:rFonts w:ascii="Times New Roman" w:eastAsia="Times New Roman" w:hAnsi="Times New Roman" w:cs="Times New Roman"/>
          <w:b/>
          <w:sz w:val="24"/>
          <w:szCs w:val="24"/>
          <w:lang w:val="en-GB"/>
        </w:rPr>
        <w:t>Mante</w:t>
      </w:r>
      <w:proofErr w:type="spellEnd"/>
      <w:r w:rsidRPr="00950931">
        <w:rPr>
          <w:rFonts w:ascii="Times New Roman" w:eastAsia="Times New Roman" w:hAnsi="Times New Roman" w:cs="Times New Roman"/>
          <w:b/>
          <w:sz w:val="24"/>
          <w:szCs w:val="24"/>
          <w:lang w:val="en-GB"/>
        </w:rPr>
        <w:t xml:space="preserve"> (Mrs)</w:t>
      </w:r>
    </w:p>
    <w:p w14:paraId="4F24BF14" w14:textId="7EE5297C" w:rsidR="007421FC" w:rsidRPr="00950931" w:rsidRDefault="007421FC" w:rsidP="00D16A06">
      <w:pPr>
        <w:spacing w:after="0" w:line="360" w:lineRule="auto"/>
        <w:rPr>
          <w:rFonts w:ascii="Times New Roman" w:eastAsia="Times New Roman" w:hAnsi="Times New Roman" w:cs="Times New Roman"/>
          <w:sz w:val="24"/>
          <w:szCs w:val="24"/>
          <w:lang w:val="en-GB"/>
        </w:rPr>
      </w:pPr>
      <w:r w:rsidRPr="00950931">
        <w:rPr>
          <w:rFonts w:ascii="Times New Roman" w:eastAsia="Times New Roman" w:hAnsi="Times New Roman" w:cs="Times New Roman"/>
          <w:b/>
          <w:sz w:val="24"/>
          <w:szCs w:val="24"/>
          <w:lang w:val="en-GB"/>
        </w:rPr>
        <w:t xml:space="preserve">(Presiding Member)                                                  </w:t>
      </w:r>
      <w:r w:rsidR="00950931">
        <w:rPr>
          <w:rFonts w:ascii="Times New Roman" w:eastAsia="Times New Roman" w:hAnsi="Times New Roman" w:cs="Times New Roman"/>
          <w:b/>
          <w:sz w:val="24"/>
          <w:szCs w:val="24"/>
          <w:lang w:val="en-GB"/>
        </w:rPr>
        <w:t xml:space="preserve">          </w:t>
      </w:r>
      <w:r w:rsidRPr="00950931">
        <w:rPr>
          <w:rFonts w:ascii="Times New Roman" w:eastAsia="Times New Roman" w:hAnsi="Times New Roman" w:cs="Times New Roman"/>
          <w:b/>
          <w:sz w:val="24"/>
          <w:szCs w:val="24"/>
          <w:lang w:val="en-GB"/>
        </w:rPr>
        <w:t xml:space="preserve">   (Co-ordinating Director)</w:t>
      </w:r>
    </w:p>
    <w:p w14:paraId="4F680F98" w14:textId="6E32F79B" w:rsidR="00FC3027" w:rsidRDefault="00FC3027" w:rsidP="00BF3F19">
      <w:pPr>
        <w:spacing w:after="160" w:line="259" w:lineRule="auto"/>
        <w:rPr>
          <w:rFonts w:ascii="Arial" w:eastAsia="Times New Roman" w:hAnsi="Arial" w:cs="Arial"/>
          <w:sz w:val="24"/>
          <w:szCs w:val="24"/>
          <w:lang w:val="en-GB"/>
        </w:rPr>
      </w:pPr>
    </w:p>
    <w:p w14:paraId="3451D79E" w14:textId="42C987DD" w:rsidR="00950931" w:rsidRDefault="00950931" w:rsidP="00BF3F19">
      <w:pPr>
        <w:spacing w:after="160" w:line="259" w:lineRule="auto"/>
        <w:rPr>
          <w:rFonts w:ascii="Arial" w:eastAsia="Times New Roman" w:hAnsi="Arial" w:cs="Arial"/>
          <w:sz w:val="24"/>
          <w:szCs w:val="24"/>
          <w:lang w:val="en-GB"/>
        </w:rPr>
      </w:pPr>
    </w:p>
    <w:p w14:paraId="486DFD5B" w14:textId="3E9D5E41" w:rsidR="00950931" w:rsidRDefault="00950931" w:rsidP="00BF3F19">
      <w:pPr>
        <w:spacing w:after="160" w:line="259" w:lineRule="auto"/>
        <w:rPr>
          <w:rFonts w:ascii="Arial" w:eastAsia="Times New Roman" w:hAnsi="Arial" w:cs="Arial"/>
          <w:sz w:val="24"/>
          <w:szCs w:val="24"/>
          <w:lang w:val="en-GB"/>
        </w:rPr>
      </w:pPr>
    </w:p>
    <w:p w14:paraId="3635C76B" w14:textId="48302B9D" w:rsidR="00950931" w:rsidRDefault="00950931" w:rsidP="00BF3F19">
      <w:pPr>
        <w:spacing w:after="160" w:line="259" w:lineRule="auto"/>
        <w:rPr>
          <w:rFonts w:ascii="Arial" w:eastAsia="Times New Roman" w:hAnsi="Arial" w:cs="Arial"/>
          <w:sz w:val="24"/>
          <w:szCs w:val="24"/>
          <w:lang w:val="en-GB"/>
        </w:rPr>
      </w:pPr>
    </w:p>
    <w:p w14:paraId="7B05F468" w14:textId="77777777" w:rsidR="00950931" w:rsidRDefault="00950931" w:rsidP="00BF3F19">
      <w:pPr>
        <w:spacing w:after="160" w:line="259" w:lineRule="auto"/>
        <w:rPr>
          <w:rFonts w:ascii="Arial" w:eastAsia="Times New Roman" w:hAnsi="Arial" w:cs="Arial"/>
          <w:sz w:val="24"/>
          <w:szCs w:val="24"/>
          <w:lang w:val="en-GB"/>
        </w:rPr>
      </w:pPr>
    </w:p>
    <w:p w14:paraId="662B0FEF" w14:textId="77777777" w:rsidR="00800084" w:rsidRDefault="00800084" w:rsidP="00D16A06">
      <w:pPr>
        <w:spacing w:after="0" w:line="360" w:lineRule="auto"/>
        <w:rPr>
          <w:rFonts w:ascii="Arial" w:eastAsia="Times New Roman" w:hAnsi="Arial" w:cs="Arial"/>
          <w:sz w:val="24"/>
          <w:szCs w:val="24"/>
          <w:lang w:val="en-GB"/>
        </w:rPr>
      </w:pPr>
    </w:p>
    <w:sdt>
      <w:sdtPr>
        <w:rPr>
          <w:rFonts w:ascii="Calibri" w:eastAsia="Calibri" w:hAnsi="Calibri" w:cs="SimSun"/>
          <w:color w:val="auto"/>
          <w:sz w:val="22"/>
          <w:szCs w:val="22"/>
        </w:rPr>
        <w:id w:val="2068606269"/>
        <w:docPartObj>
          <w:docPartGallery w:val="Table of Contents"/>
          <w:docPartUnique/>
        </w:docPartObj>
      </w:sdtPr>
      <w:sdtEndPr>
        <w:rPr>
          <w:rFonts w:ascii="Times New Roman" w:hAnsi="Times New Roman" w:cs="Times New Roman"/>
          <w:b/>
          <w:bCs/>
          <w:noProof/>
          <w:sz w:val="24"/>
          <w:szCs w:val="24"/>
        </w:rPr>
      </w:sdtEndPr>
      <w:sdtContent>
        <w:p w14:paraId="1D0F3C3D" w14:textId="77777777" w:rsidR="00BF3F19" w:rsidRDefault="00BF3F19">
          <w:pPr>
            <w:pStyle w:val="TOCHeading"/>
          </w:pPr>
          <w:r>
            <w:t>Table of Contents</w:t>
          </w:r>
        </w:p>
        <w:p w14:paraId="6C869FAA" w14:textId="2B5904E6" w:rsidR="001D50E5" w:rsidRPr="00B00158" w:rsidRDefault="00BF3F19">
          <w:pPr>
            <w:pStyle w:val="TOC1"/>
            <w:tabs>
              <w:tab w:val="right" w:leader="dot" w:pos="9350"/>
            </w:tabs>
            <w:rPr>
              <w:rFonts w:ascii="Times New Roman" w:eastAsiaTheme="minorEastAsia" w:hAnsi="Times New Roman" w:cs="Times New Roman"/>
              <w:b/>
              <w:bCs/>
              <w:noProof/>
              <w:sz w:val="24"/>
              <w:szCs w:val="24"/>
            </w:rPr>
          </w:pPr>
          <w:r w:rsidRPr="00B00158">
            <w:rPr>
              <w:rFonts w:ascii="Times New Roman" w:hAnsi="Times New Roman" w:cs="Times New Roman"/>
              <w:b/>
              <w:bCs/>
              <w:sz w:val="24"/>
              <w:szCs w:val="24"/>
            </w:rPr>
            <w:fldChar w:fldCharType="begin"/>
          </w:r>
          <w:r w:rsidRPr="00B00158">
            <w:rPr>
              <w:rFonts w:ascii="Times New Roman" w:hAnsi="Times New Roman" w:cs="Times New Roman"/>
              <w:b/>
              <w:bCs/>
              <w:sz w:val="24"/>
              <w:szCs w:val="24"/>
            </w:rPr>
            <w:instrText xml:space="preserve"> TOC \o "1-3" \h \z \u </w:instrText>
          </w:r>
          <w:r w:rsidRPr="00B00158">
            <w:rPr>
              <w:rFonts w:ascii="Times New Roman" w:hAnsi="Times New Roman" w:cs="Times New Roman"/>
              <w:b/>
              <w:bCs/>
              <w:sz w:val="24"/>
              <w:szCs w:val="24"/>
            </w:rPr>
            <w:fldChar w:fldCharType="separate"/>
          </w:r>
          <w:hyperlink w:anchor="_Toc82782929" w:history="1">
            <w:r w:rsidR="001D50E5" w:rsidRPr="00B00158">
              <w:rPr>
                <w:rStyle w:val="Hyperlink"/>
                <w:rFonts w:ascii="Times New Roman" w:eastAsia="Times New Roman" w:hAnsi="Times New Roman" w:cs="Times New Roman"/>
                <w:b/>
                <w:bCs/>
                <w:noProof/>
                <w:sz w:val="24"/>
                <w:szCs w:val="24"/>
                <w:lang w:val="en-GB"/>
              </w:rPr>
              <w:t>PART A: STRATEGIC OVERVIEW OF THE ASSEMBLY</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_Toc82782929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w:t>
            </w:r>
            <w:r w:rsidR="001D50E5" w:rsidRPr="00B00158">
              <w:rPr>
                <w:rFonts w:ascii="Times New Roman" w:hAnsi="Times New Roman" w:cs="Times New Roman"/>
                <w:b/>
                <w:bCs/>
                <w:noProof/>
                <w:webHidden/>
                <w:sz w:val="24"/>
                <w:szCs w:val="24"/>
              </w:rPr>
              <w:fldChar w:fldCharType="end"/>
            </w:r>
          </w:hyperlink>
        </w:p>
        <w:p w14:paraId="03A81CBF" w14:textId="7EECBF7A"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0" w:history="1">
            <w:r w:rsidR="001D50E5" w:rsidRPr="00B00158">
              <w:rPr>
                <w:rStyle w:val="Hyperlink"/>
                <w:rFonts w:ascii="Times New Roman" w:hAnsi="Times New Roman" w:cs="Times New Roman"/>
                <w:b/>
                <w:bCs/>
                <w:noProof/>
                <w:sz w:val="24"/>
                <w:szCs w:val="24"/>
              </w:rPr>
              <w:t>Establishment of the District</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_Toc82782930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w:t>
            </w:r>
            <w:r w:rsidR="001D50E5" w:rsidRPr="00B00158">
              <w:rPr>
                <w:rFonts w:ascii="Times New Roman" w:hAnsi="Times New Roman" w:cs="Times New Roman"/>
                <w:b/>
                <w:bCs/>
                <w:noProof/>
                <w:webHidden/>
                <w:sz w:val="24"/>
                <w:szCs w:val="24"/>
              </w:rPr>
              <w:fldChar w:fldCharType="end"/>
            </w:r>
          </w:hyperlink>
        </w:p>
        <w:p w14:paraId="636372B9" w14:textId="0C313409"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1" w:history="1">
            <w:r w:rsidR="001D50E5" w:rsidRPr="00B00158">
              <w:rPr>
                <w:rStyle w:val="Hyperlink"/>
                <w:rFonts w:ascii="Times New Roman" w:hAnsi="Times New Roman" w:cs="Times New Roman"/>
                <w:b/>
                <w:bCs/>
                <w:noProof/>
                <w:sz w:val="24"/>
                <w:szCs w:val="24"/>
              </w:rPr>
              <w:t>Population Structure</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_Toc82782931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w:t>
            </w:r>
            <w:r w:rsidR="001D50E5" w:rsidRPr="00B00158">
              <w:rPr>
                <w:rFonts w:ascii="Times New Roman" w:hAnsi="Times New Roman" w:cs="Times New Roman"/>
                <w:b/>
                <w:bCs/>
                <w:noProof/>
                <w:webHidden/>
                <w:sz w:val="24"/>
                <w:szCs w:val="24"/>
              </w:rPr>
              <w:fldChar w:fldCharType="end"/>
            </w:r>
          </w:hyperlink>
        </w:p>
        <w:p w14:paraId="79350AE8" w14:textId="36C9C44B"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2" w:history="1">
            <w:r w:rsidR="001D50E5" w:rsidRPr="00B00158">
              <w:rPr>
                <w:rStyle w:val="Hyperlink"/>
                <w:rFonts w:ascii="Times New Roman" w:hAnsi="Times New Roman" w:cs="Times New Roman"/>
                <w:b/>
                <w:bCs/>
                <w:noProof/>
                <w:sz w:val="24"/>
                <w:szCs w:val="24"/>
              </w:rPr>
              <w:t>Vision</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_Toc82782932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2</w:t>
            </w:r>
            <w:r w:rsidR="001D50E5" w:rsidRPr="00B00158">
              <w:rPr>
                <w:rFonts w:ascii="Times New Roman" w:hAnsi="Times New Roman" w:cs="Times New Roman"/>
                <w:b/>
                <w:bCs/>
                <w:noProof/>
                <w:webHidden/>
                <w:sz w:val="24"/>
                <w:szCs w:val="24"/>
              </w:rPr>
              <w:fldChar w:fldCharType="end"/>
            </w:r>
          </w:hyperlink>
        </w:p>
        <w:p w14:paraId="02F04F1C" w14:textId="3A795243"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3" w:history="1">
            <w:r w:rsidR="001D50E5" w:rsidRPr="00B00158">
              <w:rPr>
                <w:rStyle w:val="Hyperlink"/>
                <w:rFonts w:ascii="Times New Roman" w:hAnsi="Times New Roman" w:cs="Times New Roman"/>
                <w:b/>
                <w:bCs/>
                <w:noProof/>
                <w:sz w:val="24"/>
                <w:szCs w:val="24"/>
              </w:rPr>
              <w:t>Mission</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_Toc82782933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2</w:t>
            </w:r>
            <w:r w:rsidR="001D50E5" w:rsidRPr="00B00158">
              <w:rPr>
                <w:rFonts w:ascii="Times New Roman" w:hAnsi="Times New Roman" w:cs="Times New Roman"/>
                <w:b/>
                <w:bCs/>
                <w:noProof/>
                <w:webHidden/>
                <w:sz w:val="24"/>
                <w:szCs w:val="24"/>
              </w:rPr>
              <w:fldChar w:fldCharType="end"/>
            </w:r>
          </w:hyperlink>
        </w:p>
        <w:p w14:paraId="58179D24" w14:textId="00A0710B"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4" w:history="1">
            <w:r w:rsidR="001D50E5" w:rsidRPr="00B00158">
              <w:rPr>
                <w:rStyle w:val="Hyperlink"/>
                <w:rFonts w:ascii="Times New Roman" w:hAnsi="Times New Roman" w:cs="Times New Roman"/>
                <w:b/>
                <w:bCs/>
                <w:noProof/>
                <w:sz w:val="24"/>
                <w:szCs w:val="24"/>
              </w:rPr>
              <w:t>Goals</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_Toc82782934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2</w:t>
            </w:r>
            <w:r w:rsidR="001D50E5" w:rsidRPr="00B00158">
              <w:rPr>
                <w:rFonts w:ascii="Times New Roman" w:hAnsi="Times New Roman" w:cs="Times New Roman"/>
                <w:b/>
                <w:bCs/>
                <w:noProof/>
                <w:webHidden/>
                <w:sz w:val="24"/>
                <w:szCs w:val="24"/>
              </w:rPr>
              <w:fldChar w:fldCharType="end"/>
            </w:r>
          </w:hyperlink>
        </w:p>
        <w:p w14:paraId="1CF46239" w14:textId="501C4B33"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5" w:history="1">
            <w:r w:rsidR="001D50E5" w:rsidRPr="00B00158">
              <w:rPr>
                <w:rStyle w:val="Hyperlink"/>
                <w:rFonts w:ascii="Times New Roman" w:hAnsi="Times New Roman" w:cs="Times New Roman"/>
                <w:b/>
                <w:bCs/>
                <w:noProof/>
                <w:sz w:val="24"/>
                <w:szCs w:val="24"/>
              </w:rPr>
              <w:t>Core Functions</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_Toc82782935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2</w:t>
            </w:r>
            <w:r w:rsidR="001D50E5" w:rsidRPr="00B00158">
              <w:rPr>
                <w:rFonts w:ascii="Times New Roman" w:hAnsi="Times New Roman" w:cs="Times New Roman"/>
                <w:b/>
                <w:bCs/>
                <w:noProof/>
                <w:webHidden/>
                <w:sz w:val="24"/>
                <w:szCs w:val="24"/>
              </w:rPr>
              <w:fldChar w:fldCharType="end"/>
            </w:r>
          </w:hyperlink>
        </w:p>
        <w:p w14:paraId="6668DDA7" w14:textId="3C33D125"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6" w:history="1">
            <w:r w:rsidR="001D50E5" w:rsidRPr="00B00158">
              <w:rPr>
                <w:rStyle w:val="Hyperlink"/>
                <w:rFonts w:ascii="Times New Roman" w:hAnsi="Times New Roman" w:cs="Times New Roman"/>
                <w:b/>
                <w:bCs/>
                <w:noProof/>
                <w:sz w:val="24"/>
                <w:szCs w:val="24"/>
              </w:rPr>
              <w:t>District Economy</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_Toc82782936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3</w:t>
            </w:r>
            <w:r w:rsidR="001D50E5" w:rsidRPr="00B00158">
              <w:rPr>
                <w:rFonts w:ascii="Times New Roman" w:hAnsi="Times New Roman" w:cs="Times New Roman"/>
                <w:b/>
                <w:bCs/>
                <w:noProof/>
                <w:webHidden/>
                <w:sz w:val="24"/>
                <w:szCs w:val="24"/>
              </w:rPr>
              <w:fldChar w:fldCharType="end"/>
            </w:r>
          </w:hyperlink>
        </w:p>
        <w:p w14:paraId="600C2B4E" w14:textId="20E8A405"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7" w:history="1">
            <w:r w:rsidR="001D50E5" w:rsidRPr="00B00158">
              <w:rPr>
                <w:rStyle w:val="Hyperlink"/>
                <w:rFonts w:ascii="Times New Roman" w:eastAsia="Times New Roman" w:hAnsi="Times New Roman" w:cs="Times New Roman"/>
                <w:b/>
                <w:bCs/>
                <w:noProof/>
                <w:sz w:val="24"/>
                <w:szCs w:val="24"/>
                <w:lang w:val="en-GB"/>
              </w:rPr>
              <w:t>Key Issues/Challenges</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_Toc82782937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6</w:t>
            </w:r>
            <w:r w:rsidR="001D50E5" w:rsidRPr="00B00158">
              <w:rPr>
                <w:rFonts w:ascii="Times New Roman" w:hAnsi="Times New Roman" w:cs="Times New Roman"/>
                <w:b/>
                <w:bCs/>
                <w:noProof/>
                <w:webHidden/>
                <w:sz w:val="24"/>
                <w:szCs w:val="24"/>
              </w:rPr>
              <w:fldChar w:fldCharType="end"/>
            </w:r>
          </w:hyperlink>
        </w:p>
        <w:p w14:paraId="4DE62ECB" w14:textId="649279D8"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8" w:history="1">
            <w:r w:rsidR="001D50E5" w:rsidRPr="00B00158">
              <w:rPr>
                <w:rStyle w:val="Hyperlink"/>
                <w:rFonts w:ascii="Times New Roman" w:eastAsia="Times New Roman" w:hAnsi="Times New Roman" w:cs="Times New Roman"/>
                <w:b/>
                <w:bCs/>
                <w:noProof/>
                <w:sz w:val="24"/>
                <w:szCs w:val="24"/>
                <w:lang w:val="en-GB"/>
              </w:rPr>
              <w:t>Key Achievements in 2021</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_Toc82782938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6</w:t>
            </w:r>
            <w:r w:rsidR="001D50E5" w:rsidRPr="00B00158">
              <w:rPr>
                <w:rFonts w:ascii="Times New Roman" w:hAnsi="Times New Roman" w:cs="Times New Roman"/>
                <w:b/>
                <w:bCs/>
                <w:noProof/>
                <w:webHidden/>
                <w:sz w:val="24"/>
                <w:szCs w:val="24"/>
              </w:rPr>
              <w:fldChar w:fldCharType="end"/>
            </w:r>
          </w:hyperlink>
        </w:p>
        <w:p w14:paraId="129E0B53" w14:textId="142BAA5B"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39" w:history="1">
            <w:r w:rsidR="001D50E5" w:rsidRPr="00B00158">
              <w:rPr>
                <w:rStyle w:val="Hyperlink"/>
                <w:rFonts w:ascii="Times New Roman" w:hAnsi="Times New Roman" w:cs="Times New Roman"/>
                <w:b/>
                <w:bCs/>
                <w:noProof/>
                <w:sz w:val="24"/>
                <w:szCs w:val="24"/>
              </w:rPr>
              <w:t>Revenue and Expenditure Performance</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_Toc82782939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11</w:t>
            </w:r>
            <w:r w:rsidR="001D50E5" w:rsidRPr="00B00158">
              <w:rPr>
                <w:rFonts w:ascii="Times New Roman" w:hAnsi="Times New Roman" w:cs="Times New Roman"/>
                <w:b/>
                <w:bCs/>
                <w:noProof/>
                <w:webHidden/>
                <w:sz w:val="24"/>
                <w:szCs w:val="24"/>
              </w:rPr>
              <w:fldChar w:fldCharType="end"/>
            </w:r>
          </w:hyperlink>
        </w:p>
        <w:p w14:paraId="54252001" w14:textId="447D9A3C"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0" w:history="1">
            <w:r w:rsidR="001D50E5" w:rsidRPr="00B00158">
              <w:rPr>
                <w:rStyle w:val="Hyperlink"/>
                <w:rFonts w:ascii="Times New Roman" w:hAnsi="Times New Roman" w:cs="Times New Roman"/>
                <w:b/>
                <w:bCs/>
                <w:noProof/>
                <w:sz w:val="24"/>
                <w:szCs w:val="24"/>
              </w:rPr>
              <w:t>Adopted National Medium Term Development Policy Framework (NMTDPF) Policy Objectives</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_Toc82782940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15</w:t>
            </w:r>
            <w:r w:rsidR="001D50E5" w:rsidRPr="00B00158">
              <w:rPr>
                <w:rFonts w:ascii="Times New Roman" w:hAnsi="Times New Roman" w:cs="Times New Roman"/>
                <w:b/>
                <w:bCs/>
                <w:noProof/>
                <w:webHidden/>
                <w:sz w:val="24"/>
                <w:szCs w:val="24"/>
              </w:rPr>
              <w:fldChar w:fldCharType="end"/>
            </w:r>
          </w:hyperlink>
        </w:p>
        <w:p w14:paraId="2F49B0B0" w14:textId="18FD707E"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1" w:history="1">
            <w:r w:rsidR="001D50E5" w:rsidRPr="00B00158">
              <w:rPr>
                <w:rStyle w:val="Hyperlink"/>
                <w:rFonts w:ascii="Times New Roman" w:hAnsi="Times New Roman" w:cs="Times New Roman"/>
                <w:b/>
                <w:bCs/>
                <w:noProof/>
                <w:sz w:val="24"/>
                <w:szCs w:val="24"/>
              </w:rPr>
              <w:t>Policy Outcome Indicators and Targets</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_Toc82782941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16</w:t>
            </w:r>
            <w:r w:rsidR="001D50E5" w:rsidRPr="00B00158">
              <w:rPr>
                <w:rFonts w:ascii="Times New Roman" w:hAnsi="Times New Roman" w:cs="Times New Roman"/>
                <w:b/>
                <w:bCs/>
                <w:noProof/>
                <w:webHidden/>
                <w:sz w:val="24"/>
                <w:szCs w:val="24"/>
              </w:rPr>
              <w:fldChar w:fldCharType="end"/>
            </w:r>
          </w:hyperlink>
        </w:p>
        <w:p w14:paraId="390C201D" w14:textId="6FA28232"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2" w:history="1">
            <w:r w:rsidR="001D50E5" w:rsidRPr="00B00158">
              <w:rPr>
                <w:rStyle w:val="Hyperlink"/>
                <w:rFonts w:ascii="Times New Roman" w:hAnsi="Times New Roman" w:cs="Times New Roman"/>
                <w:b/>
                <w:bCs/>
                <w:noProof/>
                <w:sz w:val="24"/>
                <w:szCs w:val="24"/>
              </w:rPr>
              <w:t>Revenue Mobilization Strategies</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_Toc82782942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19</w:t>
            </w:r>
            <w:r w:rsidR="001D50E5" w:rsidRPr="00B00158">
              <w:rPr>
                <w:rFonts w:ascii="Times New Roman" w:hAnsi="Times New Roman" w:cs="Times New Roman"/>
                <w:b/>
                <w:bCs/>
                <w:noProof/>
                <w:webHidden/>
                <w:sz w:val="24"/>
                <w:szCs w:val="24"/>
              </w:rPr>
              <w:fldChar w:fldCharType="end"/>
            </w:r>
          </w:hyperlink>
        </w:p>
        <w:p w14:paraId="2138B9A6" w14:textId="1A0988F3" w:rsidR="001D50E5" w:rsidRPr="00B00158" w:rsidRDefault="00D00F3B">
          <w:pPr>
            <w:pStyle w:val="TOC1"/>
            <w:tabs>
              <w:tab w:val="right" w:leader="dot" w:pos="9350"/>
            </w:tabs>
            <w:rPr>
              <w:rFonts w:ascii="Times New Roman" w:eastAsiaTheme="minorEastAsia" w:hAnsi="Times New Roman" w:cs="Times New Roman"/>
              <w:b/>
              <w:bCs/>
              <w:noProof/>
              <w:sz w:val="24"/>
              <w:szCs w:val="24"/>
            </w:rPr>
          </w:pPr>
          <w:hyperlink w:anchor="_Toc82782943" w:history="1">
            <w:r w:rsidR="001D50E5" w:rsidRPr="00B00158">
              <w:rPr>
                <w:rStyle w:val="Hyperlink"/>
                <w:rFonts w:ascii="Times New Roman" w:hAnsi="Times New Roman" w:cs="Times New Roman"/>
                <w:b/>
                <w:bCs/>
                <w:noProof/>
                <w:sz w:val="24"/>
                <w:szCs w:val="24"/>
              </w:rPr>
              <w:t>PART B: BUDGET PROGRAMME/SUB-PROGRAMME SUMMARY</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_Toc82782943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20</w:t>
            </w:r>
            <w:r w:rsidR="001D50E5" w:rsidRPr="00B00158">
              <w:rPr>
                <w:rFonts w:ascii="Times New Roman" w:hAnsi="Times New Roman" w:cs="Times New Roman"/>
                <w:b/>
                <w:bCs/>
                <w:noProof/>
                <w:webHidden/>
                <w:sz w:val="24"/>
                <w:szCs w:val="24"/>
              </w:rPr>
              <w:fldChar w:fldCharType="end"/>
            </w:r>
          </w:hyperlink>
        </w:p>
        <w:p w14:paraId="1836E93A" w14:textId="3D29C122"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4" w:history="1">
            <w:r w:rsidR="001D50E5" w:rsidRPr="00B00158">
              <w:rPr>
                <w:rStyle w:val="Hyperlink"/>
                <w:rFonts w:ascii="Times New Roman" w:hAnsi="Times New Roman" w:cs="Times New Roman"/>
                <w:b/>
                <w:bCs/>
                <w:noProof/>
                <w:sz w:val="24"/>
                <w:szCs w:val="24"/>
              </w:rPr>
              <w:t>PROGRAMME 1: MANAGEMENT AND ADMINISTRATION</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_Toc82782944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20</w:t>
            </w:r>
            <w:r w:rsidR="001D50E5" w:rsidRPr="00B00158">
              <w:rPr>
                <w:rFonts w:ascii="Times New Roman" w:hAnsi="Times New Roman" w:cs="Times New Roman"/>
                <w:b/>
                <w:bCs/>
                <w:noProof/>
                <w:webHidden/>
                <w:sz w:val="24"/>
                <w:szCs w:val="24"/>
              </w:rPr>
              <w:fldChar w:fldCharType="end"/>
            </w:r>
          </w:hyperlink>
        </w:p>
        <w:p w14:paraId="0D9E1A55" w14:textId="733217D0"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5" w:history="1">
            <w:r w:rsidR="001D50E5" w:rsidRPr="00B00158">
              <w:rPr>
                <w:rStyle w:val="Hyperlink"/>
                <w:rFonts w:ascii="Times New Roman" w:hAnsi="Times New Roman" w:cs="Times New Roman"/>
                <w:b/>
                <w:bCs/>
                <w:noProof/>
                <w:sz w:val="24"/>
                <w:szCs w:val="24"/>
              </w:rPr>
              <w:t>PROGRAMME 2: SOCIAL SERVICES DELIVERY</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_Toc82782945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36</w:t>
            </w:r>
            <w:r w:rsidR="001D50E5" w:rsidRPr="00B00158">
              <w:rPr>
                <w:rFonts w:ascii="Times New Roman" w:hAnsi="Times New Roman" w:cs="Times New Roman"/>
                <w:b/>
                <w:bCs/>
                <w:noProof/>
                <w:webHidden/>
                <w:sz w:val="24"/>
                <w:szCs w:val="24"/>
              </w:rPr>
              <w:fldChar w:fldCharType="end"/>
            </w:r>
          </w:hyperlink>
        </w:p>
        <w:p w14:paraId="0564F491" w14:textId="1F9916EF"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6" w:history="1">
            <w:r w:rsidR="001D50E5" w:rsidRPr="00B00158">
              <w:rPr>
                <w:rStyle w:val="Hyperlink"/>
                <w:rFonts w:ascii="Times New Roman" w:hAnsi="Times New Roman" w:cs="Times New Roman"/>
                <w:b/>
                <w:bCs/>
                <w:noProof/>
                <w:sz w:val="24"/>
                <w:szCs w:val="24"/>
              </w:rPr>
              <w:t>PROGRAMME 3: INFRASTRUCTURE DELIVERY AND MANAGEMENT</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_Toc82782946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48</w:t>
            </w:r>
            <w:r w:rsidR="001D50E5" w:rsidRPr="00B00158">
              <w:rPr>
                <w:rFonts w:ascii="Times New Roman" w:hAnsi="Times New Roman" w:cs="Times New Roman"/>
                <w:b/>
                <w:bCs/>
                <w:noProof/>
                <w:webHidden/>
                <w:sz w:val="24"/>
                <w:szCs w:val="24"/>
              </w:rPr>
              <w:fldChar w:fldCharType="end"/>
            </w:r>
          </w:hyperlink>
        </w:p>
        <w:p w14:paraId="0D070F4F" w14:textId="70AED3E3"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7" w:history="1">
            <w:r w:rsidR="001D50E5" w:rsidRPr="00B00158">
              <w:rPr>
                <w:rStyle w:val="Hyperlink"/>
                <w:rFonts w:ascii="Times New Roman" w:hAnsi="Times New Roman" w:cs="Times New Roman"/>
                <w:b/>
                <w:bCs/>
                <w:noProof/>
                <w:sz w:val="24"/>
                <w:szCs w:val="24"/>
              </w:rPr>
              <w:t>PROGRAMME 4: ECONOMIC DEVELOPMENT</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_Toc82782947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48</w:t>
            </w:r>
            <w:r w:rsidR="001D50E5" w:rsidRPr="00B00158">
              <w:rPr>
                <w:rFonts w:ascii="Times New Roman" w:hAnsi="Times New Roman" w:cs="Times New Roman"/>
                <w:b/>
                <w:bCs/>
                <w:noProof/>
                <w:webHidden/>
                <w:sz w:val="24"/>
                <w:szCs w:val="24"/>
              </w:rPr>
              <w:fldChar w:fldCharType="end"/>
            </w:r>
          </w:hyperlink>
        </w:p>
        <w:p w14:paraId="62E2F8C1" w14:textId="6D95B42C" w:rsidR="001D50E5" w:rsidRPr="00B00158" w:rsidRDefault="00D00F3B">
          <w:pPr>
            <w:pStyle w:val="TOC2"/>
            <w:tabs>
              <w:tab w:val="right" w:leader="dot" w:pos="9350"/>
            </w:tabs>
            <w:rPr>
              <w:rFonts w:ascii="Times New Roman" w:eastAsiaTheme="minorEastAsia" w:hAnsi="Times New Roman" w:cs="Times New Roman"/>
              <w:b/>
              <w:bCs/>
              <w:noProof/>
              <w:sz w:val="24"/>
              <w:szCs w:val="24"/>
            </w:rPr>
          </w:pPr>
          <w:hyperlink w:anchor="_Toc82782948" w:history="1">
            <w:r w:rsidR="001D50E5" w:rsidRPr="00B00158">
              <w:rPr>
                <w:rStyle w:val="Hyperlink"/>
                <w:rFonts w:ascii="Times New Roman" w:hAnsi="Times New Roman" w:cs="Times New Roman"/>
                <w:b/>
                <w:bCs/>
                <w:noProof/>
                <w:sz w:val="24"/>
                <w:szCs w:val="24"/>
              </w:rPr>
              <w:t>PROGRAMME 5: ENVIRONMENTAL MANAGEMENT</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_Toc82782948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48</w:t>
            </w:r>
            <w:r w:rsidR="001D50E5" w:rsidRPr="00B00158">
              <w:rPr>
                <w:rFonts w:ascii="Times New Roman" w:hAnsi="Times New Roman" w:cs="Times New Roman"/>
                <w:b/>
                <w:bCs/>
                <w:noProof/>
                <w:webHidden/>
                <w:sz w:val="24"/>
                <w:szCs w:val="24"/>
              </w:rPr>
              <w:fldChar w:fldCharType="end"/>
            </w:r>
          </w:hyperlink>
        </w:p>
        <w:p w14:paraId="386DE0A7" w14:textId="366A0C99" w:rsidR="001D50E5" w:rsidRPr="00B00158" w:rsidRDefault="00D00F3B">
          <w:pPr>
            <w:pStyle w:val="TOC1"/>
            <w:tabs>
              <w:tab w:val="right" w:leader="dot" w:pos="9350"/>
            </w:tabs>
            <w:rPr>
              <w:rFonts w:ascii="Times New Roman" w:eastAsiaTheme="minorEastAsia" w:hAnsi="Times New Roman" w:cs="Times New Roman"/>
              <w:b/>
              <w:bCs/>
              <w:noProof/>
              <w:sz w:val="24"/>
              <w:szCs w:val="24"/>
            </w:rPr>
          </w:pPr>
          <w:hyperlink w:anchor="_Toc82782949" w:history="1">
            <w:r w:rsidR="001D50E5" w:rsidRPr="00B00158">
              <w:rPr>
                <w:rStyle w:val="Hyperlink"/>
                <w:rFonts w:ascii="Times New Roman" w:hAnsi="Times New Roman" w:cs="Times New Roman"/>
                <w:b/>
                <w:bCs/>
                <w:noProof/>
                <w:sz w:val="24"/>
                <w:szCs w:val="24"/>
              </w:rPr>
              <w:t>PART C: FINANCIAL INFORMATION</w:t>
            </w:r>
            <w:r w:rsidR="001D50E5" w:rsidRPr="00B00158">
              <w:rPr>
                <w:rFonts w:ascii="Times New Roman" w:hAnsi="Times New Roman" w:cs="Times New Roman"/>
                <w:b/>
                <w:bCs/>
                <w:noProof/>
                <w:webHidden/>
                <w:sz w:val="24"/>
                <w:szCs w:val="24"/>
              </w:rPr>
              <w:tab/>
            </w:r>
            <w:r w:rsidR="001D50E5" w:rsidRPr="00B00158">
              <w:rPr>
                <w:rFonts w:ascii="Times New Roman" w:hAnsi="Times New Roman" w:cs="Times New Roman"/>
                <w:b/>
                <w:bCs/>
                <w:noProof/>
                <w:webHidden/>
                <w:sz w:val="24"/>
                <w:szCs w:val="24"/>
              </w:rPr>
              <w:fldChar w:fldCharType="begin"/>
            </w:r>
            <w:r w:rsidR="001D50E5" w:rsidRPr="00B00158">
              <w:rPr>
                <w:rFonts w:ascii="Times New Roman" w:hAnsi="Times New Roman" w:cs="Times New Roman"/>
                <w:b/>
                <w:bCs/>
                <w:noProof/>
                <w:webHidden/>
                <w:sz w:val="24"/>
                <w:szCs w:val="24"/>
              </w:rPr>
              <w:instrText xml:space="preserve"> PAGEREF _Toc82782949 \h </w:instrText>
            </w:r>
            <w:r w:rsidR="001D50E5" w:rsidRPr="00B00158">
              <w:rPr>
                <w:rFonts w:ascii="Times New Roman" w:hAnsi="Times New Roman" w:cs="Times New Roman"/>
                <w:b/>
                <w:bCs/>
                <w:noProof/>
                <w:webHidden/>
                <w:sz w:val="24"/>
                <w:szCs w:val="24"/>
              </w:rPr>
            </w:r>
            <w:r w:rsidR="001D50E5" w:rsidRPr="00B00158">
              <w:rPr>
                <w:rFonts w:ascii="Times New Roman" w:hAnsi="Times New Roman" w:cs="Times New Roman"/>
                <w:b/>
                <w:bCs/>
                <w:noProof/>
                <w:webHidden/>
                <w:sz w:val="24"/>
                <w:szCs w:val="24"/>
              </w:rPr>
              <w:fldChar w:fldCharType="separate"/>
            </w:r>
            <w:r w:rsidR="00137D05">
              <w:rPr>
                <w:rFonts w:ascii="Times New Roman" w:hAnsi="Times New Roman" w:cs="Times New Roman"/>
                <w:b/>
                <w:bCs/>
                <w:noProof/>
                <w:webHidden/>
                <w:sz w:val="24"/>
                <w:szCs w:val="24"/>
              </w:rPr>
              <w:t>48</w:t>
            </w:r>
            <w:r w:rsidR="001D50E5" w:rsidRPr="00B00158">
              <w:rPr>
                <w:rFonts w:ascii="Times New Roman" w:hAnsi="Times New Roman" w:cs="Times New Roman"/>
                <w:b/>
                <w:bCs/>
                <w:noProof/>
                <w:webHidden/>
                <w:sz w:val="24"/>
                <w:szCs w:val="24"/>
              </w:rPr>
              <w:fldChar w:fldCharType="end"/>
            </w:r>
          </w:hyperlink>
        </w:p>
        <w:p w14:paraId="6A5026A8" w14:textId="77777777" w:rsidR="00BF3F19" w:rsidRPr="00B00158" w:rsidRDefault="00BF3F19">
          <w:pPr>
            <w:rPr>
              <w:rFonts w:ascii="Times New Roman" w:hAnsi="Times New Roman" w:cs="Times New Roman"/>
              <w:b/>
              <w:bCs/>
              <w:sz w:val="24"/>
              <w:szCs w:val="24"/>
            </w:rPr>
          </w:pPr>
          <w:r w:rsidRPr="00B00158">
            <w:rPr>
              <w:rFonts w:ascii="Times New Roman" w:hAnsi="Times New Roman" w:cs="Times New Roman"/>
              <w:b/>
              <w:bCs/>
              <w:noProof/>
              <w:sz w:val="24"/>
              <w:szCs w:val="24"/>
            </w:rPr>
            <w:fldChar w:fldCharType="end"/>
          </w:r>
        </w:p>
      </w:sdtContent>
    </w:sdt>
    <w:p w14:paraId="0C6C3A7E" w14:textId="00DD194E" w:rsidR="00586D58" w:rsidRDefault="00586D58">
      <w:pPr>
        <w:spacing w:after="160" w:line="259" w:lineRule="auto"/>
        <w:rPr>
          <w:rFonts w:ascii="Arial" w:eastAsia="Times New Roman" w:hAnsi="Arial" w:cs="Arial"/>
          <w:sz w:val="24"/>
          <w:szCs w:val="24"/>
          <w:lang w:val="en-GB"/>
        </w:rPr>
      </w:pPr>
    </w:p>
    <w:p w14:paraId="3D2077B0" w14:textId="77777777" w:rsidR="00022931" w:rsidRDefault="00022931">
      <w:pPr>
        <w:spacing w:after="160" w:line="259" w:lineRule="auto"/>
        <w:rPr>
          <w:rFonts w:ascii="Arial" w:eastAsia="Times New Roman" w:hAnsi="Arial" w:cs="Arial"/>
          <w:sz w:val="24"/>
          <w:szCs w:val="24"/>
          <w:lang w:val="en-GB"/>
        </w:rPr>
      </w:pPr>
    </w:p>
    <w:p w14:paraId="6A3FAA86" w14:textId="277DC7F9" w:rsidR="00586D58" w:rsidRDefault="00586D58">
      <w:pPr>
        <w:spacing w:after="160" w:line="259" w:lineRule="auto"/>
        <w:rPr>
          <w:rFonts w:ascii="Arial" w:eastAsia="Times New Roman" w:hAnsi="Arial" w:cs="Arial"/>
          <w:sz w:val="24"/>
          <w:szCs w:val="24"/>
          <w:lang w:val="en-GB"/>
        </w:rPr>
      </w:pPr>
    </w:p>
    <w:p w14:paraId="1F6D6783" w14:textId="55BE40C6" w:rsidR="00586D58" w:rsidRDefault="00586D58">
      <w:pPr>
        <w:spacing w:after="160" w:line="259" w:lineRule="auto"/>
        <w:rPr>
          <w:rFonts w:ascii="Arial" w:eastAsia="Times New Roman" w:hAnsi="Arial" w:cs="Arial"/>
          <w:sz w:val="24"/>
          <w:szCs w:val="24"/>
          <w:lang w:val="en-GB"/>
        </w:rPr>
      </w:pPr>
    </w:p>
    <w:p w14:paraId="7EC7D9D9" w14:textId="13DEB689" w:rsidR="00586D58" w:rsidRDefault="00586D58">
      <w:pPr>
        <w:spacing w:after="160" w:line="259" w:lineRule="auto"/>
        <w:rPr>
          <w:rFonts w:ascii="Arial" w:eastAsia="Times New Roman" w:hAnsi="Arial" w:cs="Arial"/>
          <w:sz w:val="24"/>
          <w:szCs w:val="24"/>
          <w:lang w:val="en-GB"/>
        </w:rPr>
      </w:pPr>
    </w:p>
    <w:p w14:paraId="73F77811" w14:textId="77777777" w:rsidR="00022931" w:rsidRDefault="00022931">
      <w:pPr>
        <w:spacing w:after="160" w:line="259" w:lineRule="auto"/>
        <w:rPr>
          <w:rFonts w:ascii="Arial" w:eastAsia="Times New Roman" w:hAnsi="Arial" w:cs="Arial"/>
          <w:sz w:val="24"/>
          <w:szCs w:val="24"/>
          <w:lang w:val="en-GB"/>
        </w:rPr>
        <w:sectPr w:rsidR="00022931" w:rsidSect="00586D58">
          <w:footerReference w:type="default" r:id="rId12"/>
          <w:pgSz w:w="12240" w:h="15840"/>
          <w:pgMar w:top="1440" w:right="1440" w:bottom="1440" w:left="2250" w:header="720" w:footer="720" w:gutter="0"/>
          <w:pgNumType w:fmt="lowerRoman" w:start="1"/>
          <w:cols w:space="720"/>
          <w:docGrid w:linePitch="360"/>
        </w:sectPr>
      </w:pPr>
    </w:p>
    <w:p w14:paraId="1C9078AB" w14:textId="77777777" w:rsidR="00800084" w:rsidRPr="00950931" w:rsidRDefault="00AE79AC" w:rsidP="00BF3F19">
      <w:pPr>
        <w:pStyle w:val="Heading1"/>
        <w:rPr>
          <w:rFonts w:ascii="Times New Roman" w:eastAsia="Times New Roman" w:hAnsi="Times New Roman" w:cs="Times New Roman"/>
          <w:b/>
          <w:bCs/>
          <w:color w:val="000000" w:themeColor="text1"/>
          <w:lang w:val="en-GB"/>
        </w:rPr>
      </w:pPr>
      <w:bookmarkStart w:id="1" w:name="_Toc82782929"/>
      <w:r w:rsidRPr="00950931">
        <w:rPr>
          <w:rFonts w:ascii="Times New Roman" w:eastAsia="Times New Roman" w:hAnsi="Times New Roman" w:cs="Times New Roman"/>
          <w:b/>
          <w:bCs/>
          <w:color w:val="000000" w:themeColor="text1"/>
          <w:lang w:val="en-GB"/>
        </w:rPr>
        <w:lastRenderedPageBreak/>
        <w:t>PART</w:t>
      </w:r>
      <w:r w:rsidR="00081128" w:rsidRPr="00950931">
        <w:rPr>
          <w:rFonts w:ascii="Times New Roman" w:eastAsia="Times New Roman" w:hAnsi="Times New Roman" w:cs="Times New Roman"/>
          <w:b/>
          <w:bCs/>
          <w:color w:val="000000" w:themeColor="text1"/>
          <w:lang w:val="en-GB"/>
        </w:rPr>
        <w:t xml:space="preserve"> A: </w:t>
      </w:r>
      <w:r w:rsidRPr="00950931">
        <w:rPr>
          <w:rFonts w:ascii="Times New Roman" w:eastAsia="Times New Roman" w:hAnsi="Times New Roman" w:cs="Times New Roman"/>
          <w:b/>
          <w:bCs/>
          <w:color w:val="000000" w:themeColor="text1"/>
          <w:lang w:val="en-GB"/>
        </w:rPr>
        <w:t>STRATEGIC OVERVIEW OF THE ASSEMBLY</w:t>
      </w:r>
      <w:bookmarkEnd w:id="1"/>
    </w:p>
    <w:p w14:paraId="6D71F82F" w14:textId="77777777" w:rsidR="00931BA2" w:rsidRPr="00950931" w:rsidRDefault="00931BA2" w:rsidP="00F90979">
      <w:pPr>
        <w:pStyle w:val="Heading2"/>
        <w:rPr>
          <w:rFonts w:ascii="Times New Roman" w:hAnsi="Times New Roman" w:cs="Times New Roman"/>
          <w:b/>
          <w:bCs/>
          <w:color w:val="000000" w:themeColor="text1"/>
        </w:rPr>
      </w:pPr>
      <w:bookmarkStart w:id="2" w:name="_Toc82782930"/>
      <w:r w:rsidRPr="00950931">
        <w:rPr>
          <w:rFonts w:ascii="Times New Roman" w:hAnsi="Times New Roman" w:cs="Times New Roman"/>
          <w:b/>
          <w:bCs/>
          <w:color w:val="000000" w:themeColor="text1"/>
        </w:rPr>
        <w:t>Establishment of the District</w:t>
      </w:r>
      <w:bookmarkEnd w:id="2"/>
    </w:p>
    <w:p w14:paraId="1A818F43" w14:textId="77777777" w:rsidR="005255F7" w:rsidRPr="005255F7" w:rsidRDefault="005255F7" w:rsidP="005255F7">
      <w:pPr>
        <w:spacing w:line="360" w:lineRule="auto"/>
        <w:jc w:val="both"/>
        <w:rPr>
          <w:rFonts w:ascii="Times New Roman" w:hAnsi="Times New Roman" w:cs="Times New Roman"/>
          <w:bCs/>
          <w:sz w:val="24"/>
          <w:szCs w:val="24"/>
        </w:rPr>
      </w:pPr>
      <w:r w:rsidRPr="005255F7">
        <w:rPr>
          <w:rFonts w:ascii="Times New Roman" w:hAnsi="Times New Roman" w:cs="Times New Roman"/>
          <w:bCs/>
          <w:sz w:val="24"/>
          <w:szCs w:val="24"/>
        </w:rPr>
        <w:t xml:space="preserve">The Ga East Municipal Assembly was carved out of the then Ga District and was established in 2004 by an Act of Parliament (LI1589) as a district. Later in 2008 it was elevated to a municipality status by LI 1864. The Municipality was again divided in 2012 giving birth to La </w:t>
      </w:r>
      <w:proofErr w:type="spellStart"/>
      <w:r w:rsidRPr="005255F7">
        <w:rPr>
          <w:rFonts w:ascii="Times New Roman" w:hAnsi="Times New Roman" w:cs="Times New Roman"/>
          <w:bCs/>
          <w:sz w:val="24"/>
          <w:szCs w:val="24"/>
        </w:rPr>
        <w:t>Nkwantanang</w:t>
      </w:r>
      <w:proofErr w:type="spellEnd"/>
      <w:r w:rsidRPr="005255F7">
        <w:rPr>
          <w:rFonts w:ascii="Times New Roman" w:hAnsi="Times New Roman" w:cs="Times New Roman"/>
          <w:bCs/>
          <w:sz w:val="24"/>
          <w:szCs w:val="24"/>
        </w:rPr>
        <w:t xml:space="preserve">, </w:t>
      </w:r>
      <w:proofErr w:type="spellStart"/>
      <w:r w:rsidRPr="005255F7">
        <w:rPr>
          <w:rFonts w:ascii="Times New Roman" w:hAnsi="Times New Roman" w:cs="Times New Roman"/>
          <w:bCs/>
          <w:sz w:val="24"/>
          <w:szCs w:val="24"/>
        </w:rPr>
        <w:t>Madina</w:t>
      </w:r>
      <w:proofErr w:type="spellEnd"/>
      <w:r w:rsidRPr="005255F7">
        <w:rPr>
          <w:rFonts w:ascii="Times New Roman" w:hAnsi="Times New Roman" w:cs="Times New Roman"/>
          <w:bCs/>
          <w:sz w:val="24"/>
          <w:szCs w:val="24"/>
        </w:rPr>
        <w:t xml:space="preserve"> Municipal.</w:t>
      </w:r>
    </w:p>
    <w:p w14:paraId="7761B229" w14:textId="77777777" w:rsidR="005255F7" w:rsidRPr="005255F7" w:rsidRDefault="005255F7" w:rsidP="005255F7">
      <w:pPr>
        <w:spacing w:line="360" w:lineRule="auto"/>
        <w:jc w:val="both"/>
        <w:rPr>
          <w:rFonts w:ascii="Times New Roman" w:hAnsi="Times New Roman" w:cs="Times New Roman"/>
          <w:sz w:val="24"/>
          <w:szCs w:val="24"/>
        </w:rPr>
      </w:pPr>
      <w:r w:rsidRPr="005255F7">
        <w:rPr>
          <w:rFonts w:ascii="Times New Roman" w:hAnsi="Times New Roman" w:cs="Times New Roman"/>
          <w:sz w:val="24"/>
          <w:szCs w:val="24"/>
        </w:rPr>
        <w:t xml:space="preserve">The General Assembly is represented by Ten (10) elected members, Five (5) Government appointees and one (1) Member of Parliament. The Assembly has two (2) local Zonal Councils namely </w:t>
      </w:r>
      <w:proofErr w:type="spellStart"/>
      <w:r w:rsidRPr="005255F7">
        <w:rPr>
          <w:rFonts w:ascii="Times New Roman" w:hAnsi="Times New Roman" w:cs="Times New Roman"/>
          <w:sz w:val="24"/>
          <w:szCs w:val="24"/>
        </w:rPr>
        <w:t>Abokobi</w:t>
      </w:r>
      <w:proofErr w:type="spellEnd"/>
      <w:r w:rsidRPr="005255F7">
        <w:rPr>
          <w:rFonts w:ascii="Times New Roman" w:hAnsi="Times New Roman" w:cs="Times New Roman"/>
          <w:sz w:val="24"/>
          <w:szCs w:val="24"/>
        </w:rPr>
        <w:t xml:space="preserve"> and Dome Zonal Council with 25 Unit Committee members in each.</w:t>
      </w:r>
    </w:p>
    <w:p w14:paraId="0192FACA" w14:textId="53201C3E" w:rsidR="00931BA2" w:rsidRPr="00C24E44" w:rsidRDefault="005255F7" w:rsidP="00C24E44">
      <w:pPr>
        <w:spacing w:line="360" w:lineRule="auto"/>
        <w:jc w:val="both"/>
        <w:rPr>
          <w:rFonts w:ascii="Times New Roman" w:hAnsi="Times New Roman" w:cs="Times New Roman"/>
          <w:color w:val="FF0000"/>
          <w:sz w:val="24"/>
          <w:szCs w:val="24"/>
        </w:rPr>
      </w:pPr>
      <w:r w:rsidRPr="005255F7">
        <w:rPr>
          <w:rFonts w:ascii="Times New Roman" w:hAnsi="Times New Roman" w:cs="Times New Roman"/>
          <w:sz w:val="24"/>
          <w:szCs w:val="24"/>
        </w:rPr>
        <w:t xml:space="preserve">The Ga East Municipal Assembly is located at the northern part of the Greater Accra Region and covers a land area of about 96 sq km. The Assembly is boarded on the west by the Ga West Municipal Assembly (GWMA), on the east by La </w:t>
      </w:r>
      <w:proofErr w:type="spellStart"/>
      <w:r w:rsidRPr="005255F7">
        <w:rPr>
          <w:rFonts w:ascii="Times New Roman" w:hAnsi="Times New Roman" w:cs="Times New Roman"/>
          <w:sz w:val="24"/>
          <w:szCs w:val="24"/>
        </w:rPr>
        <w:t>Nkwatanang-Madina</w:t>
      </w:r>
      <w:proofErr w:type="spellEnd"/>
      <w:r w:rsidRPr="005255F7">
        <w:rPr>
          <w:rFonts w:ascii="Times New Roman" w:hAnsi="Times New Roman" w:cs="Times New Roman"/>
          <w:sz w:val="24"/>
          <w:szCs w:val="24"/>
        </w:rPr>
        <w:t xml:space="preserve"> Municipal Assembly (</w:t>
      </w:r>
      <w:proofErr w:type="spellStart"/>
      <w:r w:rsidRPr="005255F7">
        <w:rPr>
          <w:rFonts w:ascii="Times New Roman" w:hAnsi="Times New Roman" w:cs="Times New Roman"/>
          <w:sz w:val="24"/>
          <w:szCs w:val="24"/>
        </w:rPr>
        <w:t>LaNMA</w:t>
      </w:r>
      <w:proofErr w:type="spellEnd"/>
      <w:r w:rsidRPr="005255F7">
        <w:rPr>
          <w:rFonts w:ascii="Times New Roman" w:hAnsi="Times New Roman" w:cs="Times New Roman"/>
          <w:sz w:val="24"/>
          <w:szCs w:val="24"/>
        </w:rPr>
        <w:t xml:space="preserve">), on the South by </w:t>
      </w:r>
      <w:proofErr w:type="spellStart"/>
      <w:r w:rsidRPr="005255F7">
        <w:rPr>
          <w:rFonts w:ascii="Times New Roman" w:hAnsi="Times New Roman" w:cs="Times New Roman"/>
          <w:sz w:val="24"/>
          <w:szCs w:val="24"/>
        </w:rPr>
        <w:t>Ayawaso</w:t>
      </w:r>
      <w:proofErr w:type="spellEnd"/>
      <w:r w:rsidRPr="005255F7">
        <w:rPr>
          <w:rFonts w:ascii="Times New Roman" w:hAnsi="Times New Roman" w:cs="Times New Roman"/>
          <w:sz w:val="24"/>
          <w:szCs w:val="24"/>
        </w:rPr>
        <w:t xml:space="preserve"> West Municipal Assembly and on the North by the Akwapim South District Assembly- Aburi in the Eastern region. The capital town is approximately 29 kilometers from the country’s capital city, Accra. Some of the notable towns in the municipality includes, </w:t>
      </w:r>
      <w:proofErr w:type="spellStart"/>
      <w:r w:rsidRPr="005255F7">
        <w:rPr>
          <w:rFonts w:ascii="Times New Roman" w:hAnsi="Times New Roman" w:cs="Times New Roman"/>
          <w:sz w:val="24"/>
          <w:szCs w:val="24"/>
        </w:rPr>
        <w:t>Abokobi</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Agbogba</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Haatso</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Papao</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Westlands</w:t>
      </w:r>
      <w:proofErr w:type="spellEnd"/>
      <w:r w:rsidRPr="005255F7">
        <w:rPr>
          <w:rFonts w:ascii="Times New Roman" w:hAnsi="Times New Roman" w:cs="Times New Roman"/>
          <w:sz w:val="24"/>
          <w:szCs w:val="24"/>
        </w:rPr>
        <w:t xml:space="preserve">, Dome, </w:t>
      </w:r>
      <w:proofErr w:type="spellStart"/>
      <w:r w:rsidRPr="005255F7">
        <w:rPr>
          <w:rFonts w:ascii="Times New Roman" w:hAnsi="Times New Roman" w:cs="Times New Roman"/>
          <w:sz w:val="24"/>
          <w:szCs w:val="24"/>
        </w:rPr>
        <w:t>Taifa</w:t>
      </w:r>
      <w:proofErr w:type="spellEnd"/>
      <w:r w:rsidRPr="005255F7">
        <w:rPr>
          <w:rFonts w:ascii="Times New Roman" w:hAnsi="Times New Roman" w:cs="Times New Roman"/>
          <w:sz w:val="24"/>
          <w:szCs w:val="24"/>
        </w:rPr>
        <w:t xml:space="preserve">, Kwabenya, </w:t>
      </w:r>
      <w:proofErr w:type="spellStart"/>
      <w:r w:rsidRPr="005255F7">
        <w:rPr>
          <w:rFonts w:ascii="Times New Roman" w:hAnsi="Times New Roman" w:cs="Times New Roman"/>
          <w:sz w:val="24"/>
          <w:szCs w:val="24"/>
        </w:rPr>
        <w:t>Ashongman</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Ablor</w:t>
      </w:r>
      <w:proofErr w:type="spellEnd"/>
      <w:r w:rsidRPr="005255F7">
        <w:rPr>
          <w:rFonts w:ascii="Times New Roman" w:hAnsi="Times New Roman" w:cs="Times New Roman"/>
          <w:sz w:val="24"/>
          <w:szCs w:val="24"/>
        </w:rPr>
        <w:t xml:space="preserve">-Adjei and Dome Pillar 2. Other areas are </w:t>
      </w:r>
      <w:proofErr w:type="spellStart"/>
      <w:r w:rsidRPr="005255F7">
        <w:rPr>
          <w:rFonts w:ascii="Times New Roman" w:hAnsi="Times New Roman" w:cs="Times New Roman"/>
          <w:sz w:val="24"/>
          <w:szCs w:val="24"/>
        </w:rPr>
        <w:t>Boi</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Sesemi</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Adenkrebi</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Kponkpo</w:t>
      </w:r>
      <w:proofErr w:type="spellEnd"/>
      <w:r w:rsidRPr="005255F7">
        <w:rPr>
          <w:rFonts w:ascii="Times New Roman" w:hAnsi="Times New Roman" w:cs="Times New Roman"/>
          <w:sz w:val="24"/>
          <w:szCs w:val="24"/>
        </w:rPr>
        <w:t xml:space="preserve">, </w:t>
      </w:r>
      <w:proofErr w:type="spellStart"/>
      <w:r w:rsidRPr="005255F7">
        <w:rPr>
          <w:rFonts w:ascii="Times New Roman" w:hAnsi="Times New Roman" w:cs="Times New Roman"/>
          <w:sz w:val="24"/>
          <w:szCs w:val="24"/>
        </w:rPr>
        <w:t>Adjako</w:t>
      </w:r>
      <w:proofErr w:type="spellEnd"/>
      <w:r w:rsidRPr="005255F7">
        <w:rPr>
          <w:rFonts w:ascii="Times New Roman" w:hAnsi="Times New Roman" w:cs="Times New Roman"/>
          <w:sz w:val="24"/>
          <w:szCs w:val="24"/>
        </w:rPr>
        <w:t xml:space="preserve"> and part of </w:t>
      </w:r>
      <w:proofErr w:type="spellStart"/>
      <w:r w:rsidRPr="005255F7">
        <w:rPr>
          <w:rFonts w:ascii="Times New Roman" w:hAnsi="Times New Roman" w:cs="Times New Roman"/>
          <w:sz w:val="24"/>
          <w:szCs w:val="24"/>
        </w:rPr>
        <w:t>Teiman</w:t>
      </w:r>
      <w:proofErr w:type="spellEnd"/>
      <w:r w:rsidRPr="005255F7">
        <w:rPr>
          <w:rFonts w:ascii="Times New Roman" w:hAnsi="Times New Roman" w:cs="Times New Roman"/>
          <w:sz w:val="24"/>
          <w:szCs w:val="24"/>
        </w:rPr>
        <w:t>.</w:t>
      </w:r>
    </w:p>
    <w:p w14:paraId="7EABBF64" w14:textId="77777777" w:rsidR="00931BA2" w:rsidRPr="00F91213" w:rsidRDefault="00931BA2" w:rsidP="00F90979">
      <w:pPr>
        <w:pStyle w:val="Heading2"/>
        <w:rPr>
          <w:rFonts w:ascii="Times New Roman" w:hAnsi="Times New Roman" w:cs="Times New Roman"/>
          <w:b/>
          <w:bCs/>
          <w:color w:val="000000" w:themeColor="text1"/>
        </w:rPr>
      </w:pPr>
      <w:bookmarkStart w:id="3" w:name="_Toc82782931"/>
      <w:r w:rsidRPr="00F91213">
        <w:rPr>
          <w:rFonts w:ascii="Times New Roman" w:hAnsi="Times New Roman" w:cs="Times New Roman"/>
          <w:b/>
          <w:bCs/>
          <w:color w:val="000000" w:themeColor="text1"/>
        </w:rPr>
        <w:t>Population Structure</w:t>
      </w:r>
      <w:bookmarkEnd w:id="3"/>
    </w:p>
    <w:p w14:paraId="7F9E456B" w14:textId="4D69807A" w:rsidR="00C24E44" w:rsidRPr="00C24E44" w:rsidRDefault="00C24E44" w:rsidP="00C24E44">
      <w:pPr>
        <w:spacing w:line="360" w:lineRule="auto"/>
        <w:jc w:val="both"/>
        <w:rPr>
          <w:rFonts w:ascii="Times New Roman" w:hAnsi="Times New Roman" w:cs="Times New Roman"/>
          <w:sz w:val="24"/>
          <w:szCs w:val="24"/>
        </w:rPr>
      </w:pPr>
      <w:r w:rsidRPr="00C24E44">
        <w:rPr>
          <w:rFonts w:ascii="Times New Roman" w:hAnsi="Times New Roman" w:cs="Times New Roman"/>
          <w:sz w:val="24"/>
          <w:szCs w:val="24"/>
        </w:rPr>
        <w:t>According to the 20</w:t>
      </w:r>
      <w:r w:rsidR="003C37F3">
        <w:rPr>
          <w:rFonts w:ascii="Times New Roman" w:hAnsi="Times New Roman" w:cs="Times New Roman"/>
          <w:sz w:val="24"/>
          <w:szCs w:val="24"/>
        </w:rPr>
        <w:t>21</w:t>
      </w:r>
      <w:r w:rsidRPr="00C24E44">
        <w:rPr>
          <w:rFonts w:ascii="Times New Roman" w:hAnsi="Times New Roman" w:cs="Times New Roman"/>
          <w:sz w:val="24"/>
          <w:szCs w:val="24"/>
        </w:rPr>
        <w:t xml:space="preserve"> Population and Housing Census the Municipality has an estimated population of 2</w:t>
      </w:r>
      <w:r w:rsidR="003C37F3">
        <w:rPr>
          <w:rFonts w:ascii="Times New Roman" w:hAnsi="Times New Roman" w:cs="Times New Roman"/>
          <w:sz w:val="24"/>
          <w:szCs w:val="24"/>
        </w:rPr>
        <w:t>83,379</w:t>
      </w:r>
      <w:r w:rsidRPr="00C24E44">
        <w:rPr>
          <w:rFonts w:ascii="Times New Roman" w:hAnsi="Times New Roman" w:cs="Times New Roman"/>
          <w:sz w:val="24"/>
          <w:szCs w:val="24"/>
        </w:rPr>
        <w:t xml:space="preserve"> persons</w:t>
      </w:r>
      <w:r w:rsidR="003C37F3">
        <w:rPr>
          <w:rFonts w:ascii="Times New Roman" w:hAnsi="Times New Roman" w:cs="Times New Roman"/>
          <w:sz w:val="24"/>
          <w:szCs w:val="24"/>
        </w:rPr>
        <w:t xml:space="preserve">. </w:t>
      </w:r>
      <w:r w:rsidRPr="00C24E44">
        <w:rPr>
          <w:rFonts w:ascii="Times New Roman" w:hAnsi="Times New Roman" w:cs="Times New Roman"/>
          <w:sz w:val="24"/>
          <w:szCs w:val="24"/>
        </w:rPr>
        <w:t>The population structure of the district can be described as a youthful population with more than half under the age of 24 years. The sex structure is estimated as</w:t>
      </w:r>
      <w:r w:rsidR="003C37F3">
        <w:rPr>
          <w:rFonts w:ascii="Times New Roman" w:hAnsi="Times New Roman" w:cs="Times New Roman"/>
          <w:sz w:val="24"/>
          <w:szCs w:val="24"/>
        </w:rPr>
        <w:t xml:space="preserve"> </w:t>
      </w:r>
      <w:r w:rsidR="003344BE">
        <w:rPr>
          <w:rFonts w:ascii="Times New Roman" w:hAnsi="Times New Roman" w:cs="Times New Roman"/>
          <w:sz w:val="24"/>
          <w:szCs w:val="24"/>
        </w:rPr>
        <w:t>143,364 (</w:t>
      </w:r>
      <w:r w:rsidRPr="00C24E44">
        <w:rPr>
          <w:rFonts w:ascii="Times New Roman" w:hAnsi="Times New Roman" w:cs="Times New Roman"/>
          <w:sz w:val="24"/>
          <w:szCs w:val="24"/>
        </w:rPr>
        <w:t xml:space="preserve"> 5</w:t>
      </w:r>
      <w:r w:rsidR="003C37F3">
        <w:rPr>
          <w:rFonts w:ascii="Times New Roman" w:hAnsi="Times New Roman" w:cs="Times New Roman"/>
          <w:sz w:val="24"/>
          <w:szCs w:val="24"/>
        </w:rPr>
        <w:t>0.6</w:t>
      </w:r>
      <w:r w:rsidRPr="00C24E44">
        <w:rPr>
          <w:rFonts w:ascii="Times New Roman" w:hAnsi="Times New Roman" w:cs="Times New Roman"/>
          <w:sz w:val="24"/>
          <w:szCs w:val="24"/>
        </w:rPr>
        <w:t xml:space="preserve">% </w:t>
      </w:r>
      <w:r w:rsidR="003344BE">
        <w:rPr>
          <w:rFonts w:ascii="Times New Roman" w:hAnsi="Times New Roman" w:cs="Times New Roman"/>
          <w:sz w:val="24"/>
          <w:szCs w:val="24"/>
        </w:rPr>
        <w:t xml:space="preserve">) </w:t>
      </w:r>
      <w:r w:rsidRPr="00C24E44">
        <w:rPr>
          <w:rFonts w:ascii="Times New Roman" w:hAnsi="Times New Roman" w:cs="Times New Roman"/>
          <w:sz w:val="24"/>
          <w:szCs w:val="24"/>
        </w:rPr>
        <w:t>being females and</w:t>
      </w:r>
      <w:r w:rsidR="003344BE">
        <w:rPr>
          <w:rFonts w:ascii="Times New Roman" w:hAnsi="Times New Roman" w:cs="Times New Roman"/>
          <w:sz w:val="24"/>
          <w:szCs w:val="24"/>
        </w:rPr>
        <w:t xml:space="preserve"> 140,015 (</w:t>
      </w:r>
      <w:r w:rsidRPr="00C24E44">
        <w:rPr>
          <w:rFonts w:ascii="Times New Roman" w:hAnsi="Times New Roman" w:cs="Times New Roman"/>
          <w:sz w:val="24"/>
          <w:szCs w:val="24"/>
        </w:rPr>
        <w:t>49</w:t>
      </w:r>
      <w:r w:rsidR="003C37F3">
        <w:rPr>
          <w:rFonts w:ascii="Times New Roman" w:hAnsi="Times New Roman" w:cs="Times New Roman"/>
          <w:sz w:val="24"/>
          <w:szCs w:val="24"/>
        </w:rPr>
        <w:t>.4</w:t>
      </w:r>
      <w:r w:rsidRPr="00C24E44">
        <w:rPr>
          <w:rFonts w:ascii="Times New Roman" w:hAnsi="Times New Roman" w:cs="Times New Roman"/>
          <w:sz w:val="24"/>
          <w:szCs w:val="24"/>
        </w:rPr>
        <w:t>%</w:t>
      </w:r>
      <w:r w:rsidR="003344BE">
        <w:rPr>
          <w:rFonts w:ascii="Times New Roman" w:hAnsi="Times New Roman" w:cs="Times New Roman"/>
          <w:sz w:val="24"/>
          <w:szCs w:val="24"/>
        </w:rPr>
        <w:t>)</w:t>
      </w:r>
      <w:r w:rsidRPr="00C24E44">
        <w:rPr>
          <w:rFonts w:ascii="Times New Roman" w:hAnsi="Times New Roman" w:cs="Times New Roman"/>
          <w:sz w:val="24"/>
          <w:szCs w:val="24"/>
        </w:rPr>
        <w:t xml:space="preserve"> males. This gives the sex ratio of 1:1.04 males to females. The dominance of females over males is a reflection of the nationwide trend where the estimated ratio is 1:1.03.  The need to target women in any development </w:t>
      </w:r>
      <w:proofErr w:type="spellStart"/>
      <w:r w:rsidRPr="00C24E44">
        <w:rPr>
          <w:rFonts w:ascii="Times New Roman" w:hAnsi="Times New Roman" w:cs="Times New Roman"/>
          <w:sz w:val="24"/>
          <w:szCs w:val="24"/>
        </w:rPr>
        <w:t>programme</w:t>
      </w:r>
      <w:proofErr w:type="spellEnd"/>
      <w:r w:rsidRPr="00C24E44">
        <w:rPr>
          <w:rFonts w:ascii="Times New Roman" w:hAnsi="Times New Roman" w:cs="Times New Roman"/>
          <w:sz w:val="24"/>
          <w:szCs w:val="24"/>
        </w:rPr>
        <w:t xml:space="preserve"> in the Municipality can therefore not be overemphasized. </w:t>
      </w:r>
    </w:p>
    <w:p w14:paraId="1DDA5F62" w14:textId="1349BC0C" w:rsidR="00931BA2" w:rsidRPr="00F74E33" w:rsidRDefault="00C24E44" w:rsidP="00F74E33">
      <w:pPr>
        <w:spacing w:after="0" w:line="360" w:lineRule="auto"/>
        <w:rPr>
          <w:rFonts w:ascii="Times New Roman" w:hAnsi="Times New Roman" w:cs="Times New Roman"/>
          <w:sz w:val="24"/>
          <w:szCs w:val="24"/>
        </w:rPr>
      </w:pPr>
      <w:r w:rsidRPr="00F74E33">
        <w:rPr>
          <w:rFonts w:ascii="Times New Roman" w:hAnsi="Times New Roman" w:cs="Times New Roman"/>
          <w:sz w:val="24"/>
          <w:szCs w:val="24"/>
        </w:rPr>
        <w:lastRenderedPageBreak/>
        <w:t>The district has about 52 settlements with not less than 80% of the population living in the urban areas and the remaining 20% occupies the rural areas.</w:t>
      </w:r>
    </w:p>
    <w:p w14:paraId="5D8A01F3" w14:textId="77777777" w:rsidR="00931BA2" w:rsidRPr="00F91213" w:rsidRDefault="00931BA2" w:rsidP="00F74E33">
      <w:pPr>
        <w:pStyle w:val="Heading2"/>
        <w:spacing w:line="360" w:lineRule="auto"/>
        <w:rPr>
          <w:rFonts w:ascii="Times New Roman" w:hAnsi="Times New Roman" w:cs="Times New Roman"/>
          <w:b/>
          <w:bCs/>
          <w:color w:val="000000" w:themeColor="text1"/>
        </w:rPr>
      </w:pPr>
      <w:bookmarkStart w:id="4" w:name="_Toc82782932"/>
      <w:r w:rsidRPr="00F91213">
        <w:rPr>
          <w:rFonts w:ascii="Times New Roman" w:hAnsi="Times New Roman" w:cs="Times New Roman"/>
          <w:b/>
          <w:bCs/>
          <w:color w:val="000000" w:themeColor="text1"/>
        </w:rPr>
        <w:t>Vision</w:t>
      </w:r>
      <w:bookmarkEnd w:id="4"/>
      <w:r w:rsidRPr="00F91213">
        <w:rPr>
          <w:rFonts w:ascii="Times New Roman" w:hAnsi="Times New Roman" w:cs="Times New Roman"/>
          <w:b/>
          <w:bCs/>
          <w:color w:val="000000" w:themeColor="text1"/>
        </w:rPr>
        <w:t xml:space="preserve"> </w:t>
      </w:r>
    </w:p>
    <w:p w14:paraId="1279AED5" w14:textId="1B68EBBE" w:rsidR="00931BA2" w:rsidRPr="00F74E33" w:rsidRDefault="00C24E44" w:rsidP="003344BE">
      <w:pPr>
        <w:spacing w:line="360" w:lineRule="auto"/>
        <w:jc w:val="both"/>
        <w:rPr>
          <w:rFonts w:ascii="Times New Roman" w:hAnsi="Times New Roman" w:cs="Times New Roman"/>
          <w:sz w:val="24"/>
          <w:szCs w:val="24"/>
        </w:rPr>
      </w:pPr>
      <w:r w:rsidRPr="00F74E33">
        <w:rPr>
          <w:rFonts w:ascii="Times New Roman" w:hAnsi="Times New Roman" w:cs="Times New Roman"/>
          <w:sz w:val="24"/>
          <w:szCs w:val="24"/>
        </w:rPr>
        <w:t>To become a highly professional socio-economic service provider that creates opportunities for human resource development in partnership with stakeholders.</w:t>
      </w:r>
    </w:p>
    <w:p w14:paraId="6134D5E7" w14:textId="77777777" w:rsidR="00931BA2" w:rsidRPr="00F91213" w:rsidRDefault="00931BA2" w:rsidP="00F74E33">
      <w:pPr>
        <w:pStyle w:val="Heading2"/>
        <w:rPr>
          <w:rFonts w:ascii="Times New Roman" w:hAnsi="Times New Roman" w:cs="Times New Roman"/>
          <w:b/>
          <w:bCs/>
          <w:color w:val="000000" w:themeColor="text1"/>
        </w:rPr>
      </w:pPr>
      <w:bookmarkStart w:id="5" w:name="_Toc82782933"/>
      <w:r w:rsidRPr="00F91213">
        <w:rPr>
          <w:rFonts w:ascii="Times New Roman" w:hAnsi="Times New Roman" w:cs="Times New Roman"/>
          <w:b/>
          <w:bCs/>
          <w:color w:val="000000" w:themeColor="text1"/>
        </w:rPr>
        <w:t>Mission</w:t>
      </w:r>
      <w:bookmarkEnd w:id="5"/>
    </w:p>
    <w:p w14:paraId="42FEE56C" w14:textId="52402744" w:rsidR="00931BA2" w:rsidRPr="00F74E33" w:rsidRDefault="00C24E44" w:rsidP="003344BE">
      <w:pPr>
        <w:spacing w:line="360" w:lineRule="auto"/>
        <w:jc w:val="both"/>
        <w:rPr>
          <w:rFonts w:ascii="Times New Roman" w:hAnsi="Times New Roman" w:cs="Times New Roman"/>
          <w:sz w:val="24"/>
          <w:szCs w:val="24"/>
        </w:rPr>
      </w:pPr>
      <w:r w:rsidRPr="00F74E33">
        <w:rPr>
          <w:rFonts w:ascii="Times New Roman" w:hAnsi="Times New Roman" w:cs="Times New Roman"/>
          <w:sz w:val="24"/>
          <w:szCs w:val="24"/>
        </w:rPr>
        <w:t>To facilitate improvement in quality of life of the people in the Municipality through the provision of basic social service and the promotion of socio-economic development within the context of the governance.</w:t>
      </w:r>
    </w:p>
    <w:p w14:paraId="47B4264B" w14:textId="51B5F897" w:rsidR="00931BA2" w:rsidRPr="00F91213" w:rsidRDefault="00931BA2" w:rsidP="00F74E33">
      <w:pPr>
        <w:pStyle w:val="Heading2"/>
        <w:rPr>
          <w:rFonts w:ascii="Times New Roman" w:hAnsi="Times New Roman" w:cs="Times New Roman"/>
          <w:b/>
          <w:bCs/>
          <w:color w:val="000000" w:themeColor="text1"/>
        </w:rPr>
      </w:pPr>
      <w:bookmarkStart w:id="6" w:name="_Toc82782934"/>
      <w:r w:rsidRPr="00F91213">
        <w:rPr>
          <w:rFonts w:ascii="Times New Roman" w:hAnsi="Times New Roman" w:cs="Times New Roman"/>
          <w:b/>
          <w:bCs/>
          <w:color w:val="000000" w:themeColor="text1"/>
        </w:rPr>
        <w:t>Goal</w:t>
      </w:r>
      <w:bookmarkEnd w:id="6"/>
      <w:r w:rsidRPr="00F91213">
        <w:rPr>
          <w:rFonts w:ascii="Times New Roman" w:hAnsi="Times New Roman" w:cs="Times New Roman"/>
          <w:b/>
          <w:bCs/>
          <w:color w:val="000000" w:themeColor="text1"/>
        </w:rPr>
        <w:t xml:space="preserve"> </w:t>
      </w:r>
    </w:p>
    <w:p w14:paraId="652DDEB7" w14:textId="4D0EA1D4" w:rsidR="00931BA2" w:rsidRPr="00F74E33" w:rsidRDefault="00F74E33" w:rsidP="003344BE">
      <w:pPr>
        <w:spacing w:line="360" w:lineRule="auto"/>
        <w:jc w:val="both"/>
        <w:rPr>
          <w:rFonts w:ascii="Times New Roman" w:hAnsi="Times New Roman" w:cs="Times New Roman"/>
          <w:sz w:val="24"/>
          <w:szCs w:val="24"/>
        </w:rPr>
      </w:pPr>
      <w:r w:rsidRPr="00F74E33">
        <w:rPr>
          <w:rFonts w:ascii="Times New Roman" w:hAnsi="Times New Roman" w:cs="Times New Roman"/>
          <w:sz w:val="24"/>
          <w:szCs w:val="24"/>
        </w:rPr>
        <w:t>The goal of the Assembly is to achieve sustained, accelerated and inclusive socio-economic growth and poverty reduction towards improvement in the quality of life of the people.</w:t>
      </w:r>
    </w:p>
    <w:p w14:paraId="2BC5F9A9" w14:textId="77777777" w:rsidR="00931BA2" w:rsidRPr="00F91213" w:rsidRDefault="00931BA2" w:rsidP="00F74E33">
      <w:pPr>
        <w:pStyle w:val="Heading2"/>
        <w:rPr>
          <w:rFonts w:ascii="Times New Roman" w:hAnsi="Times New Roman" w:cs="Times New Roman"/>
          <w:b/>
          <w:bCs/>
          <w:color w:val="000000" w:themeColor="text1"/>
        </w:rPr>
      </w:pPr>
      <w:bookmarkStart w:id="7" w:name="_Toc82782935"/>
      <w:r w:rsidRPr="00F91213">
        <w:rPr>
          <w:rFonts w:ascii="Times New Roman" w:hAnsi="Times New Roman" w:cs="Times New Roman"/>
          <w:b/>
          <w:bCs/>
          <w:color w:val="000000" w:themeColor="text1"/>
        </w:rPr>
        <w:t>Core Functions</w:t>
      </w:r>
      <w:bookmarkEnd w:id="7"/>
    </w:p>
    <w:p w14:paraId="5900D285" w14:textId="77777777" w:rsidR="00F74E33" w:rsidRPr="00F74E33" w:rsidRDefault="00F74E33" w:rsidP="00F74E33">
      <w:pPr>
        <w:rPr>
          <w:rFonts w:ascii="Times New Roman" w:hAnsi="Times New Roman" w:cs="Times New Roman"/>
          <w:sz w:val="24"/>
          <w:szCs w:val="24"/>
          <w:lang w:val="en-GB"/>
        </w:rPr>
      </w:pPr>
      <w:r w:rsidRPr="00F74E33">
        <w:rPr>
          <w:rFonts w:ascii="Times New Roman" w:hAnsi="Times New Roman" w:cs="Times New Roman"/>
          <w:sz w:val="24"/>
          <w:szCs w:val="24"/>
          <w:lang w:val="en-GB"/>
        </w:rPr>
        <w:t>The core functions of the Ga East Municipal Assembly are outlined below:</w:t>
      </w:r>
    </w:p>
    <w:p w14:paraId="0F991E4C" w14:textId="77777777" w:rsidR="00F74E33" w:rsidRPr="00F74E33"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eastAsia="Times New Roman" w:hAnsi="Times New Roman" w:cs="Times New Roman"/>
          <w:bCs/>
          <w:sz w:val="24"/>
          <w:szCs w:val="24"/>
        </w:rPr>
        <w:t>Exercise political powers and administrative authority, provide guidance, give direction to, and supervise other administrative authorities in the Municipality.</w:t>
      </w:r>
      <w:bookmarkStart w:id="8" w:name="_Toc86407482"/>
      <w:bookmarkStart w:id="9" w:name="_Toc86407824"/>
    </w:p>
    <w:p w14:paraId="002C0542" w14:textId="77777777" w:rsidR="00F74E33" w:rsidRPr="00F74E33"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hAnsi="Times New Roman" w:cs="Times New Roman"/>
          <w:bCs/>
          <w:sz w:val="24"/>
          <w:szCs w:val="24"/>
        </w:rPr>
        <w:t>Responsible for the overall development of the Municipality and ensure the preparation and submission of development plan and budget through RCC for approval by MoF.</w:t>
      </w:r>
      <w:bookmarkStart w:id="10" w:name="_Toc86407483"/>
      <w:bookmarkStart w:id="11" w:name="_Toc86407825"/>
      <w:bookmarkEnd w:id="8"/>
      <w:bookmarkEnd w:id="9"/>
    </w:p>
    <w:p w14:paraId="33D25892" w14:textId="77777777" w:rsidR="00F74E33" w:rsidRPr="00F74E33"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hAnsi="Times New Roman" w:cs="Times New Roman"/>
          <w:bCs/>
          <w:sz w:val="24"/>
          <w:szCs w:val="24"/>
        </w:rPr>
        <w:t xml:space="preserve">Formulate and execute plans, </w:t>
      </w:r>
      <w:proofErr w:type="spellStart"/>
      <w:r w:rsidRPr="00F74E33">
        <w:rPr>
          <w:rFonts w:ascii="Times New Roman" w:hAnsi="Times New Roman" w:cs="Times New Roman"/>
          <w:bCs/>
          <w:sz w:val="24"/>
          <w:szCs w:val="24"/>
        </w:rPr>
        <w:t>programmes</w:t>
      </w:r>
      <w:proofErr w:type="spellEnd"/>
      <w:r w:rsidRPr="00F74E33">
        <w:rPr>
          <w:rFonts w:ascii="Times New Roman" w:hAnsi="Times New Roman" w:cs="Times New Roman"/>
          <w:bCs/>
          <w:sz w:val="24"/>
          <w:szCs w:val="24"/>
        </w:rPr>
        <w:t xml:space="preserve"> and strategies for the effective mobilization of the resources necessary for the overall development of the Municipality.</w:t>
      </w:r>
      <w:bookmarkStart w:id="12" w:name="_Toc86407484"/>
      <w:bookmarkStart w:id="13" w:name="_Toc86407826"/>
      <w:bookmarkEnd w:id="10"/>
      <w:bookmarkEnd w:id="11"/>
    </w:p>
    <w:p w14:paraId="279C973C" w14:textId="77777777" w:rsidR="00F74E33" w:rsidRPr="00F74E33"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hAnsi="Times New Roman" w:cs="Times New Roman"/>
          <w:bCs/>
          <w:sz w:val="24"/>
          <w:szCs w:val="24"/>
        </w:rPr>
        <w:t>Promote and support productive activity and social development in the municipality</w:t>
      </w:r>
      <w:bookmarkStart w:id="14" w:name="_Toc86407485"/>
      <w:bookmarkStart w:id="15" w:name="_Toc86407827"/>
      <w:bookmarkEnd w:id="12"/>
      <w:bookmarkEnd w:id="13"/>
    </w:p>
    <w:p w14:paraId="0136FF2F" w14:textId="77777777" w:rsidR="00F74E33" w:rsidRPr="00F74E33"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hAnsi="Times New Roman" w:cs="Times New Roman"/>
          <w:bCs/>
          <w:sz w:val="24"/>
          <w:szCs w:val="24"/>
        </w:rPr>
        <w:t>Initiate programs for the development of basic infrastructure and provide municipal works and services in the municipality</w:t>
      </w:r>
      <w:bookmarkStart w:id="16" w:name="_Toc86407486"/>
      <w:bookmarkStart w:id="17" w:name="_Toc86407828"/>
      <w:bookmarkStart w:id="18" w:name="_Toc87753983"/>
      <w:bookmarkStart w:id="19" w:name="_Toc87754161"/>
      <w:bookmarkStart w:id="20" w:name="_Toc87829916"/>
      <w:bookmarkStart w:id="21" w:name="_Toc87948348"/>
      <w:bookmarkEnd w:id="14"/>
      <w:bookmarkEnd w:id="15"/>
    </w:p>
    <w:p w14:paraId="7764BC63" w14:textId="77777777" w:rsidR="00F74E33" w:rsidRPr="00F74E33"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hAnsi="Times New Roman" w:cs="Times New Roman"/>
          <w:bCs/>
          <w:sz w:val="24"/>
          <w:szCs w:val="24"/>
        </w:rPr>
        <w:lastRenderedPageBreak/>
        <w:t>Responsible for the development, improvement and management of human settlement and the environment in the municipality</w:t>
      </w:r>
      <w:bookmarkStart w:id="22" w:name="_Toc86407487"/>
      <w:bookmarkStart w:id="23" w:name="_Toc86407829"/>
      <w:bookmarkStart w:id="24" w:name="_Toc87753984"/>
      <w:bookmarkStart w:id="25" w:name="_Toc87754162"/>
      <w:bookmarkStart w:id="26" w:name="_Toc87829917"/>
      <w:bookmarkStart w:id="27" w:name="_Toc87948349"/>
      <w:bookmarkEnd w:id="16"/>
      <w:bookmarkEnd w:id="17"/>
      <w:bookmarkEnd w:id="18"/>
      <w:bookmarkEnd w:id="19"/>
      <w:bookmarkEnd w:id="20"/>
      <w:bookmarkEnd w:id="21"/>
    </w:p>
    <w:p w14:paraId="20606F8E" w14:textId="77E3B3E1" w:rsidR="003344BE" w:rsidRPr="003675B4" w:rsidRDefault="00F74E33" w:rsidP="00C767F7">
      <w:pPr>
        <w:numPr>
          <w:ilvl w:val="0"/>
          <w:numId w:val="2"/>
        </w:numPr>
        <w:spacing w:after="160" w:line="360" w:lineRule="auto"/>
        <w:jc w:val="both"/>
        <w:rPr>
          <w:rFonts w:ascii="Times New Roman" w:hAnsi="Times New Roman" w:cs="Times New Roman"/>
          <w:bCs/>
          <w:sz w:val="24"/>
          <w:szCs w:val="24"/>
        </w:rPr>
      </w:pPr>
      <w:r w:rsidRPr="00F74E33">
        <w:rPr>
          <w:rFonts w:ascii="Times New Roman" w:hAnsi="Times New Roman" w:cs="Times New Roman"/>
          <w:bCs/>
          <w:sz w:val="24"/>
          <w:szCs w:val="24"/>
        </w:rPr>
        <w:t>Shall ensure the ready access to courts in the municipality for the promotion of Justice.</w:t>
      </w:r>
      <w:bookmarkEnd w:id="22"/>
      <w:bookmarkEnd w:id="23"/>
      <w:bookmarkEnd w:id="24"/>
      <w:bookmarkEnd w:id="25"/>
      <w:bookmarkEnd w:id="26"/>
      <w:bookmarkEnd w:id="27"/>
    </w:p>
    <w:p w14:paraId="3113EB8E" w14:textId="77777777" w:rsidR="008D5FCD" w:rsidRPr="00931BA2" w:rsidRDefault="008D5FCD" w:rsidP="00931BA2">
      <w:pPr>
        <w:spacing w:after="0"/>
        <w:rPr>
          <w:rFonts w:ascii="Arial" w:hAnsi="Arial" w:cs="Arial"/>
          <w:sz w:val="24"/>
          <w:szCs w:val="24"/>
        </w:rPr>
      </w:pPr>
    </w:p>
    <w:p w14:paraId="3C50AD4B" w14:textId="1AC9F74B" w:rsidR="00931BA2" w:rsidRPr="00F91213" w:rsidRDefault="00931BA2" w:rsidP="00F74E33">
      <w:pPr>
        <w:pStyle w:val="Heading2"/>
        <w:rPr>
          <w:rFonts w:ascii="Times New Roman" w:hAnsi="Times New Roman" w:cs="Times New Roman"/>
          <w:b/>
          <w:bCs/>
          <w:color w:val="000000" w:themeColor="text1"/>
        </w:rPr>
      </w:pPr>
      <w:bookmarkStart w:id="28" w:name="_Toc82782936"/>
      <w:r w:rsidRPr="00F91213">
        <w:rPr>
          <w:rFonts w:ascii="Times New Roman" w:hAnsi="Times New Roman" w:cs="Times New Roman"/>
          <w:b/>
          <w:bCs/>
          <w:color w:val="000000" w:themeColor="text1"/>
        </w:rPr>
        <w:t>District Economy</w:t>
      </w:r>
      <w:bookmarkEnd w:id="28"/>
      <w:r w:rsidRPr="00F91213">
        <w:rPr>
          <w:rFonts w:ascii="Times New Roman" w:hAnsi="Times New Roman" w:cs="Times New Roman"/>
          <w:b/>
          <w:bCs/>
          <w:color w:val="000000" w:themeColor="text1"/>
        </w:rPr>
        <w:t xml:space="preserve"> </w:t>
      </w:r>
    </w:p>
    <w:p w14:paraId="1775F27A" w14:textId="77777777" w:rsidR="008D5FCD" w:rsidRPr="00931BA2" w:rsidRDefault="008D5FCD" w:rsidP="00931BA2">
      <w:pPr>
        <w:spacing w:after="0"/>
        <w:rPr>
          <w:rFonts w:ascii="Arial" w:hAnsi="Arial" w:cs="Arial"/>
          <w:sz w:val="24"/>
          <w:szCs w:val="24"/>
        </w:rPr>
      </w:pPr>
    </w:p>
    <w:p w14:paraId="06003A03" w14:textId="77777777" w:rsidR="00931BA2" w:rsidRPr="008D5FCD" w:rsidRDefault="00931BA2" w:rsidP="00C767F7">
      <w:pPr>
        <w:pStyle w:val="ListParagraph"/>
        <w:numPr>
          <w:ilvl w:val="0"/>
          <w:numId w:val="1"/>
        </w:numPr>
        <w:spacing w:after="0"/>
        <w:rPr>
          <w:rFonts w:ascii="Times New Roman" w:hAnsi="Times New Roman" w:cs="Times New Roman"/>
          <w:b/>
          <w:bCs/>
          <w:sz w:val="24"/>
          <w:szCs w:val="24"/>
        </w:rPr>
      </w:pPr>
      <w:r w:rsidRPr="008D5FCD">
        <w:rPr>
          <w:rFonts w:ascii="Times New Roman" w:hAnsi="Times New Roman" w:cs="Times New Roman"/>
          <w:b/>
          <w:bCs/>
          <w:sz w:val="24"/>
          <w:szCs w:val="24"/>
        </w:rPr>
        <w:t>Agriculture</w:t>
      </w:r>
    </w:p>
    <w:p w14:paraId="51BE2BAD" w14:textId="02A017F3" w:rsidR="00931BA2" w:rsidRPr="008D5FCD" w:rsidRDefault="00636085" w:rsidP="008D5FCD">
      <w:pPr>
        <w:spacing w:line="360" w:lineRule="auto"/>
        <w:ind w:left="360"/>
        <w:jc w:val="both"/>
        <w:rPr>
          <w:rFonts w:ascii="Times New Roman" w:hAnsi="Times New Roman" w:cs="Times New Roman"/>
          <w:sz w:val="24"/>
          <w:szCs w:val="24"/>
        </w:rPr>
      </w:pPr>
      <w:r w:rsidRPr="008D5FCD">
        <w:rPr>
          <w:rFonts w:ascii="Times New Roman" w:hAnsi="Times New Roman" w:cs="Times New Roman"/>
          <w:sz w:val="24"/>
          <w:szCs w:val="24"/>
        </w:rPr>
        <w:t xml:space="preserve">Farming is the major economic activity for about 55% of the economically active population. About 70% of the rural population depends on agriculture as their main source of livelihood with about 95% of them being small holders. The major agricultural activities are crop production, poultry and livestock production. Among the wide range of vegetables produced are pepper, tomatoes, cabbage, okra and garden eggs. Livestock production has a very good potential and the district is encouraging it. There are a number of poultry farmers in and around </w:t>
      </w:r>
      <w:proofErr w:type="spellStart"/>
      <w:r w:rsidRPr="008D5FCD">
        <w:rPr>
          <w:rFonts w:ascii="Times New Roman" w:hAnsi="Times New Roman" w:cs="Times New Roman"/>
          <w:sz w:val="24"/>
          <w:szCs w:val="24"/>
        </w:rPr>
        <w:t>Abokobi</w:t>
      </w:r>
      <w:proofErr w:type="spellEnd"/>
      <w:r w:rsidRPr="008D5FCD">
        <w:rPr>
          <w:rFonts w:ascii="Times New Roman" w:hAnsi="Times New Roman" w:cs="Times New Roman"/>
          <w:sz w:val="24"/>
          <w:szCs w:val="24"/>
        </w:rPr>
        <w:t xml:space="preserve">, the Municipal capital. The major one is the </w:t>
      </w:r>
      <w:proofErr w:type="spellStart"/>
      <w:r w:rsidRPr="008D5FCD">
        <w:rPr>
          <w:rFonts w:ascii="Times New Roman" w:hAnsi="Times New Roman" w:cs="Times New Roman"/>
          <w:sz w:val="24"/>
          <w:szCs w:val="24"/>
        </w:rPr>
        <w:t>Abokobi</w:t>
      </w:r>
      <w:proofErr w:type="spellEnd"/>
      <w:r w:rsidRPr="008D5FCD">
        <w:rPr>
          <w:rFonts w:ascii="Times New Roman" w:hAnsi="Times New Roman" w:cs="Times New Roman"/>
          <w:sz w:val="24"/>
          <w:szCs w:val="24"/>
        </w:rPr>
        <w:t xml:space="preserve"> Agriculture Project;  with the current Agriculture </w:t>
      </w:r>
      <w:proofErr w:type="spellStart"/>
      <w:r w:rsidRPr="008D5FCD">
        <w:rPr>
          <w:rFonts w:ascii="Times New Roman" w:hAnsi="Times New Roman" w:cs="Times New Roman"/>
          <w:sz w:val="24"/>
          <w:szCs w:val="24"/>
        </w:rPr>
        <w:t>Programme</w:t>
      </w:r>
      <w:proofErr w:type="spellEnd"/>
      <w:r w:rsidRPr="008D5FCD">
        <w:rPr>
          <w:rFonts w:ascii="Times New Roman" w:hAnsi="Times New Roman" w:cs="Times New Roman"/>
          <w:sz w:val="24"/>
          <w:szCs w:val="24"/>
        </w:rPr>
        <w:t xml:space="preserve"> the Municipality is poised for a greater achievement under Agriculture.</w:t>
      </w:r>
    </w:p>
    <w:p w14:paraId="079E7A98" w14:textId="77777777" w:rsidR="00931BA2" w:rsidRPr="00931BA2" w:rsidRDefault="00931BA2" w:rsidP="00931BA2">
      <w:pPr>
        <w:pStyle w:val="ListParagraph"/>
        <w:spacing w:after="0"/>
        <w:rPr>
          <w:rFonts w:ascii="Arial" w:hAnsi="Arial" w:cs="Arial"/>
          <w:sz w:val="24"/>
          <w:szCs w:val="24"/>
        </w:rPr>
      </w:pPr>
    </w:p>
    <w:p w14:paraId="65D1DE87" w14:textId="77777777" w:rsidR="00931BA2" w:rsidRPr="008D5FCD" w:rsidRDefault="00931BA2" w:rsidP="00C767F7">
      <w:pPr>
        <w:pStyle w:val="ListParagraph"/>
        <w:numPr>
          <w:ilvl w:val="0"/>
          <w:numId w:val="1"/>
        </w:numPr>
        <w:spacing w:after="0"/>
        <w:rPr>
          <w:rFonts w:ascii="Times New Roman" w:hAnsi="Times New Roman" w:cs="Times New Roman"/>
          <w:b/>
          <w:bCs/>
          <w:sz w:val="24"/>
          <w:szCs w:val="24"/>
        </w:rPr>
      </w:pPr>
      <w:r w:rsidRPr="008D5FCD">
        <w:rPr>
          <w:rFonts w:ascii="Times New Roman" w:hAnsi="Times New Roman" w:cs="Times New Roman"/>
          <w:b/>
          <w:bCs/>
          <w:sz w:val="24"/>
          <w:szCs w:val="24"/>
        </w:rPr>
        <w:t>Road Network</w:t>
      </w:r>
    </w:p>
    <w:p w14:paraId="72C043D6" w14:textId="5A0EB350" w:rsidR="00931BA2" w:rsidRPr="008D5FCD" w:rsidRDefault="00636085" w:rsidP="008D5FCD">
      <w:pPr>
        <w:spacing w:line="360" w:lineRule="auto"/>
        <w:ind w:left="360"/>
        <w:jc w:val="both"/>
        <w:rPr>
          <w:rFonts w:ascii="Times New Roman" w:hAnsi="Times New Roman" w:cs="Times New Roman"/>
          <w:sz w:val="24"/>
          <w:szCs w:val="24"/>
        </w:rPr>
      </w:pPr>
      <w:r w:rsidRPr="008D5FCD">
        <w:rPr>
          <w:rFonts w:ascii="Times New Roman" w:hAnsi="Times New Roman" w:cs="Times New Roman"/>
          <w:sz w:val="24"/>
          <w:szCs w:val="24"/>
        </w:rPr>
        <w:t>Road is the only form of transport in the district. This implies that, the overall improvement of the road network, maintenance and rehabilitation will facilitate and lower transportation cost and integrates the Municipality’s rural economy with the urban economy to reduce poverty. In general, the road network in the district can be described as not too good but the Assembly embarks on routine maintenance of the roads with the help of the Assembly grader.</w:t>
      </w:r>
    </w:p>
    <w:p w14:paraId="54F76187" w14:textId="77777777" w:rsidR="00931BA2" w:rsidRPr="00931BA2" w:rsidRDefault="00931BA2" w:rsidP="00931BA2">
      <w:pPr>
        <w:spacing w:after="0"/>
        <w:rPr>
          <w:rFonts w:ascii="Arial" w:hAnsi="Arial" w:cs="Arial"/>
          <w:sz w:val="24"/>
          <w:szCs w:val="24"/>
        </w:rPr>
      </w:pPr>
    </w:p>
    <w:p w14:paraId="31654A64" w14:textId="748CEBD0" w:rsidR="00931BA2" w:rsidRDefault="00931BA2" w:rsidP="00C767F7">
      <w:pPr>
        <w:pStyle w:val="ListParagraph"/>
        <w:numPr>
          <w:ilvl w:val="0"/>
          <w:numId w:val="1"/>
        </w:numPr>
        <w:spacing w:after="0"/>
        <w:rPr>
          <w:rFonts w:ascii="Times New Roman" w:hAnsi="Times New Roman" w:cs="Times New Roman"/>
          <w:b/>
          <w:bCs/>
          <w:sz w:val="24"/>
          <w:szCs w:val="24"/>
        </w:rPr>
      </w:pPr>
      <w:r w:rsidRPr="00A63FE1">
        <w:rPr>
          <w:rFonts w:ascii="Times New Roman" w:hAnsi="Times New Roman" w:cs="Times New Roman"/>
          <w:b/>
          <w:bCs/>
          <w:sz w:val="24"/>
          <w:szCs w:val="24"/>
        </w:rPr>
        <w:t>Health</w:t>
      </w:r>
    </w:p>
    <w:p w14:paraId="4FCAF967" w14:textId="77777777" w:rsidR="00F45130" w:rsidRPr="00F45130" w:rsidRDefault="00F45130" w:rsidP="00F45130">
      <w:pPr>
        <w:spacing w:line="360" w:lineRule="auto"/>
        <w:ind w:left="360"/>
        <w:jc w:val="both"/>
        <w:rPr>
          <w:rFonts w:ascii="Times New Roman" w:hAnsi="Times New Roman" w:cs="Times New Roman"/>
          <w:sz w:val="24"/>
          <w:szCs w:val="24"/>
        </w:rPr>
      </w:pPr>
      <w:r w:rsidRPr="00F45130">
        <w:rPr>
          <w:rFonts w:ascii="Times New Roman" w:hAnsi="Times New Roman" w:cs="Times New Roman"/>
          <w:sz w:val="24"/>
          <w:szCs w:val="24"/>
        </w:rPr>
        <w:t xml:space="preserve">The Ga East Municipal Health Management Team (MHMT) is responsible for all health service delivery in the entire municipality. The municipality is divided into four sub municipals for the organization and distribution of primary health care services. </w:t>
      </w:r>
      <w:r w:rsidRPr="00F45130">
        <w:rPr>
          <w:rFonts w:ascii="Times New Roman" w:hAnsi="Times New Roman" w:cs="Times New Roman"/>
          <w:sz w:val="24"/>
          <w:szCs w:val="24"/>
        </w:rPr>
        <w:lastRenderedPageBreak/>
        <w:t xml:space="preserve">These sub municipals are namely </w:t>
      </w:r>
      <w:proofErr w:type="spellStart"/>
      <w:r w:rsidRPr="00F45130">
        <w:rPr>
          <w:rFonts w:ascii="Times New Roman" w:hAnsi="Times New Roman" w:cs="Times New Roman"/>
          <w:sz w:val="24"/>
          <w:szCs w:val="24"/>
        </w:rPr>
        <w:t>Abokobi</w:t>
      </w:r>
      <w:proofErr w:type="spellEnd"/>
      <w:r w:rsidRPr="00F45130">
        <w:rPr>
          <w:rFonts w:ascii="Times New Roman" w:hAnsi="Times New Roman" w:cs="Times New Roman"/>
          <w:sz w:val="24"/>
          <w:szCs w:val="24"/>
        </w:rPr>
        <w:t xml:space="preserve">, Dome, </w:t>
      </w:r>
      <w:proofErr w:type="spellStart"/>
      <w:r w:rsidRPr="00F45130">
        <w:rPr>
          <w:rFonts w:ascii="Times New Roman" w:hAnsi="Times New Roman" w:cs="Times New Roman"/>
          <w:sz w:val="24"/>
          <w:szCs w:val="24"/>
        </w:rPr>
        <w:t>Taifa</w:t>
      </w:r>
      <w:proofErr w:type="spellEnd"/>
      <w:r w:rsidRPr="00F45130">
        <w:rPr>
          <w:rFonts w:ascii="Times New Roman" w:hAnsi="Times New Roman" w:cs="Times New Roman"/>
          <w:sz w:val="24"/>
          <w:szCs w:val="24"/>
        </w:rPr>
        <w:t xml:space="preserve"> and </w:t>
      </w:r>
      <w:proofErr w:type="spellStart"/>
      <w:r w:rsidRPr="00F45130">
        <w:rPr>
          <w:rFonts w:ascii="Times New Roman" w:hAnsi="Times New Roman" w:cs="Times New Roman"/>
          <w:sz w:val="24"/>
          <w:szCs w:val="24"/>
        </w:rPr>
        <w:t>Haatso</w:t>
      </w:r>
      <w:proofErr w:type="spellEnd"/>
      <w:r w:rsidRPr="00F45130">
        <w:rPr>
          <w:rFonts w:ascii="Times New Roman" w:hAnsi="Times New Roman" w:cs="Times New Roman"/>
          <w:sz w:val="24"/>
          <w:szCs w:val="24"/>
        </w:rPr>
        <w:t xml:space="preserve">. Each sub municipal health management team has the responsibility for the delivery of health services to defined areas, population and has a </w:t>
      </w:r>
      <w:proofErr w:type="spellStart"/>
      <w:r w:rsidRPr="00F45130">
        <w:rPr>
          <w:rFonts w:ascii="Times New Roman" w:hAnsi="Times New Roman" w:cs="Times New Roman"/>
          <w:sz w:val="24"/>
          <w:szCs w:val="24"/>
        </w:rPr>
        <w:t>centre</w:t>
      </w:r>
      <w:proofErr w:type="spellEnd"/>
      <w:r w:rsidRPr="00F45130">
        <w:rPr>
          <w:rFonts w:ascii="Times New Roman" w:hAnsi="Times New Roman" w:cs="Times New Roman"/>
          <w:sz w:val="24"/>
          <w:szCs w:val="24"/>
        </w:rPr>
        <w:t xml:space="preserve"> with either one or two community clinics. There are trained TBAs and other care providers such as chemical shop dealers, maternity homes, traditional healers, </w:t>
      </w:r>
      <w:proofErr w:type="spellStart"/>
      <w:r w:rsidRPr="00F45130">
        <w:rPr>
          <w:rFonts w:ascii="Times New Roman" w:hAnsi="Times New Roman" w:cs="Times New Roman"/>
          <w:sz w:val="24"/>
          <w:szCs w:val="24"/>
        </w:rPr>
        <w:t>etc</w:t>
      </w:r>
      <w:proofErr w:type="spellEnd"/>
      <w:r w:rsidRPr="00F45130">
        <w:rPr>
          <w:rFonts w:ascii="Times New Roman" w:hAnsi="Times New Roman" w:cs="Times New Roman"/>
          <w:sz w:val="24"/>
          <w:szCs w:val="24"/>
        </w:rPr>
        <w:t xml:space="preserve"> in the municipality. </w:t>
      </w:r>
    </w:p>
    <w:p w14:paraId="38CEB305" w14:textId="77777777" w:rsidR="00F45130" w:rsidRPr="00F45130" w:rsidRDefault="00F45130" w:rsidP="00F45130">
      <w:pPr>
        <w:spacing w:line="360" w:lineRule="auto"/>
        <w:ind w:left="360"/>
        <w:jc w:val="both"/>
        <w:rPr>
          <w:rFonts w:ascii="Times New Roman" w:hAnsi="Times New Roman" w:cs="Times New Roman"/>
          <w:sz w:val="24"/>
          <w:szCs w:val="24"/>
        </w:rPr>
      </w:pPr>
      <w:r w:rsidRPr="00F45130">
        <w:rPr>
          <w:rFonts w:ascii="Times New Roman" w:hAnsi="Times New Roman" w:cs="Times New Roman"/>
          <w:sz w:val="24"/>
          <w:szCs w:val="24"/>
        </w:rPr>
        <w:t>The Doctor-Patient Ratio stands at 1:167,715 with 1 doctor while the Nurse-Patient Ratio is 1:759, with 221 nurses. There are also 46 midwives currently serving in the municipality.</w:t>
      </w:r>
    </w:p>
    <w:p w14:paraId="59F25440" w14:textId="78806710" w:rsidR="00931BA2" w:rsidRPr="00F45130" w:rsidRDefault="00F45130" w:rsidP="00F45130">
      <w:pPr>
        <w:spacing w:line="360" w:lineRule="auto"/>
        <w:ind w:left="360"/>
        <w:jc w:val="both"/>
        <w:rPr>
          <w:rFonts w:ascii="Times New Roman" w:hAnsi="Times New Roman" w:cs="Times New Roman"/>
          <w:sz w:val="24"/>
          <w:szCs w:val="24"/>
        </w:rPr>
      </w:pPr>
      <w:bookmarkStart w:id="29" w:name="_Toc55244884"/>
      <w:r w:rsidRPr="00F45130">
        <w:rPr>
          <w:rFonts w:ascii="Times New Roman" w:hAnsi="Times New Roman" w:cs="Times New Roman"/>
          <w:sz w:val="24"/>
          <w:szCs w:val="24"/>
        </w:rPr>
        <w:t xml:space="preserve">There are twenty health facilities in the municipality; this is made-up of 1 District Hospital, 1 Polyclinic, 2 Quasi Government and 16 Private Health </w:t>
      </w:r>
      <w:proofErr w:type="spellStart"/>
      <w:r w:rsidRPr="00F45130">
        <w:rPr>
          <w:rFonts w:ascii="Times New Roman" w:hAnsi="Times New Roman" w:cs="Times New Roman"/>
          <w:sz w:val="24"/>
          <w:szCs w:val="24"/>
        </w:rPr>
        <w:t>Centres</w:t>
      </w:r>
      <w:proofErr w:type="spellEnd"/>
      <w:r w:rsidRPr="00F45130">
        <w:rPr>
          <w:rFonts w:ascii="Times New Roman" w:hAnsi="Times New Roman" w:cs="Times New Roman"/>
          <w:sz w:val="24"/>
          <w:szCs w:val="24"/>
        </w:rPr>
        <w:t>. There are fourteen (14) CHPs Zones currently in the municipality with 1 CHPs compound.</w:t>
      </w:r>
      <w:bookmarkEnd w:id="29"/>
    </w:p>
    <w:p w14:paraId="7E69F54D" w14:textId="6C535B69" w:rsidR="00931BA2" w:rsidRPr="00A63FE1" w:rsidRDefault="00931BA2" w:rsidP="00C767F7">
      <w:pPr>
        <w:pStyle w:val="ListParagraph"/>
        <w:numPr>
          <w:ilvl w:val="0"/>
          <w:numId w:val="1"/>
        </w:numPr>
        <w:spacing w:after="0"/>
        <w:rPr>
          <w:rFonts w:ascii="Times New Roman" w:hAnsi="Times New Roman" w:cs="Times New Roman"/>
          <w:b/>
          <w:bCs/>
          <w:sz w:val="24"/>
          <w:szCs w:val="24"/>
        </w:rPr>
      </w:pPr>
      <w:r w:rsidRPr="00A63FE1">
        <w:rPr>
          <w:rFonts w:ascii="Times New Roman" w:hAnsi="Times New Roman" w:cs="Times New Roman"/>
          <w:b/>
          <w:bCs/>
          <w:sz w:val="24"/>
          <w:szCs w:val="24"/>
        </w:rPr>
        <w:t>Education</w:t>
      </w:r>
    </w:p>
    <w:p w14:paraId="6A4C51D3" w14:textId="542745E3" w:rsidR="008D5FCD" w:rsidRPr="00A63FE1" w:rsidRDefault="008D5FCD" w:rsidP="00F45130">
      <w:pPr>
        <w:spacing w:line="360" w:lineRule="auto"/>
        <w:ind w:left="360"/>
        <w:jc w:val="both"/>
        <w:rPr>
          <w:rFonts w:ascii="Times New Roman" w:hAnsi="Times New Roman" w:cs="Times New Roman"/>
          <w:sz w:val="24"/>
          <w:szCs w:val="24"/>
        </w:rPr>
      </w:pPr>
      <w:r w:rsidRPr="00A63FE1">
        <w:rPr>
          <w:rFonts w:ascii="Times New Roman" w:hAnsi="Times New Roman" w:cs="Times New Roman"/>
          <w:sz w:val="24"/>
          <w:szCs w:val="24"/>
        </w:rPr>
        <w:t xml:space="preserve">Educational infrastructure is evenly distributed in the municipality. Locations of schools are within easy reach of all children located in various parts of the municipality. There are 276 schools at the Primary education level made up of 32 public schools and 244 private schools. The total number of Junior High Schools sum up to 165, with  32 being public and 133 being privately owned. There are four (4) privately owned Secondary Schools, the only public Senior High School is the Kwabenya Community Senior High School which was established in 2016. The total number of Early Childhood </w:t>
      </w:r>
      <w:proofErr w:type="spellStart"/>
      <w:r w:rsidRPr="00A63FE1">
        <w:rPr>
          <w:rFonts w:ascii="Times New Roman" w:hAnsi="Times New Roman" w:cs="Times New Roman"/>
          <w:sz w:val="24"/>
          <w:szCs w:val="24"/>
        </w:rPr>
        <w:t>Centres</w:t>
      </w:r>
      <w:proofErr w:type="spellEnd"/>
      <w:r w:rsidRPr="00A63FE1">
        <w:rPr>
          <w:rFonts w:ascii="Times New Roman" w:hAnsi="Times New Roman" w:cs="Times New Roman"/>
          <w:sz w:val="24"/>
          <w:szCs w:val="24"/>
        </w:rPr>
        <w:t xml:space="preserve"> (ECDC) stands at 274. This is made up of 244 private and 30 public.</w:t>
      </w:r>
    </w:p>
    <w:p w14:paraId="0CEBF621" w14:textId="77777777" w:rsidR="008D5FCD" w:rsidRPr="00A63FE1" w:rsidRDefault="008D5FCD" w:rsidP="00F45130">
      <w:pPr>
        <w:spacing w:line="360" w:lineRule="auto"/>
        <w:ind w:left="360"/>
        <w:jc w:val="both"/>
        <w:rPr>
          <w:rFonts w:ascii="Times New Roman" w:hAnsi="Times New Roman" w:cs="Times New Roman"/>
          <w:sz w:val="24"/>
          <w:szCs w:val="24"/>
        </w:rPr>
      </w:pPr>
      <w:r w:rsidRPr="00A63FE1">
        <w:rPr>
          <w:rFonts w:ascii="Times New Roman" w:hAnsi="Times New Roman" w:cs="Times New Roman"/>
          <w:sz w:val="24"/>
          <w:szCs w:val="24"/>
        </w:rPr>
        <w:t>The Pupil Teacher Ratio (PTR) for KG is 1:34 that for primary is 1:37, while that of JHS is 1:21. At the SHS level, Student Teacher Ratio is 1:25. The PTRs for KG and Primary are higher than the national target of 25 and 35 for KG and primary respectively; this implies that municipality needs more teachers at these levels.</w:t>
      </w:r>
    </w:p>
    <w:p w14:paraId="41F49896" w14:textId="7578A743" w:rsidR="00931BA2" w:rsidRDefault="00931BA2" w:rsidP="00A63FE1">
      <w:pPr>
        <w:spacing w:after="0"/>
        <w:ind w:hanging="180"/>
        <w:rPr>
          <w:rFonts w:ascii="Arial" w:hAnsi="Arial" w:cs="Arial"/>
          <w:sz w:val="24"/>
          <w:szCs w:val="24"/>
        </w:rPr>
      </w:pPr>
    </w:p>
    <w:p w14:paraId="30B59E2A" w14:textId="42818F98" w:rsidR="003675B4" w:rsidRDefault="003675B4" w:rsidP="00A63FE1">
      <w:pPr>
        <w:spacing w:after="0"/>
        <w:ind w:hanging="180"/>
        <w:rPr>
          <w:rFonts w:ascii="Arial" w:hAnsi="Arial" w:cs="Arial"/>
          <w:sz w:val="24"/>
          <w:szCs w:val="24"/>
        </w:rPr>
      </w:pPr>
    </w:p>
    <w:p w14:paraId="7F6E87FE" w14:textId="4E6409F1" w:rsidR="003675B4" w:rsidRDefault="003675B4" w:rsidP="00A63FE1">
      <w:pPr>
        <w:spacing w:after="0"/>
        <w:ind w:hanging="180"/>
        <w:rPr>
          <w:rFonts w:ascii="Arial" w:hAnsi="Arial" w:cs="Arial"/>
          <w:sz w:val="24"/>
          <w:szCs w:val="24"/>
        </w:rPr>
      </w:pPr>
    </w:p>
    <w:p w14:paraId="6EDE4754" w14:textId="6063471E" w:rsidR="003675B4" w:rsidRDefault="003675B4" w:rsidP="00A63FE1">
      <w:pPr>
        <w:spacing w:after="0"/>
        <w:ind w:hanging="180"/>
        <w:rPr>
          <w:rFonts w:ascii="Arial" w:hAnsi="Arial" w:cs="Arial"/>
          <w:sz w:val="24"/>
          <w:szCs w:val="24"/>
        </w:rPr>
      </w:pPr>
    </w:p>
    <w:p w14:paraId="5BAC2F6D" w14:textId="77777777" w:rsidR="003675B4" w:rsidRPr="00931BA2" w:rsidRDefault="003675B4" w:rsidP="00A63FE1">
      <w:pPr>
        <w:spacing w:after="0"/>
        <w:ind w:hanging="180"/>
        <w:rPr>
          <w:rFonts w:ascii="Arial" w:hAnsi="Arial" w:cs="Arial"/>
          <w:sz w:val="24"/>
          <w:szCs w:val="24"/>
        </w:rPr>
      </w:pPr>
    </w:p>
    <w:p w14:paraId="5F8E9805" w14:textId="7A7FF9F4" w:rsidR="00931BA2" w:rsidRPr="00F45130" w:rsidRDefault="00931BA2" w:rsidP="00C767F7">
      <w:pPr>
        <w:pStyle w:val="ListParagraph"/>
        <w:numPr>
          <w:ilvl w:val="0"/>
          <w:numId w:val="1"/>
        </w:numPr>
        <w:spacing w:after="0"/>
        <w:rPr>
          <w:rFonts w:ascii="Times New Roman" w:hAnsi="Times New Roman" w:cs="Times New Roman"/>
          <w:b/>
          <w:bCs/>
          <w:sz w:val="24"/>
          <w:szCs w:val="24"/>
        </w:rPr>
      </w:pPr>
      <w:r w:rsidRPr="00F45130">
        <w:rPr>
          <w:rFonts w:ascii="Times New Roman" w:hAnsi="Times New Roman" w:cs="Times New Roman"/>
          <w:b/>
          <w:bCs/>
          <w:sz w:val="24"/>
          <w:szCs w:val="24"/>
        </w:rPr>
        <w:lastRenderedPageBreak/>
        <w:t>Market Centres</w:t>
      </w:r>
    </w:p>
    <w:p w14:paraId="7C6AD65F" w14:textId="751D27C9" w:rsidR="00931BA2" w:rsidRPr="00BA5570" w:rsidRDefault="00F45130" w:rsidP="00BA5570">
      <w:pPr>
        <w:spacing w:line="360" w:lineRule="auto"/>
        <w:ind w:left="360"/>
        <w:jc w:val="both"/>
        <w:rPr>
          <w:rFonts w:ascii="Times New Roman" w:hAnsi="Times New Roman" w:cs="Times New Roman"/>
          <w:sz w:val="24"/>
          <w:szCs w:val="24"/>
        </w:rPr>
      </w:pPr>
      <w:r w:rsidRPr="00BA5570">
        <w:rPr>
          <w:rFonts w:ascii="Times New Roman" w:hAnsi="Times New Roman" w:cs="Times New Roman"/>
          <w:sz w:val="24"/>
          <w:szCs w:val="24"/>
        </w:rPr>
        <w:t xml:space="preserve">The major marketing </w:t>
      </w:r>
      <w:proofErr w:type="spellStart"/>
      <w:r w:rsidRPr="00BA5570">
        <w:rPr>
          <w:rFonts w:ascii="Times New Roman" w:hAnsi="Times New Roman" w:cs="Times New Roman"/>
          <w:sz w:val="24"/>
          <w:szCs w:val="24"/>
        </w:rPr>
        <w:t>centres</w:t>
      </w:r>
      <w:proofErr w:type="spellEnd"/>
      <w:r w:rsidRPr="00BA5570">
        <w:rPr>
          <w:rFonts w:ascii="Times New Roman" w:hAnsi="Times New Roman" w:cs="Times New Roman"/>
          <w:sz w:val="24"/>
          <w:szCs w:val="24"/>
        </w:rPr>
        <w:t xml:space="preserve"> within the district are the Atomic-Kwabenya Market, Dome Market, </w:t>
      </w:r>
      <w:proofErr w:type="spellStart"/>
      <w:r w:rsidRPr="00BA5570">
        <w:rPr>
          <w:rFonts w:ascii="Times New Roman" w:hAnsi="Times New Roman" w:cs="Times New Roman"/>
          <w:sz w:val="24"/>
          <w:szCs w:val="24"/>
        </w:rPr>
        <w:t>Taifa</w:t>
      </w:r>
      <w:proofErr w:type="spellEnd"/>
      <w:r w:rsidRPr="00BA5570">
        <w:rPr>
          <w:rFonts w:ascii="Times New Roman" w:hAnsi="Times New Roman" w:cs="Times New Roman"/>
          <w:sz w:val="24"/>
          <w:szCs w:val="24"/>
        </w:rPr>
        <w:t xml:space="preserve"> Market, </w:t>
      </w:r>
      <w:proofErr w:type="spellStart"/>
      <w:r w:rsidRPr="00BA5570">
        <w:rPr>
          <w:rFonts w:ascii="Times New Roman" w:hAnsi="Times New Roman" w:cs="Times New Roman"/>
          <w:sz w:val="24"/>
          <w:szCs w:val="24"/>
        </w:rPr>
        <w:t>Taifa</w:t>
      </w:r>
      <w:proofErr w:type="spellEnd"/>
      <w:r w:rsidRPr="00BA5570">
        <w:rPr>
          <w:rFonts w:ascii="Times New Roman" w:hAnsi="Times New Roman" w:cs="Times New Roman"/>
          <w:sz w:val="24"/>
          <w:szCs w:val="24"/>
        </w:rPr>
        <w:t xml:space="preserve">-Burkina Market, </w:t>
      </w:r>
      <w:proofErr w:type="spellStart"/>
      <w:r w:rsidRPr="00BA5570">
        <w:rPr>
          <w:rFonts w:ascii="Times New Roman" w:hAnsi="Times New Roman" w:cs="Times New Roman"/>
          <w:sz w:val="24"/>
          <w:szCs w:val="24"/>
        </w:rPr>
        <w:t>Haatso</w:t>
      </w:r>
      <w:proofErr w:type="spellEnd"/>
      <w:r w:rsidRPr="00BA5570">
        <w:rPr>
          <w:rFonts w:ascii="Times New Roman" w:hAnsi="Times New Roman" w:cs="Times New Roman"/>
          <w:sz w:val="24"/>
          <w:szCs w:val="24"/>
        </w:rPr>
        <w:t xml:space="preserve"> market, </w:t>
      </w:r>
      <w:proofErr w:type="spellStart"/>
      <w:r w:rsidRPr="00BA5570">
        <w:rPr>
          <w:rFonts w:ascii="Times New Roman" w:hAnsi="Times New Roman" w:cs="Times New Roman"/>
          <w:sz w:val="24"/>
          <w:szCs w:val="24"/>
        </w:rPr>
        <w:t>Abokobi</w:t>
      </w:r>
      <w:proofErr w:type="spellEnd"/>
      <w:r w:rsidRPr="00BA5570">
        <w:rPr>
          <w:rFonts w:ascii="Times New Roman" w:hAnsi="Times New Roman" w:cs="Times New Roman"/>
          <w:sz w:val="24"/>
          <w:szCs w:val="24"/>
        </w:rPr>
        <w:t xml:space="preserve"> market, etc.</w:t>
      </w:r>
    </w:p>
    <w:p w14:paraId="29AF038F" w14:textId="77777777" w:rsidR="00931BA2" w:rsidRPr="00931BA2" w:rsidRDefault="00931BA2" w:rsidP="00931BA2">
      <w:pPr>
        <w:spacing w:after="0"/>
        <w:rPr>
          <w:rFonts w:ascii="Arial" w:hAnsi="Arial" w:cs="Arial"/>
          <w:sz w:val="24"/>
          <w:szCs w:val="24"/>
        </w:rPr>
      </w:pPr>
    </w:p>
    <w:p w14:paraId="3A2840F8" w14:textId="5F57B155" w:rsidR="00931BA2" w:rsidRDefault="00931BA2" w:rsidP="00C767F7">
      <w:pPr>
        <w:pStyle w:val="ListParagraph"/>
        <w:numPr>
          <w:ilvl w:val="0"/>
          <w:numId w:val="1"/>
        </w:numPr>
        <w:spacing w:after="0"/>
        <w:rPr>
          <w:rFonts w:ascii="Times New Roman" w:hAnsi="Times New Roman" w:cs="Times New Roman"/>
          <w:b/>
          <w:bCs/>
          <w:sz w:val="24"/>
          <w:szCs w:val="24"/>
        </w:rPr>
      </w:pPr>
      <w:r w:rsidRPr="00BA5570">
        <w:rPr>
          <w:rFonts w:ascii="Times New Roman" w:hAnsi="Times New Roman" w:cs="Times New Roman"/>
          <w:b/>
          <w:bCs/>
          <w:sz w:val="24"/>
          <w:szCs w:val="24"/>
        </w:rPr>
        <w:t>Water and Sanitation</w:t>
      </w:r>
    </w:p>
    <w:p w14:paraId="23FE6CDF" w14:textId="77777777" w:rsidR="00BA5570" w:rsidRPr="00BA5570" w:rsidRDefault="00BA5570" w:rsidP="00BA5570">
      <w:pPr>
        <w:spacing w:line="360" w:lineRule="auto"/>
        <w:ind w:left="360"/>
        <w:jc w:val="both"/>
        <w:rPr>
          <w:rFonts w:ascii="Times New Roman" w:hAnsi="Times New Roman" w:cs="Times New Roman"/>
          <w:sz w:val="24"/>
          <w:szCs w:val="24"/>
        </w:rPr>
      </w:pPr>
      <w:bookmarkStart w:id="30" w:name="_Toc17210496"/>
      <w:r w:rsidRPr="00BA5570">
        <w:rPr>
          <w:rFonts w:ascii="Times New Roman" w:hAnsi="Times New Roman" w:cs="Times New Roman"/>
          <w:sz w:val="24"/>
          <w:szCs w:val="24"/>
        </w:rPr>
        <w:t xml:space="preserve">Potable water supply in the urban/peri-urban areas of the municipality has been a major challenge to the Assembly, especially when the Assembly has no direct control over urban water supply. Areas like Dome, </w:t>
      </w:r>
      <w:proofErr w:type="spellStart"/>
      <w:r w:rsidRPr="00BA5570">
        <w:rPr>
          <w:rFonts w:ascii="Times New Roman" w:hAnsi="Times New Roman" w:cs="Times New Roman"/>
          <w:sz w:val="24"/>
          <w:szCs w:val="24"/>
        </w:rPr>
        <w:t>Taifa</w:t>
      </w:r>
      <w:proofErr w:type="spellEnd"/>
      <w:r w:rsidRPr="00BA5570">
        <w:rPr>
          <w:rFonts w:ascii="Times New Roman" w:hAnsi="Times New Roman" w:cs="Times New Roman"/>
          <w:sz w:val="24"/>
          <w:szCs w:val="24"/>
        </w:rPr>
        <w:t xml:space="preserve">, </w:t>
      </w:r>
      <w:proofErr w:type="spellStart"/>
      <w:r w:rsidRPr="00BA5570">
        <w:rPr>
          <w:rFonts w:ascii="Times New Roman" w:hAnsi="Times New Roman" w:cs="Times New Roman"/>
          <w:sz w:val="24"/>
          <w:szCs w:val="24"/>
        </w:rPr>
        <w:t>Agbogba</w:t>
      </w:r>
      <w:proofErr w:type="spellEnd"/>
      <w:r w:rsidRPr="00BA5570">
        <w:rPr>
          <w:rFonts w:ascii="Times New Roman" w:hAnsi="Times New Roman" w:cs="Times New Roman"/>
          <w:sz w:val="24"/>
          <w:szCs w:val="24"/>
        </w:rPr>
        <w:t xml:space="preserve">, </w:t>
      </w:r>
      <w:proofErr w:type="spellStart"/>
      <w:r w:rsidRPr="00BA5570">
        <w:rPr>
          <w:rFonts w:ascii="Times New Roman" w:hAnsi="Times New Roman" w:cs="Times New Roman"/>
          <w:sz w:val="24"/>
          <w:szCs w:val="24"/>
        </w:rPr>
        <w:t>Musuko</w:t>
      </w:r>
      <w:proofErr w:type="spellEnd"/>
      <w:r w:rsidRPr="00BA5570">
        <w:rPr>
          <w:rFonts w:ascii="Times New Roman" w:hAnsi="Times New Roman" w:cs="Times New Roman"/>
          <w:sz w:val="24"/>
          <w:szCs w:val="24"/>
        </w:rPr>
        <w:t xml:space="preserve"> and </w:t>
      </w:r>
      <w:proofErr w:type="spellStart"/>
      <w:r w:rsidRPr="00BA5570">
        <w:rPr>
          <w:rFonts w:ascii="Times New Roman" w:hAnsi="Times New Roman" w:cs="Times New Roman"/>
          <w:sz w:val="24"/>
          <w:szCs w:val="24"/>
        </w:rPr>
        <w:t>Ashongman</w:t>
      </w:r>
      <w:proofErr w:type="spellEnd"/>
      <w:r w:rsidRPr="00BA5570">
        <w:rPr>
          <w:rFonts w:ascii="Times New Roman" w:hAnsi="Times New Roman" w:cs="Times New Roman"/>
          <w:sz w:val="24"/>
          <w:szCs w:val="24"/>
        </w:rPr>
        <w:t xml:space="preserve"> have limited or no access to pipe-borne water. Others depend on tanker services and a few hand dug wells. </w:t>
      </w:r>
    </w:p>
    <w:p w14:paraId="72A37CA7" w14:textId="0EF7C0FB" w:rsidR="00BA5570" w:rsidRPr="004D7A5A" w:rsidRDefault="00BA5570" w:rsidP="004D7A5A">
      <w:pPr>
        <w:spacing w:line="360" w:lineRule="auto"/>
        <w:ind w:left="360"/>
        <w:jc w:val="both"/>
        <w:rPr>
          <w:rFonts w:ascii="Times New Roman" w:hAnsi="Times New Roman" w:cs="Times New Roman"/>
          <w:sz w:val="24"/>
          <w:szCs w:val="24"/>
        </w:rPr>
      </w:pPr>
      <w:r w:rsidRPr="00BA5570">
        <w:rPr>
          <w:rFonts w:ascii="Times New Roman" w:hAnsi="Times New Roman" w:cs="Times New Roman"/>
          <w:sz w:val="24"/>
          <w:szCs w:val="24"/>
        </w:rPr>
        <w:t xml:space="preserve">The Assembly is currently managing two small towns; piped schemes through Water and Sanitation Development Boards (WSDD). These are </w:t>
      </w:r>
      <w:proofErr w:type="spellStart"/>
      <w:r w:rsidRPr="00BA5570">
        <w:rPr>
          <w:rFonts w:ascii="Times New Roman" w:hAnsi="Times New Roman" w:cs="Times New Roman"/>
          <w:sz w:val="24"/>
          <w:szCs w:val="24"/>
        </w:rPr>
        <w:t>Abokobi-Oyarifa-Teiman</w:t>
      </w:r>
      <w:proofErr w:type="spellEnd"/>
      <w:r w:rsidRPr="00BA5570">
        <w:rPr>
          <w:rFonts w:ascii="Times New Roman" w:hAnsi="Times New Roman" w:cs="Times New Roman"/>
          <w:sz w:val="24"/>
          <w:szCs w:val="24"/>
        </w:rPr>
        <w:t xml:space="preserve"> Area Scheme, </w:t>
      </w:r>
      <w:r w:rsidRPr="004D7A5A">
        <w:rPr>
          <w:rFonts w:ascii="Times New Roman" w:hAnsi="Times New Roman" w:cs="Times New Roman"/>
          <w:sz w:val="24"/>
          <w:szCs w:val="24"/>
        </w:rPr>
        <w:t xml:space="preserve">and </w:t>
      </w:r>
      <w:proofErr w:type="spellStart"/>
      <w:r w:rsidRPr="004D7A5A">
        <w:rPr>
          <w:rFonts w:ascii="Times New Roman" w:hAnsi="Times New Roman" w:cs="Times New Roman"/>
          <w:sz w:val="24"/>
          <w:szCs w:val="24"/>
        </w:rPr>
        <w:t>Pantang</w:t>
      </w:r>
      <w:proofErr w:type="spellEnd"/>
      <w:r w:rsidRPr="004D7A5A">
        <w:rPr>
          <w:rFonts w:ascii="Times New Roman" w:hAnsi="Times New Roman" w:cs="Times New Roman"/>
          <w:sz w:val="24"/>
          <w:szCs w:val="24"/>
        </w:rPr>
        <w:t xml:space="preserve"> Area Water Scheme. The water and sanitation coverage in the municipality is given below:</w:t>
      </w:r>
    </w:p>
    <w:p w14:paraId="04F2041D" w14:textId="77777777" w:rsidR="00BA5570" w:rsidRPr="004D7A5A" w:rsidRDefault="00BA5570" w:rsidP="00C767F7">
      <w:pPr>
        <w:pStyle w:val="ListParagraph"/>
        <w:numPr>
          <w:ilvl w:val="0"/>
          <w:numId w:val="1"/>
        </w:numPr>
        <w:spacing w:line="360" w:lineRule="auto"/>
        <w:rPr>
          <w:rFonts w:ascii="Times New Roman" w:hAnsi="Times New Roman" w:cs="Times New Roman"/>
          <w:sz w:val="24"/>
          <w:szCs w:val="24"/>
        </w:rPr>
      </w:pPr>
      <w:r w:rsidRPr="004D7A5A">
        <w:rPr>
          <w:rFonts w:ascii="Times New Roman" w:hAnsi="Times New Roman" w:cs="Times New Roman"/>
          <w:sz w:val="24"/>
          <w:szCs w:val="24"/>
        </w:rPr>
        <w:t>% of household with private toilet – 32%</w:t>
      </w:r>
    </w:p>
    <w:p w14:paraId="5394804F" w14:textId="77777777" w:rsidR="00BA5570" w:rsidRPr="004D7A5A" w:rsidRDefault="00BA5570" w:rsidP="00C767F7">
      <w:pPr>
        <w:pStyle w:val="ListParagraph"/>
        <w:numPr>
          <w:ilvl w:val="0"/>
          <w:numId w:val="1"/>
        </w:numPr>
        <w:spacing w:line="360" w:lineRule="auto"/>
        <w:rPr>
          <w:rFonts w:ascii="Times New Roman" w:hAnsi="Times New Roman" w:cs="Times New Roman"/>
          <w:sz w:val="24"/>
          <w:szCs w:val="24"/>
        </w:rPr>
      </w:pPr>
      <w:r w:rsidRPr="004D7A5A">
        <w:rPr>
          <w:rFonts w:ascii="Times New Roman" w:hAnsi="Times New Roman" w:cs="Times New Roman"/>
          <w:sz w:val="24"/>
          <w:szCs w:val="24"/>
        </w:rPr>
        <w:t>% of population using public toilet -37%</w:t>
      </w:r>
    </w:p>
    <w:p w14:paraId="030B4440" w14:textId="77777777" w:rsidR="00BA5570" w:rsidRPr="004D7A5A" w:rsidRDefault="00BA5570" w:rsidP="00C767F7">
      <w:pPr>
        <w:pStyle w:val="ListParagraph"/>
        <w:numPr>
          <w:ilvl w:val="0"/>
          <w:numId w:val="1"/>
        </w:numPr>
        <w:spacing w:line="360" w:lineRule="auto"/>
        <w:rPr>
          <w:rFonts w:ascii="Times New Roman" w:hAnsi="Times New Roman" w:cs="Times New Roman"/>
          <w:sz w:val="24"/>
          <w:szCs w:val="24"/>
        </w:rPr>
      </w:pPr>
      <w:r w:rsidRPr="004D7A5A">
        <w:rPr>
          <w:rFonts w:ascii="Times New Roman" w:hAnsi="Times New Roman" w:cs="Times New Roman"/>
          <w:sz w:val="24"/>
          <w:szCs w:val="24"/>
        </w:rPr>
        <w:t>% of population with access to potable water – 42%</w:t>
      </w:r>
    </w:p>
    <w:p w14:paraId="6245EDCA" w14:textId="77777777" w:rsidR="00BA5570" w:rsidRPr="004D7A5A" w:rsidRDefault="00BA5570" w:rsidP="004D7A5A">
      <w:pPr>
        <w:spacing w:line="360" w:lineRule="auto"/>
        <w:ind w:left="360"/>
        <w:jc w:val="both"/>
        <w:rPr>
          <w:rFonts w:ascii="Times New Roman" w:hAnsi="Times New Roman" w:cs="Times New Roman"/>
          <w:sz w:val="24"/>
          <w:szCs w:val="24"/>
        </w:rPr>
      </w:pPr>
      <w:r w:rsidRPr="004D7A5A">
        <w:rPr>
          <w:rFonts w:ascii="Times New Roman" w:hAnsi="Times New Roman" w:cs="Times New Roman"/>
          <w:sz w:val="24"/>
          <w:szCs w:val="24"/>
        </w:rPr>
        <w:t>Sanitation and Hygiene is a major concern for the Municipality with major issues relating to public health, such as the provision of household and institutional toilets, clean drinking water, adequate sewage disposal and final disposal of refuse.</w:t>
      </w:r>
    </w:p>
    <w:p w14:paraId="0FD8A065" w14:textId="77777777" w:rsidR="004D7A5A" w:rsidRDefault="00BA5570" w:rsidP="004D7A5A">
      <w:pPr>
        <w:tabs>
          <w:tab w:val="left" w:pos="360"/>
        </w:tabs>
        <w:spacing w:line="360" w:lineRule="auto"/>
        <w:ind w:left="360"/>
        <w:jc w:val="both"/>
        <w:rPr>
          <w:rFonts w:ascii="Times New Roman" w:hAnsi="Times New Roman" w:cs="Times New Roman"/>
          <w:sz w:val="24"/>
          <w:szCs w:val="24"/>
        </w:rPr>
      </w:pPr>
      <w:r w:rsidRPr="004D7A5A">
        <w:rPr>
          <w:rFonts w:ascii="Times New Roman" w:hAnsi="Times New Roman" w:cs="Times New Roman"/>
          <w:sz w:val="24"/>
          <w:szCs w:val="24"/>
        </w:rPr>
        <w:t>Some of the sanitation challenges in the municipality are noise nuisance, dumping of refuse at unauthorized sites, Houses without household toilets, inappropriate disposal of sullage and the menace of plastic waste.</w:t>
      </w:r>
    </w:p>
    <w:p w14:paraId="423AE3F1" w14:textId="77A44727" w:rsidR="00BA5570" w:rsidRDefault="00BA5570" w:rsidP="004D7A5A">
      <w:pPr>
        <w:tabs>
          <w:tab w:val="left" w:pos="360"/>
        </w:tabs>
        <w:spacing w:line="360" w:lineRule="auto"/>
        <w:ind w:left="360"/>
        <w:jc w:val="both"/>
        <w:rPr>
          <w:rFonts w:ascii="Times New Roman" w:hAnsi="Times New Roman" w:cs="Times New Roman"/>
          <w:sz w:val="24"/>
          <w:szCs w:val="24"/>
        </w:rPr>
      </w:pPr>
      <w:r w:rsidRPr="004D7A5A">
        <w:rPr>
          <w:rFonts w:ascii="Times New Roman" w:hAnsi="Times New Roman" w:cs="Times New Roman"/>
          <w:sz w:val="24"/>
          <w:szCs w:val="24"/>
        </w:rPr>
        <w:t>Sanitation Clubs</w:t>
      </w:r>
      <w:r w:rsidR="007C7FA0">
        <w:rPr>
          <w:rFonts w:ascii="Times New Roman" w:hAnsi="Times New Roman" w:cs="Times New Roman"/>
          <w:sz w:val="24"/>
          <w:szCs w:val="24"/>
        </w:rPr>
        <w:t xml:space="preserve"> has been inaugurated</w:t>
      </w:r>
      <w:r w:rsidRPr="004D7A5A">
        <w:rPr>
          <w:rFonts w:ascii="Times New Roman" w:hAnsi="Times New Roman" w:cs="Times New Roman"/>
          <w:sz w:val="24"/>
          <w:szCs w:val="24"/>
        </w:rPr>
        <w:t xml:space="preserve"> in Thirty-One (31) schools in the municipality, with the main purpose to insti</w:t>
      </w:r>
      <w:r w:rsidR="00E061AB">
        <w:rPr>
          <w:rFonts w:ascii="Times New Roman" w:hAnsi="Times New Roman" w:cs="Times New Roman"/>
          <w:sz w:val="24"/>
          <w:szCs w:val="24"/>
        </w:rPr>
        <w:t>l</w:t>
      </w:r>
      <w:r w:rsidRPr="004D7A5A">
        <w:rPr>
          <w:rFonts w:ascii="Times New Roman" w:hAnsi="Times New Roman" w:cs="Times New Roman"/>
          <w:sz w:val="24"/>
          <w:szCs w:val="24"/>
        </w:rPr>
        <w:t>l and inculcate in the children the practice of waste segregation in the schools and their various homes.</w:t>
      </w:r>
      <w:bookmarkEnd w:id="30"/>
    </w:p>
    <w:p w14:paraId="744AAC35" w14:textId="77777777" w:rsidR="003675B4" w:rsidRPr="004D7A5A" w:rsidRDefault="003675B4" w:rsidP="004D7A5A">
      <w:pPr>
        <w:tabs>
          <w:tab w:val="left" w:pos="360"/>
        </w:tabs>
        <w:spacing w:line="360" w:lineRule="auto"/>
        <w:ind w:left="360"/>
        <w:jc w:val="both"/>
        <w:rPr>
          <w:rFonts w:ascii="Times New Roman" w:hAnsi="Times New Roman" w:cs="Times New Roman"/>
          <w:sz w:val="24"/>
          <w:szCs w:val="24"/>
        </w:rPr>
      </w:pPr>
    </w:p>
    <w:p w14:paraId="06BF7AFF" w14:textId="77777777" w:rsidR="00931BA2" w:rsidRPr="00BA5570" w:rsidRDefault="00931BA2" w:rsidP="00931BA2">
      <w:pPr>
        <w:spacing w:after="0"/>
        <w:rPr>
          <w:rFonts w:ascii="Times New Roman" w:hAnsi="Times New Roman" w:cs="Times New Roman"/>
          <w:b/>
          <w:bCs/>
          <w:sz w:val="24"/>
          <w:szCs w:val="24"/>
        </w:rPr>
      </w:pPr>
    </w:p>
    <w:p w14:paraId="7ADE34D7" w14:textId="77777777" w:rsidR="00931BA2" w:rsidRPr="00BA5570" w:rsidRDefault="00931BA2" w:rsidP="00C767F7">
      <w:pPr>
        <w:pStyle w:val="ListParagraph"/>
        <w:numPr>
          <w:ilvl w:val="0"/>
          <w:numId w:val="1"/>
        </w:numPr>
        <w:spacing w:after="0"/>
        <w:rPr>
          <w:rFonts w:ascii="Times New Roman" w:hAnsi="Times New Roman" w:cs="Times New Roman"/>
          <w:b/>
          <w:bCs/>
          <w:sz w:val="24"/>
          <w:szCs w:val="24"/>
        </w:rPr>
      </w:pPr>
      <w:r w:rsidRPr="00BA5570">
        <w:rPr>
          <w:rFonts w:ascii="Times New Roman" w:hAnsi="Times New Roman" w:cs="Times New Roman"/>
          <w:b/>
          <w:bCs/>
          <w:sz w:val="24"/>
          <w:szCs w:val="24"/>
        </w:rPr>
        <w:t>Tourism</w:t>
      </w:r>
    </w:p>
    <w:p w14:paraId="399E22C1" w14:textId="4E47C529" w:rsidR="00931BA2" w:rsidRPr="00E061AB" w:rsidRDefault="00E061AB" w:rsidP="00E061AB">
      <w:pPr>
        <w:spacing w:line="360" w:lineRule="auto"/>
        <w:ind w:left="450"/>
        <w:jc w:val="both"/>
        <w:rPr>
          <w:rFonts w:ascii="Times New Roman" w:hAnsi="Times New Roman" w:cs="Times New Roman"/>
          <w:sz w:val="24"/>
          <w:szCs w:val="24"/>
          <w:lang w:val="en-GB"/>
        </w:rPr>
      </w:pPr>
      <w:r w:rsidRPr="00E061AB">
        <w:rPr>
          <w:rFonts w:ascii="Times New Roman" w:hAnsi="Times New Roman" w:cs="Times New Roman"/>
          <w:sz w:val="24"/>
          <w:szCs w:val="24"/>
          <w:lang w:val="en-GB"/>
        </w:rPr>
        <w:t xml:space="preserve">Though the development of tourism has numerous benefits to society, the Assembly is however yet to tap  into its existing tourism potential which include; the slave site at </w:t>
      </w:r>
      <w:proofErr w:type="spellStart"/>
      <w:r w:rsidRPr="00E061AB">
        <w:rPr>
          <w:rFonts w:ascii="Times New Roman" w:hAnsi="Times New Roman" w:cs="Times New Roman"/>
          <w:sz w:val="24"/>
          <w:szCs w:val="24"/>
          <w:lang w:val="en-GB"/>
        </w:rPr>
        <w:t>Kponkpo</w:t>
      </w:r>
      <w:proofErr w:type="spellEnd"/>
      <w:r w:rsidRPr="00E061AB">
        <w:rPr>
          <w:rFonts w:ascii="Times New Roman" w:hAnsi="Times New Roman" w:cs="Times New Roman"/>
          <w:sz w:val="24"/>
          <w:szCs w:val="24"/>
          <w:lang w:val="en-GB"/>
        </w:rPr>
        <w:t xml:space="preserve"> and  </w:t>
      </w:r>
      <w:proofErr w:type="spellStart"/>
      <w:r w:rsidRPr="00E061AB">
        <w:rPr>
          <w:rFonts w:ascii="Times New Roman" w:hAnsi="Times New Roman" w:cs="Times New Roman"/>
          <w:sz w:val="24"/>
          <w:szCs w:val="24"/>
          <w:lang w:val="en-GB"/>
        </w:rPr>
        <w:t>Frederiksgave</w:t>
      </w:r>
      <w:proofErr w:type="spellEnd"/>
      <w:r w:rsidRPr="00E061AB">
        <w:rPr>
          <w:rFonts w:ascii="Times New Roman" w:hAnsi="Times New Roman" w:cs="Times New Roman"/>
          <w:sz w:val="24"/>
          <w:szCs w:val="24"/>
          <w:lang w:val="en-GB"/>
        </w:rPr>
        <w:t xml:space="preserve"> Plantation and Common Heritage site at </w:t>
      </w:r>
      <w:proofErr w:type="spellStart"/>
      <w:r w:rsidRPr="00E061AB">
        <w:rPr>
          <w:rFonts w:ascii="Times New Roman" w:hAnsi="Times New Roman" w:cs="Times New Roman"/>
          <w:sz w:val="24"/>
          <w:szCs w:val="24"/>
          <w:lang w:val="en-GB"/>
        </w:rPr>
        <w:t>Sesem</w:t>
      </w:r>
      <w:r>
        <w:rPr>
          <w:rFonts w:ascii="Times New Roman" w:hAnsi="Times New Roman" w:cs="Times New Roman"/>
          <w:sz w:val="24"/>
          <w:szCs w:val="24"/>
          <w:lang w:val="en-GB"/>
        </w:rPr>
        <w:t>i</w:t>
      </w:r>
      <w:proofErr w:type="spellEnd"/>
      <w:r>
        <w:rPr>
          <w:rFonts w:ascii="Times New Roman" w:hAnsi="Times New Roman" w:cs="Times New Roman"/>
          <w:sz w:val="24"/>
          <w:szCs w:val="24"/>
          <w:lang w:val="en-GB"/>
        </w:rPr>
        <w:t>.</w:t>
      </w:r>
    </w:p>
    <w:p w14:paraId="02A80954" w14:textId="77777777" w:rsidR="00931BA2" w:rsidRPr="003C37F3" w:rsidRDefault="00931BA2" w:rsidP="003C37F3">
      <w:pPr>
        <w:spacing w:after="0" w:line="360" w:lineRule="auto"/>
        <w:rPr>
          <w:rFonts w:ascii="Times New Roman" w:hAnsi="Times New Roman" w:cs="Times New Roman"/>
          <w:sz w:val="24"/>
          <w:szCs w:val="24"/>
        </w:rPr>
      </w:pPr>
    </w:p>
    <w:p w14:paraId="7AA59BC9" w14:textId="123891F4" w:rsidR="00931BA2" w:rsidRPr="00F91213" w:rsidRDefault="003C37F3" w:rsidP="003C37F3">
      <w:pPr>
        <w:pStyle w:val="Heading2"/>
        <w:spacing w:line="360" w:lineRule="auto"/>
        <w:rPr>
          <w:rFonts w:ascii="Times New Roman" w:eastAsia="Times New Roman" w:hAnsi="Times New Roman" w:cs="Times New Roman"/>
          <w:b/>
          <w:bCs/>
          <w:lang w:val="en-GB"/>
        </w:rPr>
      </w:pPr>
      <w:bookmarkStart w:id="31" w:name="_Toc82782937"/>
      <w:r w:rsidRPr="00F91213">
        <w:rPr>
          <w:rFonts w:ascii="Times New Roman" w:eastAsia="Times New Roman" w:hAnsi="Times New Roman" w:cs="Times New Roman"/>
          <w:b/>
          <w:bCs/>
          <w:color w:val="000000" w:themeColor="text1"/>
          <w:lang w:val="en-GB"/>
        </w:rPr>
        <w:t>K</w:t>
      </w:r>
      <w:r w:rsidR="007F49BF" w:rsidRPr="00F91213">
        <w:rPr>
          <w:rFonts w:ascii="Times New Roman" w:eastAsia="Times New Roman" w:hAnsi="Times New Roman" w:cs="Times New Roman"/>
          <w:b/>
          <w:bCs/>
          <w:color w:val="000000" w:themeColor="text1"/>
          <w:lang w:val="en-GB"/>
        </w:rPr>
        <w:t>ey Issues/Challenges</w:t>
      </w:r>
      <w:bookmarkEnd w:id="31"/>
    </w:p>
    <w:p w14:paraId="1C033D94" w14:textId="4296A318" w:rsidR="00E061AB" w:rsidRPr="003C37F3" w:rsidRDefault="00E061AB" w:rsidP="00C767F7">
      <w:pPr>
        <w:pStyle w:val="ListParagraph"/>
        <w:numPr>
          <w:ilvl w:val="0"/>
          <w:numId w:val="1"/>
        </w:numPr>
        <w:spacing w:line="360" w:lineRule="auto"/>
        <w:rPr>
          <w:rFonts w:ascii="Times New Roman" w:hAnsi="Times New Roman" w:cs="Times New Roman"/>
          <w:sz w:val="24"/>
          <w:szCs w:val="24"/>
        </w:rPr>
      </w:pPr>
      <w:r w:rsidRPr="003C37F3">
        <w:rPr>
          <w:rFonts w:ascii="Times New Roman" w:hAnsi="Times New Roman" w:cs="Times New Roman"/>
          <w:sz w:val="24"/>
          <w:szCs w:val="24"/>
        </w:rPr>
        <w:t>Poor road Network</w:t>
      </w:r>
    </w:p>
    <w:p w14:paraId="27FB9ACC" w14:textId="502BBFC7" w:rsidR="00E061AB" w:rsidRPr="003C37F3" w:rsidRDefault="00604FC3" w:rsidP="00C767F7">
      <w:pPr>
        <w:pStyle w:val="ListParagraph"/>
        <w:numPr>
          <w:ilvl w:val="0"/>
          <w:numId w:val="1"/>
        </w:numPr>
        <w:spacing w:line="360" w:lineRule="auto"/>
        <w:rPr>
          <w:rFonts w:ascii="Times New Roman" w:hAnsi="Times New Roman" w:cs="Times New Roman"/>
          <w:sz w:val="24"/>
          <w:szCs w:val="24"/>
        </w:rPr>
      </w:pPr>
      <w:r w:rsidRPr="003C37F3">
        <w:rPr>
          <w:rFonts w:ascii="Times New Roman" w:hAnsi="Times New Roman" w:cs="Times New Roman"/>
          <w:sz w:val="24"/>
          <w:szCs w:val="24"/>
        </w:rPr>
        <w:t>Inadequate Public Health Facilities in the municipality</w:t>
      </w:r>
    </w:p>
    <w:p w14:paraId="39691B59" w14:textId="0EB5B0C0" w:rsidR="00604FC3" w:rsidRPr="003C37F3" w:rsidRDefault="00604FC3" w:rsidP="00C767F7">
      <w:pPr>
        <w:pStyle w:val="ListParagraph"/>
        <w:numPr>
          <w:ilvl w:val="0"/>
          <w:numId w:val="1"/>
        </w:numPr>
        <w:spacing w:line="360" w:lineRule="auto"/>
        <w:rPr>
          <w:rFonts w:ascii="Times New Roman" w:hAnsi="Times New Roman" w:cs="Times New Roman"/>
          <w:sz w:val="24"/>
          <w:szCs w:val="24"/>
        </w:rPr>
      </w:pPr>
      <w:r w:rsidRPr="003C37F3">
        <w:rPr>
          <w:rFonts w:ascii="Times New Roman" w:hAnsi="Times New Roman" w:cs="Times New Roman"/>
          <w:sz w:val="24"/>
          <w:szCs w:val="24"/>
        </w:rPr>
        <w:t>Encroac</w:t>
      </w:r>
      <w:r w:rsidR="003C37F3" w:rsidRPr="003C37F3">
        <w:rPr>
          <w:rFonts w:ascii="Times New Roman" w:hAnsi="Times New Roman" w:cs="Times New Roman"/>
          <w:sz w:val="24"/>
          <w:szCs w:val="24"/>
        </w:rPr>
        <w:t>hment on school lands</w:t>
      </w:r>
    </w:p>
    <w:p w14:paraId="6B4A61BB" w14:textId="38106A10" w:rsidR="003C37F3" w:rsidRPr="003C37F3" w:rsidRDefault="003C37F3" w:rsidP="00C767F7">
      <w:pPr>
        <w:pStyle w:val="ListParagraph"/>
        <w:numPr>
          <w:ilvl w:val="0"/>
          <w:numId w:val="1"/>
        </w:numPr>
        <w:spacing w:line="360" w:lineRule="auto"/>
        <w:rPr>
          <w:rFonts w:ascii="Times New Roman" w:hAnsi="Times New Roman" w:cs="Times New Roman"/>
          <w:sz w:val="24"/>
          <w:szCs w:val="24"/>
        </w:rPr>
      </w:pPr>
      <w:r w:rsidRPr="003C37F3">
        <w:rPr>
          <w:rFonts w:ascii="Times New Roman" w:hAnsi="Times New Roman" w:cs="Times New Roman"/>
          <w:sz w:val="24"/>
          <w:szCs w:val="24"/>
        </w:rPr>
        <w:t>Lack of disposal site</w:t>
      </w:r>
    </w:p>
    <w:p w14:paraId="3E565755" w14:textId="6FBD75FF" w:rsidR="007F49BF" w:rsidRDefault="003C37F3" w:rsidP="00C767F7">
      <w:pPr>
        <w:pStyle w:val="ListParagraph"/>
        <w:numPr>
          <w:ilvl w:val="0"/>
          <w:numId w:val="1"/>
        </w:numPr>
        <w:spacing w:line="360" w:lineRule="auto"/>
        <w:rPr>
          <w:rFonts w:ascii="Times New Roman" w:hAnsi="Times New Roman" w:cs="Times New Roman"/>
          <w:sz w:val="24"/>
          <w:szCs w:val="24"/>
        </w:rPr>
      </w:pPr>
      <w:r w:rsidRPr="003C37F3">
        <w:rPr>
          <w:rFonts w:ascii="Times New Roman" w:hAnsi="Times New Roman" w:cs="Times New Roman"/>
          <w:sz w:val="24"/>
          <w:szCs w:val="24"/>
        </w:rPr>
        <w:t>Perennial Flooding</w:t>
      </w:r>
    </w:p>
    <w:p w14:paraId="5264A482" w14:textId="77777777" w:rsidR="003675B4" w:rsidRPr="003C37F3" w:rsidRDefault="003675B4" w:rsidP="003675B4">
      <w:pPr>
        <w:pStyle w:val="ListParagraph"/>
        <w:spacing w:line="360" w:lineRule="auto"/>
        <w:rPr>
          <w:rFonts w:ascii="Times New Roman" w:hAnsi="Times New Roman" w:cs="Times New Roman"/>
          <w:sz w:val="24"/>
          <w:szCs w:val="24"/>
        </w:rPr>
      </w:pPr>
    </w:p>
    <w:p w14:paraId="116129EE" w14:textId="77777777" w:rsidR="00D16A06" w:rsidRPr="00F91213" w:rsidRDefault="0027520A" w:rsidP="00F90979">
      <w:pPr>
        <w:pStyle w:val="Heading2"/>
        <w:rPr>
          <w:rFonts w:ascii="Times New Roman" w:eastAsia="Times New Roman" w:hAnsi="Times New Roman" w:cs="Times New Roman"/>
          <w:b/>
          <w:bCs/>
          <w:color w:val="000000" w:themeColor="text1"/>
          <w:lang w:val="en-GB"/>
        </w:rPr>
      </w:pPr>
      <w:bookmarkStart w:id="32" w:name="_Toc82782938"/>
      <w:r w:rsidRPr="00F91213">
        <w:rPr>
          <w:rFonts w:ascii="Times New Roman" w:eastAsia="Times New Roman" w:hAnsi="Times New Roman" w:cs="Times New Roman"/>
          <w:b/>
          <w:bCs/>
          <w:color w:val="000000" w:themeColor="text1"/>
          <w:lang w:val="en-GB"/>
        </w:rPr>
        <w:t>Key Achievement</w:t>
      </w:r>
      <w:r w:rsidR="00EE667D" w:rsidRPr="00F91213">
        <w:rPr>
          <w:rFonts w:ascii="Times New Roman" w:eastAsia="Times New Roman" w:hAnsi="Times New Roman" w:cs="Times New Roman"/>
          <w:b/>
          <w:bCs/>
          <w:color w:val="000000" w:themeColor="text1"/>
          <w:lang w:val="en-GB"/>
        </w:rPr>
        <w:t>s</w:t>
      </w:r>
      <w:r w:rsidRPr="00F91213">
        <w:rPr>
          <w:rFonts w:ascii="Times New Roman" w:eastAsia="Times New Roman" w:hAnsi="Times New Roman" w:cs="Times New Roman"/>
          <w:b/>
          <w:bCs/>
          <w:color w:val="000000" w:themeColor="text1"/>
          <w:lang w:val="en-GB"/>
        </w:rPr>
        <w:t xml:space="preserve"> in 2021</w:t>
      </w:r>
      <w:bookmarkEnd w:id="32"/>
    </w:p>
    <w:p w14:paraId="015241BD"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 xml:space="preserve">Constructed Fence Walls around Kwabenya Cluster Schools, Atomic Hills Cluster schools and </w:t>
      </w:r>
      <w:proofErr w:type="spellStart"/>
      <w:r w:rsidRPr="003344BE">
        <w:rPr>
          <w:rFonts w:ascii="Times New Roman" w:hAnsi="Times New Roman" w:cs="Times New Roman"/>
          <w:sz w:val="24"/>
          <w:szCs w:val="24"/>
        </w:rPr>
        <w:t>Ashongman</w:t>
      </w:r>
      <w:proofErr w:type="spellEnd"/>
      <w:r w:rsidRPr="003344BE">
        <w:rPr>
          <w:rFonts w:ascii="Times New Roman" w:hAnsi="Times New Roman" w:cs="Times New Roman"/>
          <w:sz w:val="24"/>
          <w:szCs w:val="24"/>
        </w:rPr>
        <w:t xml:space="preserve"> Presbyterian Basic School</w:t>
      </w:r>
    </w:p>
    <w:p w14:paraId="4BB0963F"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 xml:space="preserve">Reshaped and </w:t>
      </w:r>
      <w:proofErr w:type="spellStart"/>
      <w:r w:rsidRPr="003344BE">
        <w:rPr>
          <w:rFonts w:ascii="Times New Roman" w:hAnsi="Times New Roman" w:cs="Times New Roman"/>
          <w:sz w:val="24"/>
          <w:szCs w:val="24"/>
        </w:rPr>
        <w:t>gravelled</w:t>
      </w:r>
      <w:proofErr w:type="spellEnd"/>
      <w:r w:rsidRPr="003344BE">
        <w:rPr>
          <w:rFonts w:ascii="Times New Roman" w:hAnsi="Times New Roman" w:cs="Times New Roman"/>
          <w:sz w:val="24"/>
          <w:szCs w:val="24"/>
        </w:rPr>
        <w:t xml:space="preserve"> </w:t>
      </w:r>
      <w:proofErr w:type="spellStart"/>
      <w:r w:rsidRPr="003344BE">
        <w:rPr>
          <w:rFonts w:ascii="Times New Roman" w:hAnsi="Times New Roman" w:cs="Times New Roman"/>
          <w:sz w:val="24"/>
          <w:szCs w:val="24"/>
        </w:rPr>
        <w:t>Abokobi</w:t>
      </w:r>
      <w:proofErr w:type="spellEnd"/>
      <w:r w:rsidRPr="003344BE">
        <w:rPr>
          <w:rFonts w:ascii="Times New Roman" w:hAnsi="Times New Roman" w:cs="Times New Roman"/>
          <w:sz w:val="24"/>
          <w:szCs w:val="24"/>
        </w:rPr>
        <w:t xml:space="preserve">, </w:t>
      </w:r>
      <w:proofErr w:type="spellStart"/>
      <w:r w:rsidRPr="003344BE">
        <w:rPr>
          <w:rFonts w:ascii="Times New Roman" w:hAnsi="Times New Roman" w:cs="Times New Roman"/>
          <w:sz w:val="24"/>
          <w:szCs w:val="24"/>
        </w:rPr>
        <w:t>Ashongman</w:t>
      </w:r>
      <w:proofErr w:type="spellEnd"/>
      <w:r w:rsidRPr="003344BE">
        <w:rPr>
          <w:rFonts w:ascii="Times New Roman" w:hAnsi="Times New Roman" w:cs="Times New Roman"/>
          <w:sz w:val="24"/>
          <w:szCs w:val="24"/>
        </w:rPr>
        <w:t xml:space="preserve">, </w:t>
      </w:r>
      <w:proofErr w:type="spellStart"/>
      <w:r w:rsidRPr="003344BE">
        <w:rPr>
          <w:rFonts w:ascii="Times New Roman" w:hAnsi="Times New Roman" w:cs="Times New Roman"/>
          <w:sz w:val="24"/>
          <w:szCs w:val="24"/>
        </w:rPr>
        <w:t>Purewater</w:t>
      </w:r>
      <w:proofErr w:type="spellEnd"/>
      <w:r w:rsidRPr="003344BE">
        <w:rPr>
          <w:rFonts w:ascii="Times New Roman" w:hAnsi="Times New Roman" w:cs="Times New Roman"/>
          <w:sz w:val="24"/>
          <w:szCs w:val="24"/>
        </w:rPr>
        <w:t xml:space="preserve"> and </w:t>
      </w:r>
      <w:proofErr w:type="spellStart"/>
      <w:r w:rsidRPr="003344BE">
        <w:rPr>
          <w:rFonts w:ascii="Times New Roman" w:hAnsi="Times New Roman" w:cs="Times New Roman"/>
          <w:sz w:val="24"/>
          <w:szCs w:val="24"/>
        </w:rPr>
        <w:t>Cosway</w:t>
      </w:r>
      <w:proofErr w:type="spellEnd"/>
      <w:r w:rsidRPr="003344BE">
        <w:rPr>
          <w:rFonts w:ascii="Times New Roman" w:hAnsi="Times New Roman" w:cs="Times New Roman"/>
          <w:sz w:val="24"/>
          <w:szCs w:val="24"/>
        </w:rPr>
        <w:t xml:space="preserve"> roads</w:t>
      </w:r>
    </w:p>
    <w:p w14:paraId="5080DDA2"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Donated items to the Ga East Municipal Hospital to support the fight against COVID-19</w:t>
      </w:r>
    </w:p>
    <w:p w14:paraId="7AC3609F"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Sensitized 300 Public and Private Schools within the Municipality on compliance on COVID- 19 protocols</w:t>
      </w:r>
    </w:p>
    <w:p w14:paraId="345EAC9F"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Established Enterprise Savings and Loans Scheme with support from USAID and Ghana Poultry Project to facilitate credit accessibility by farmers and to develop the culture of savings among farmers.</w:t>
      </w:r>
    </w:p>
    <w:p w14:paraId="2F112927"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Mobilized and facilitated the Needle for Girls project an initiative of the Office of the Second Lady</w:t>
      </w:r>
    </w:p>
    <w:p w14:paraId="40648B65"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Distributed 200 piglets to 40 Farmers as support for rearing for food and jobs</w:t>
      </w:r>
    </w:p>
    <w:p w14:paraId="6C446D71"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Development of GEMA App for payment of property rates</w:t>
      </w:r>
    </w:p>
    <w:p w14:paraId="18277A65"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lastRenderedPageBreak/>
        <w:t>Completed the construction of a 3-storey Modified Assembly Hall and Storage block</w:t>
      </w:r>
    </w:p>
    <w:p w14:paraId="3D8F2F5C"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Exempted Private Educational Institutions from the payment of Business Operating Permit (BOP) for 2020 as covid relief package</w:t>
      </w:r>
    </w:p>
    <w:p w14:paraId="3918BEE1"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Immunized 1000 children against childhood killer diseases</w:t>
      </w:r>
    </w:p>
    <w:p w14:paraId="055F8B25"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Donated items to 11 persons with disability (PWDs)</w:t>
      </w:r>
    </w:p>
    <w:p w14:paraId="3D69AFE8"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Screened 2,613  food vendors to promote public health hygiene</w:t>
      </w:r>
    </w:p>
    <w:p w14:paraId="1A8E2A3B" w14:textId="77777777" w:rsidR="003344BE" w:rsidRPr="003344BE" w:rsidRDefault="003344BE" w:rsidP="00C767F7">
      <w:pPr>
        <w:numPr>
          <w:ilvl w:val="0"/>
          <w:numId w:val="3"/>
        </w:numPr>
        <w:spacing w:after="160" w:line="360" w:lineRule="auto"/>
        <w:jc w:val="both"/>
        <w:rPr>
          <w:rFonts w:ascii="Times New Roman" w:hAnsi="Times New Roman" w:cs="Times New Roman"/>
          <w:sz w:val="24"/>
          <w:szCs w:val="24"/>
        </w:rPr>
      </w:pPr>
      <w:r w:rsidRPr="003344BE">
        <w:rPr>
          <w:rFonts w:ascii="Times New Roman" w:hAnsi="Times New Roman" w:cs="Times New Roman"/>
          <w:sz w:val="24"/>
          <w:szCs w:val="24"/>
        </w:rPr>
        <w:t>Planted 7,000 trees to improve climate change adaptation measures</w:t>
      </w:r>
    </w:p>
    <w:p w14:paraId="208669B7" w14:textId="3738C952" w:rsidR="00B12195" w:rsidRDefault="00B12195" w:rsidP="00D16A06">
      <w:pPr>
        <w:spacing w:after="0" w:line="360" w:lineRule="auto"/>
        <w:rPr>
          <w:rFonts w:ascii="Arial" w:eastAsia="Times New Roman" w:hAnsi="Arial" w:cs="Arial"/>
          <w:sz w:val="24"/>
          <w:szCs w:val="24"/>
          <w:lang w:val="en-GB"/>
        </w:rPr>
      </w:pPr>
    </w:p>
    <w:p w14:paraId="18901839" w14:textId="6AFDF67B" w:rsidR="00CA23DE" w:rsidRDefault="00CA23DE" w:rsidP="00D16A06">
      <w:pPr>
        <w:spacing w:after="0" w:line="360" w:lineRule="auto"/>
        <w:rPr>
          <w:rFonts w:ascii="Arial" w:eastAsia="Times New Roman" w:hAnsi="Arial" w:cs="Arial"/>
          <w:sz w:val="24"/>
          <w:szCs w:val="24"/>
          <w:lang w:val="en-GB"/>
        </w:rPr>
      </w:pPr>
    </w:p>
    <w:p w14:paraId="2BE5BA3B" w14:textId="2AA19930" w:rsidR="00CA23DE" w:rsidRDefault="00CA23DE" w:rsidP="00D16A06">
      <w:pPr>
        <w:spacing w:after="0" w:line="360" w:lineRule="auto"/>
        <w:rPr>
          <w:rFonts w:ascii="Arial" w:eastAsia="Times New Roman" w:hAnsi="Arial" w:cs="Arial"/>
          <w:sz w:val="24"/>
          <w:szCs w:val="24"/>
          <w:lang w:val="en-GB"/>
        </w:rPr>
      </w:pPr>
    </w:p>
    <w:p w14:paraId="147E7D83" w14:textId="53A1D179" w:rsidR="00D7746F" w:rsidRDefault="00D7746F" w:rsidP="00D16A06">
      <w:pPr>
        <w:spacing w:after="0" w:line="360" w:lineRule="auto"/>
        <w:rPr>
          <w:rFonts w:ascii="Arial" w:eastAsia="Times New Roman" w:hAnsi="Arial" w:cs="Arial"/>
          <w:sz w:val="24"/>
          <w:szCs w:val="24"/>
          <w:lang w:val="en-GB"/>
        </w:rPr>
      </w:pPr>
    </w:p>
    <w:p w14:paraId="55238FCF" w14:textId="55B2BA1E" w:rsidR="00D7746F" w:rsidRPr="00D7746F" w:rsidRDefault="00D7746F" w:rsidP="00D7746F">
      <w:pPr>
        <w:spacing w:after="0" w:line="360" w:lineRule="auto"/>
        <w:jc w:val="center"/>
        <w:rPr>
          <w:rFonts w:ascii="Times New Roman" w:eastAsia="Times New Roman" w:hAnsi="Times New Roman" w:cs="Times New Roman"/>
          <w:sz w:val="24"/>
          <w:szCs w:val="24"/>
          <w:lang w:val="en-GB"/>
        </w:rPr>
      </w:pPr>
      <w:r w:rsidRPr="00D7746F">
        <w:rPr>
          <w:rFonts w:ascii="Times New Roman" w:eastAsia="Times New Roman" w:hAnsi="Times New Roman" w:cs="Times New Roman"/>
          <w:b/>
          <w:bCs/>
          <w:sz w:val="24"/>
          <w:szCs w:val="24"/>
        </w:rPr>
        <w:t>DONATION OF ITEMS TO THE GA EAST MUNICIPAL HOSPITAL</w:t>
      </w:r>
    </w:p>
    <w:p w14:paraId="46BC2522" w14:textId="28A3E4E9" w:rsidR="00D7746F" w:rsidRDefault="00D7746F" w:rsidP="00D16A06">
      <w:pPr>
        <w:spacing w:after="0" w:line="360" w:lineRule="auto"/>
        <w:rPr>
          <w:rFonts w:ascii="Arial" w:eastAsia="Times New Roman" w:hAnsi="Arial" w:cs="Arial"/>
          <w:sz w:val="24"/>
          <w:szCs w:val="24"/>
          <w:lang w:val="en-GB"/>
        </w:rPr>
      </w:pPr>
      <w:r w:rsidRPr="00D7746F">
        <w:rPr>
          <w:rFonts w:ascii="Arial" w:eastAsia="Times New Roman" w:hAnsi="Arial" w:cs="Arial"/>
          <w:noProof/>
          <w:sz w:val="24"/>
          <w:szCs w:val="24"/>
        </w:rPr>
        <w:drawing>
          <wp:inline distT="0" distB="0" distL="0" distR="0" wp14:anchorId="32917E69" wp14:editId="05E03486">
            <wp:extent cx="5715000" cy="3209925"/>
            <wp:effectExtent l="0" t="0" r="0" b="9525"/>
            <wp:docPr id="7170" name="Picture 2" descr="C:\Users\Budget\Desktop\2021 COMPOSITE BUDGET\COMPOSITE BUDGET 2022\PICS FOR HEARING\G7.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descr="C:\Users\Budget\Desktop\2021 COMPOSITE BUDGET\COMPOSITE BUDGET 2022\PICS FOR HEARING\G7.jpg"/>
                    <pic:cNvPicPr>
                      <a:picLocks noGrp="1"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15000" cy="3209925"/>
                    </a:xfrm>
                    <a:prstGeom prst="rect">
                      <a:avLst/>
                    </a:prstGeom>
                    <a:noFill/>
                  </pic:spPr>
                </pic:pic>
              </a:graphicData>
            </a:graphic>
          </wp:inline>
        </w:drawing>
      </w:r>
    </w:p>
    <w:p w14:paraId="6365689D" w14:textId="77777777" w:rsidR="00D7746F" w:rsidRDefault="00D7746F" w:rsidP="00D16A06">
      <w:pPr>
        <w:spacing w:after="0" w:line="360" w:lineRule="auto"/>
        <w:rPr>
          <w:rFonts w:ascii="Arial" w:eastAsia="Times New Roman" w:hAnsi="Arial" w:cs="Arial"/>
          <w:sz w:val="24"/>
          <w:szCs w:val="24"/>
          <w:lang w:val="en-GB"/>
        </w:rPr>
      </w:pPr>
    </w:p>
    <w:p w14:paraId="41D93A8F" w14:textId="77777777" w:rsidR="002F7BEC" w:rsidRDefault="002F7BEC" w:rsidP="00D7746F">
      <w:pPr>
        <w:spacing w:after="0" w:line="360" w:lineRule="auto"/>
        <w:jc w:val="center"/>
        <w:rPr>
          <w:rFonts w:ascii="Times New Roman" w:eastAsia="Times New Roman" w:hAnsi="Times New Roman" w:cs="Times New Roman"/>
          <w:b/>
          <w:bCs/>
          <w:sz w:val="24"/>
          <w:szCs w:val="24"/>
        </w:rPr>
      </w:pPr>
    </w:p>
    <w:p w14:paraId="231A3A97" w14:textId="054BA3D8" w:rsidR="00D7746F" w:rsidRPr="00D7746F" w:rsidRDefault="00D7746F" w:rsidP="00D7746F">
      <w:pPr>
        <w:spacing w:after="0" w:line="360" w:lineRule="auto"/>
        <w:jc w:val="center"/>
        <w:rPr>
          <w:rFonts w:ascii="Times New Roman" w:eastAsia="Times New Roman" w:hAnsi="Times New Roman" w:cs="Times New Roman"/>
          <w:sz w:val="24"/>
          <w:szCs w:val="24"/>
        </w:rPr>
      </w:pPr>
      <w:r w:rsidRPr="00D7746F">
        <w:rPr>
          <w:rFonts w:ascii="Times New Roman" w:eastAsia="Times New Roman" w:hAnsi="Times New Roman" w:cs="Times New Roman"/>
          <w:b/>
          <w:bCs/>
          <w:sz w:val="24"/>
          <w:szCs w:val="24"/>
        </w:rPr>
        <w:lastRenderedPageBreak/>
        <w:t>CONSTRUCTION OF DIVISIONAL FENCE WALL AROUND THE ASHONGMAN PRESBYTERIAN BASIC SCHOOL</w:t>
      </w:r>
    </w:p>
    <w:p w14:paraId="60DDE35F" w14:textId="13E37142" w:rsidR="00D7746F" w:rsidRDefault="002F7BEC" w:rsidP="00D16A06">
      <w:pPr>
        <w:spacing w:after="0" w:line="360" w:lineRule="auto"/>
        <w:rPr>
          <w:rFonts w:ascii="Arial" w:eastAsia="Times New Roman" w:hAnsi="Arial" w:cs="Arial"/>
          <w:sz w:val="24"/>
          <w:szCs w:val="24"/>
          <w:lang w:val="en-GB"/>
        </w:rPr>
      </w:pPr>
      <w:r w:rsidRPr="002F7BEC">
        <w:rPr>
          <w:rFonts w:ascii="Arial" w:eastAsia="Times New Roman" w:hAnsi="Arial" w:cs="Arial"/>
          <w:noProof/>
          <w:sz w:val="24"/>
          <w:szCs w:val="24"/>
        </w:rPr>
        <w:drawing>
          <wp:inline distT="0" distB="0" distL="0" distR="0" wp14:anchorId="177C9ED6" wp14:editId="45AD0FAB">
            <wp:extent cx="5715000" cy="30861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715000" cy="3086100"/>
                    </a:xfrm>
                    <a:prstGeom prst="rect">
                      <a:avLst/>
                    </a:prstGeom>
                  </pic:spPr>
                </pic:pic>
              </a:graphicData>
            </a:graphic>
          </wp:inline>
        </w:drawing>
      </w:r>
    </w:p>
    <w:p w14:paraId="37C0E7D0" w14:textId="7E89E7DB" w:rsidR="00D7746F" w:rsidRDefault="00D7746F" w:rsidP="00D16A06">
      <w:pPr>
        <w:spacing w:after="0" w:line="360" w:lineRule="auto"/>
        <w:rPr>
          <w:rFonts w:ascii="Arial" w:eastAsia="Times New Roman" w:hAnsi="Arial" w:cs="Arial"/>
          <w:sz w:val="24"/>
          <w:szCs w:val="24"/>
          <w:lang w:val="en-GB"/>
        </w:rPr>
      </w:pPr>
    </w:p>
    <w:p w14:paraId="0B90BFD6" w14:textId="7FE92531" w:rsidR="00D7746F" w:rsidRPr="002F7BEC" w:rsidRDefault="002F7BEC" w:rsidP="006D02A3">
      <w:pPr>
        <w:spacing w:after="0" w:line="360" w:lineRule="auto"/>
        <w:jc w:val="center"/>
        <w:rPr>
          <w:rFonts w:ascii="Times New Roman" w:eastAsia="Times New Roman" w:hAnsi="Times New Roman" w:cs="Times New Roman"/>
          <w:sz w:val="24"/>
          <w:szCs w:val="24"/>
          <w:lang w:val="en-GB"/>
        </w:rPr>
      </w:pPr>
      <w:r w:rsidRPr="002F7BEC">
        <w:rPr>
          <w:rFonts w:ascii="Times New Roman" w:eastAsia="Times New Roman" w:hAnsi="Times New Roman" w:cs="Times New Roman"/>
          <w:b/>
          <w:bCs/>
          <w:sz w:val="24"/>
          <w:szCs w:val="24"/>
        </w:rPr>
        <w:t>COMPLETION OF 3-STOREY MODIFIED ASSEMBLY HALL AND STORAGE B</w:t>
      </w:r>
      <w:r w:rsidR="00000ABE">
        <w:rPr>
          <w:rFonts w:ascii="Times New Roman" w:eastAsia="Times New Roman" w:hAnsi="Times New Roman" w:cs="Times New Roman"/>
          <w:b/>
          <w:bCs/>
          <w:sz w:val="24"/>
          <w:szCs w:val="24"/>
        </w:rPr>
        <w:t>LOCK</w:t>
      </w:r>
    </w:p>
    <w:p w14:paraId="1398AE80" w14:textId="2E44B3A6" w:rsidR="00D7746F" w:rsidRDefault="006D02A3" w:rsidP="002F7BEC">
      <w:pPr>
        <w:tabs>
          <w:tab w:val="left" w:pos="4860"/>
        </w:tabs>
        <w:spacing w:after="0" w:line="360" w:lineRule="auto"/>
        <w:rPr>
          <w:rFonts w:ascii="Arial" w:eastAsia="Times New Roman" w:hAnsi="Arial" w:cs="Arial"/>
          <w:sz w:val="24"/>
          <w:szCs w:val="24"/>
          <w:lang w:val="en-GB"/>
        </w:rPr>
      </w:pPr>
      <w:r>
        <w:rPr>
          <w:rFonts w:ascii="Arial" w:eastAsia="Times New Roman" w:hAnsi="Arial" w:cs="Arial"/>
          <w:noProof/>
          <w:sz w:val="24"/>
          <w:szCs w:val="24"/>
          <w:lang w:val="en-GB"/>
        </w:rPr>
        <w:drawing>
          <wp:anchor distT="0" distB="0" distL="114300" distR="114300" simplePos="0" relativeHeight="251658240" behindDoc="1" locked="0" layoutInCell="1" allowOverlap="1" wp14:anchorId="2A5E7911" wp14:editId="12B7571C">
            <wp:simplePos x="0" y="0"/>
            <wp:positionH relativeFrom="column">
              <wp:posOffset>0</wp:posOffset>
            </wp:positionH>
            <wp:positionV relativeFrom="paragraph">
              <wp:posOffset>264795</wp:posOffset>
            </wp:positionV>
            <wp:extent cx="2914650" cy="25615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650" cy="2561590"/>
                    </a:xfrm>
                    <a:prstGeom prst="rect">
                      <a:avLst/>
                    </a:prstGeom>
                    <a:noFill/>
                  </pic:spPr>
                </pic:pic>
              </a:graphicData>
            </a:graphic>
            <wp14:sizeRelH relativeFrom="margin">
              <wp14:pctWidth>0</wp14:pctWidth>
            </wp14:sizeRelH>
          </wp:anchor>
        </w:drawing>
      </w:r>
      <w:r w:rsidR="00000ABE" w:rsidRPr="002F7BEC">
        <w:rPr>
          <w:rFonts w:ascii="Arial" w:eastAsia="Times New Roman" w:hAnsi="Arial" w:cs="Arial"/>
          <w:noProof/>
          <w:sz w:val="24"/>
          <w:szCs w:val="24"/>
        </w:rPr>
        <w:drawing>
          <wp:anchor distT="0" distB="0" distL="114300" distR="114300" simplePos="0" relativeHeight="251659264" behindDoc="1" locked="0" layoutInCell="1" allowOverlap="1" wp14:anchorId="33F762CB" wp14:editId="7E53FBE0">
            <wp:simplePos x="0" y="0"/>
            <wp:positionH relativeFrom="column">
              <wp:posOffset>3028949</wp:posOffset>
            </wp:positionH>
            <wp:positionV relativeFrom="paragraph">
              <wp:posOffset>260985</wp:posOffset>
            </wp:positionV>
            <wp:extent cx="2733675" cy="2561590"/>
            <wp:effectExtent l="0" t="0" r="9525" b="0"/>
            <wp:wrapNone/>
            <wp:docPr id="12" name="Picture 11" descr="C:\Users\Budget\Desktop\2021 COMPOSITE BUDGET\COMPOSITE BUDGET 2022\Picssss Hearing\IMG-20211018-WA0017.jpg"/>
            <wp:cNvGraphicFramePr/>
            <a:graphic xmlns:a="http://schemas.openxmlformats.org/drawingml/2006/main">
              <a:graphicData uri="http://schemas.openxmlformats.org/drawingml/2006/picture">
                <pic:pic xmlns:pic="http://schemas.openxmlformats.org/drawingml/2006/picture">
                  <pic:nvPicPr>
                    <pic:cNvPr id="12" name="Picture 11" descr="C:\Users\Budget\Desktop\2021 COMPOSITE BUDGET\COMPOSITE BUDGET 2022\Picssss Hearing\IMG-20211018-WA0017.jpg"/>
                    <pic:cNvPicPr/>
                  </pic:nvPicPr>
                  <pic:blipFill rotWithShape="1">
                    <a:blip r:embed="rId16" cstate="print">
                      <a:extLst>
                        <a:ext uri="{28A0092B-C50C-407E-A947-70E740481C1C}">
                          <a14:useLocalDpi xmlns:a14="http://schemas.microsoft.com/office/drawing/2010/main" val="0"/>
                        </a:ext>
                      </a:extLst>
                    </a:blip>
                    <a:srcRect b="18872"/>
                    <a:stretch/>
                  </pic:blipFill>
                  <pic:spPr bwMode="auto">
                    <a:xfrm>
                      <a:off x="0" y="0"/>
                      <a:ext cx="2733675" cy="2561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BEC">
        <w:rPr>
          <w:rFonts w:ascii="Arial" w:eastAsia="Times New Roman" w:hAnsi="Arial" w:cs="Arial"/>
          <w:sz w:val="24"/>
          <w:szCs w:val="24"/>
          <w:lang w:val="en-GB"/>
        </w:rPr>
        <w:br w:type="textWrapping" w:clear="all"/>
      </w:r>
    </w:p>
    <w:p w14:paraId="1E0CE283"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7B27538F"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3B79FA9F"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2D6280CD"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4CDF73B1"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6FD04F11"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44B7DA91"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718C89BF"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47589B04" w14:textId="7777777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566EA691" w14:textId="7A07E637" w:rsidR="00000ABE" w:rsidRDefault="00000ABE" w:rsidP="00000ABE">
      <w:pPr>
        <w:tabs>
          <w:tab w:val="left" w:pos="4860"/>
        </w:tabs>
        <w:spacing w:after="0" w:line="360" w:lineRule="auto"/>
        <w:jc w:val="center"/>
        <w:rPr>
          <w:rFonts w:ascii="Times New Roman" w:eastAsia="Times New Roman" w:hAnsi="Times New Roman" w:cs="Times New Roman"/>
          <w:b/>
          <w:bCs/>
          <w:sz w:val="24"/>
          <w:szCs w:val="24"/>
        </w:rPr>
      </w:pPr>
    </w:p>
    <w:p w14:paraId="1C17C7C4" w14:textId="77777777" w:rsidR="003675B4" w:rsidRDefault="003675B4" w:rsidP="00000ABE">
      <w:pPr>
        <w:tabs>
          <w:tab w:val="left" w:pos="4860"/>
        </w:tabs>
        <w:spacing w:after="0" w:line="360" w:lineRule="auto"/>
        <w:jc w:val="center"/>
        <w:rPr>
          <w:rFonts w:ascii="Times New Roman" w:eastAsia="Times New Roman" w:hAnsi="Times New Roman" w:cs="Times New Roman"/>
          <w:b/>
          <w:bCs/>
          <w:sz w:val="24"/>
          <w:szCs w:val="24"/>
        </w:rPr>
      </w:pPr>
    </w:p>
    <w:p w14:paraId="5B14F5B9" w14:textId="76F2A9F2" w:rsidR="00000ABE" w:rsidRPr="00000ABE" w:rsidRDefault="00000ABE" w:rsidP="00000ABE">
      <w:pPr>
        <w:tabs>
          <w:tab w:val="left" w:pos="4860"/>
        </w:tabs>
        <w:spacing w:after="0" w:line="360" w:lineRule="auto"/>
        <w:jc w:val="center"/>
        <w:rPr>
          <w:rFonts w:ascii="Times New Roman" w:eastAsia="Times New Roman" w:hAnsi="Times New Roman" w:cs="Times New Roman"/>
          <w:sz w:val="24"/>
          <w:szCs w:val="24"/>
          <w:lang w:val="en-GB"/>
        </w:rPr>
      </w:pPr>
      <w:r w:rsidRPr="00000ABE">
        <w:rPr>
          <w:rFonts w:ascii="Times New Roman" w:eastAsia="Times New Roman" w:hAnsi="Times New Roman" w:cs="Times New Roman"/>
          <w:b/>
          <w:bCs/>
          <w:sz w:val="24"/>
          <w:szCs w:val="24"/>
        </w:rPr>
        <w:lastRenderedPageBreak/>
        <w:t>RE-SHAPING AND SPOT IMPROVEMENT OF ASHONGMAN PURE WATER ROAD (GOLD AVENUE RD)</w:t>
      </w:r>
    </w:p>
    <w:p w14:paraId="1F135D07" w14:textId="44E4A0B2" w:rsidR="00D7746F" w:rsidRDefault="00D7746F" w:rsidP="00D16A06">
      <w:pPr>
        <w:spacing w:after="0" w:line="360" w:lineRule="auto"/>
        <w:rPr>
          <w:rFonts w:ascii="Arial" w:eastAsia="Times New Roman" w:hAnsi="Arial" w:cs="Arial"/>
          <w:sz w:val="24"/>
          <w:szCs w:val="24"/>
          <w:lang w:val="en-GB"/>
        </w:rPr>
      </w:pPr>
    </w:p>
    <w:p w14:paraId="11F5ADA0" w14:textId="4DBC68CA" w:rsidR="00D7746F" w:rsidRDefault="009D41DA" w:rsidP="00D16A06">
      <w:pPr>
        <w:spacing w:after="0" w:line="360" w:lineRule="auto"/>
        <w:rPr>
          <w:rFonts w:ascii="Arial" w:eastAsia="Times New Roman" w:hAnsi="Arial" w:cs="Arial"/>
          <w:sz w:val="24"/>
          <w:szCs w:val="24"/>
          <w:lang w:val="en-GB"/>
        </w:rPr>
      </w:pPr>
      <w:r w:rsidRPr="009D41DA">
        <w:rPr>
          <w:rFonts w:ascii="Arial" w:eastAsia="Times New Roman" w:hAnsi="Arial" w:cs="Arial"/>
          <w:noProof/>
          <w:sz w:val="24"/>
          <w:szCs w:val="24"/>
        </w:rPr>
        <w:drawing>
          <wp:anchor distT="0" distB="0" distL="114300" distR="114300" simplePos="0" relativeHeight="251660288" behindDoc="1" locked="0" layoutInCell="1" allowOverlap="1" wp14:anchorId="64630BBA" wp14:editId="0A998043">
            <wp:simplePos x="0" y="0"/>
            <wp:positionH relativeFrom="column">
              <wp:posOffset>0</wp:posOffset>
            </wp:positionH>
            <wp:positionV relativeFrom="paragraph">
              <wp:posOffset>1925955</wp:posOffset>
            </wp:positionV>
            <wp:extent cx="5381625" cy="1466850"/>
            <wp:effectExtent l="0" t="0" r="9525" b="0"/>
            <wp:wrapSquare wrapText="bothSides"/>
            <wp:docPr id="13" name="Picture 12" descr="G:\pure watwr pic\20210414_105227.jpg"/>
            <wp:cNvGraphicFramePr/>
            <a:graphic xmlns:a="http://schemas.openxmlformats.org/drawingml/2006/main">
              <a:graphicData uri="http://schemas.openxmlformats.org/drawingml/2006/picture">
                <pic:pic xmlns:pic="http://schemas.openxmlformats.org/drawingml/2006/picture">
                  <pic:nvPicPr>
                    <pic:cNvPr id="13" name="Picture 12" descr="G:\pure watwr pic\20210414_105227.jp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162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2A3" w:rsidRPr="006D02A3">
        <w:rPr>
          <w:rFonts w:ascii="Arial" w:eastAsia="Times New Roman" w:hAnsi="Arial" w:cs="Arial"/>
          <w:noProof/>
          <w:sz w:val="24"/>
          <w:szCs w:val="24"/>
        </w:rPr>
        <w:drawing>
          <wp:inline distT="0" distB="0" distL="0" distR="0" wp14:anchorId="30492799" wp14:editId="366BAB6E">
            <wp:extent cx="2781300" cy="1914525"/>
            <wp:effectExtent l="0" t="0" r="0" b="9525"/>
            <wp:docPr id="8" name="Content Placeholder 6" descr="G:\pure watwr pic\IMG_20210412_143939_711.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descr="G:\pure watwr pic\IMG_20210412_143939_711.jpg"/>
                    <pic:cNvPicPr>
                      <a:picLocks noGrp="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1986" cy="1914997"/>
                    </a:xfrm>
                    <a:prstGeom prst="rect">
                      <a:avLst/>
                    </a:prstGeom>
                    <a:noFill/>
                    <a:ln>
                      <a:noFill/>
                    </a:ln>
                  </pic:spPr>
                </pic:pic>
              </a:graphicData>
            </a:graphic>
          </wp:inline>
        </w:drawing>
      </w:r>
      <w:r w:rsidR="006D02A3" w:rsidRPr="006D02A3">
        <w:rPr>
          <w:rFonts w:ascii="Arial" w:eastAsia="Times New Roman" w:hAnsi="Arial" w:cs="Arial"/>
          <w:noProof/>
          <w:sz w:val="24"/>
          <w:szCs w:val="24"/>
        </w:rPr>
        <w:drawing>
          <wp:inline distT="0" distB="0" distL="0" distR="0" wp14:anchorId="09E039F9" wp14:editId="24739E32">
            <wp:extent cx="2600325" cy="1895475"/>
            <wp:effectExtent l="0" t="0" r="9525" b="9525"/>
            <wp:docPr id="11" name="Content Placeholder 10" descr="G:\pure watwr pic\IMG_20210412_153739_342.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1" name="Content Placeholder 10" descr="G:\pure watwr pic\IMG_20210412_153739_342.jpg"/>
                    <pic:cNvPicPr>
                      <a:picLocks noGrp="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9720" cy="2004375"/>
                    </a:xfrm>
                    <a:prstGeom prst="rect">
                      <a:avLst/>
                    </a:prstGeom>
                    <a:noFill/>
                    <a:ln>
                      <a:noFill/>
                    </a:ln>
                  </pic:spPr>
                </pic:pic>
              </a:graphicData>
            </a:graphic>
          </wp:inline>
        </w:drawing>
      </w:r>
    </w:p>
    <w:p w14:paraId="7701D0C5" w14:textId="0ABB47C1" w:rsidR="00D7746F" w:rsidRDefault="00D7746F" w:rsidP="00D16A06">
      <w:pPr>
        <w:spacing w:after="0" w:line="360" w:lineRule="auto"/>
        <w:rPr>
          <w:rFonts w:ascii="Arial" w:eastAsia="Times New Roman" w:hAnsi="Arial" w:cs="Arial"/>
          <w:sz w:val="24"/>
          <w:szCs w:val="24"/>
          <w:lang w:val="en-GB"/>
        </w:rPr>
      </w:pPr>
    </w:p>
    <w:p w14:paraId="3E2F1125" w14:textId="2EB18A6A" w:rsidR="00D7746F" w:rsidRDefault="00D7746F" w:rsidP="00D16A06">
      <w:pPr>
        <w:spacing w:after="0" w:line="360" w:lineRule="auto"/>
        <w:rPr>
          <w:rFonts w:ascii="Arial" w:eastAsia="Times New Roman" w:hAnsi="Arial" w:cs="Arial"/>
          <w:sz w:val="24"/>
          <w:szCs w:val="24"/>
          <w:lang w:val="en-GB"/>
        </w:rPr>
      </w:pPr>
    </w:p>
    <w:p w14:paraId="6C17D368" w14:textId="691620E2" w:rsidR="00D7746F" w:rsidRDefault="00D7746F" w:rsidP="00D16A06">
      <w:pPr>
        <w:spacing w:after="0" w:line="360" w:lineRule="auto"/>
        <w:rPr>
          <w:rFonts w:ascii="Arial" w:eastAsia="Times New Roman" w:hAnsi="Arial" w:cs="Arial"/>
          <w:sz w:val="24"/>
          <w:szCs w:val="24"/>
          <w:lang w:val="en-GB"/>
        </w:rPr>
      </w:pPr>
    </w:p>
    <w:p w14:paraId="10F871B8" w14:textId="262F5DBD" w:rsidR="00D7746F" w:rsidRDefault="00D7746F" w:rsidP="00D16A06">
      <w:pPr>
        <w:spacing w:after="0" w:line="360" w:lineRule="auto"/>
        <w:rPr>
          <w:rFonts w:ascii="Arial" w:eastAsia="Times New Roman" w:hAnsi="Arial" w:cs="Arial"/>
          <w:sz w:val="24"/>
          <w:szCs w:val="24"/>
          <w:lang w:val="en-GB"/>
        </w:rPr>
      </w:pPr>
    </w:p>
    <w:p w14:paraId="022BD07D" w14:textId="65EA010F" w:rsidR="00D7746F" w:rsidRDefault="00D7746F" w:rsidP="00D16A06">
      <w:pPr>
        <w:spacing w:after="0" w:line="360" w:lineRule="auto"/>
        <w:rPr>
          <w:rFonts w:ascii="Arial" w:eastAsia="Times New Roman" w:hAnsi="Arial" w:cs="Arial"/>
          <w:sz w:val="24"/>
          <w:szCs w:val="24"/>
          <w:lang w:val="en-GB"/>
        </w:rPr>
      </w:pPr>
    </w:p>
    <w:p w14:paraId="5D377863" w14:textId="77777777" w:rsidR="00D7746F" w:rsidRDefault="00D7746F" w:rsidP="00D16A06">
      <w:pPr>
        <w:spacing w:after="0" w:line="360" w:lineRule="auto"/>
        <w:rPr>
          <w:rFonts w:ascii="Arial" w:eastAsia="Times New Roman" w:hAnsi="Arial" w:cs="Arial"/>
          <w:sz w:val="24"/>
          <w:szCs w:val="24"/>
          <w:lang w:val="en-GB"/>
        </w:rPr>
      </w:pPr>
    </w:p>
    <w:p w14:paraId="05ED949C"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49FED1FB"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2094A110"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1F547E77"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7DC02567"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5C95F2D6"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1C227F9E"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19439C3D" w14:textId="77777777" w:rsidR="003675B4" w:rsidRDefault="003675B4" w:rsidP="003675B4">
      <w:pPr>
        <w:spacing w:after="0" w:line="360" w:lineRule="auto"/>
        <w:rPr>
          <w:rFonts w:ascii="Times New Roman" w:eastAsia="Times New Roman" w:hAnsi="Times New Roman" w:cs="Times New Roman"/>
          <w:b/>
          <w:bCs/>
          <w:sz w:val="24"/>
          <w:szCs w:val="24"/>
        </w:rPr>
      </w:pPr>
    </w:p>
    <w:p w14:paraId="5581C767" w14:textId="77777777" w:rsidR="003675B4" w:rsidRDefault="003675B4" w:rsidP="001978FE">
      <w:pPr>
        <w:spacing w:after="0" w:line="360" w:lineRule="auto"/>
        <w:jc w:val="center"/>
        <w:rPr>
          <w:rFonts w:ascii="Times New Roman" w:eastAsia="Times New Roman" w:hAnsi="Times New Roman" w:cs="Times New Roman"/>
          <w:b/>
          <w:bCs/>
          <w:sz w:val="24"/>
          <w:szCs w:val="24"/>
        </w:rPr>
      </w:pPr>
    </w:p>
    <w:p w14:paraId="56670E9F" w14:textId="049684F3" w:rsidR="00CA23DE" w:rsidRPr="001978FE" w:rsidRDefault="001978FE" w:rsidP="00A24E83">
      <w:pPr>
        <w:spacing w:after="0" w:line="360" w:lineRule="auto"/>
        <w:jc w:val="center"/>
        <w:rPr>
          <w:rFonts w:ascii="Times New Roman" w:eastAsia="Times New Roman" w:hAnsi="Times New Roman" w:cs="Times New Roman"/>
          <w:sz w:val="24"/>
          <w:szCs w:val="24"/>
          <w:lang w:val="en-GB"/>
        </w:rPr>
      </w:pPr>
      <w:r w:rsidRPr="001978FE">
        <w:rPr>
          <w:rFonts w:ascii="Times New Roman" w:eastAsia="Times New Roman" w:hAnsi="Times New Roman" w:cs="Times New Roman"/>
          <w:b/>
          <w:bCs/>
          <w:sz w:val="24"/>
          <w:szCs w:val="24"/>
        </w:rPr>
        <w:lastRenderedPageBreak/>
        <w:t>GRAVELLING OF ABOKOBI TOWN ROADS</w:t>
      </w:r>
    </w:p>
    <w:p w14:paraId="6C12C855" w14:textId="5030CF33" w:rsidR="006D02A3" w:rsidRDefault="00090739" w:rsidP="00D16A06">
      <w:pPr>
        <w:spacing w:after="0" w:line="360" w:lineRule="auto"/>
        <w:rPr>
          <w:rFonts w:ascii="Arial" w:eastAsia="Times New Roman" w:hAnsi="Arial" w:cs="Arial"/>
          <w:sz w:val="24"/>
          <w:szCs w:val="24"/>
          <w:lang w:val="en-GB"/>
        </w:rPr>
      </w:pPr>
      <w:r w:rsidRPr="00090739">
        <w:rPr>
          <w:rFonts w:ascii="Arial" w:eastAsia="Times New Roman" w:hAnsi="Arial" w:cs="Arial"/>
          <w:noProof/>
          <w:sz w:val="24"/>
          <w:szCs w:val="24"/>
        </w:rPr>
        <w:drawing>
          <wp:anchor distT="0" distB="0" distL="114300" distR="114300" simplePos="0" relativeHeight="251664384" behindDoc="0" locked="0" layoutInCell="1" allowOverlap="1" wp14:anchorId="0237EC7A" wp14:editId="07C5A65F">
            <wp:simplePos x="0" y="0"/>
            <wp:positionH relativeFrom="column">
              <wp:posOffset>0</wp:posOffset>
            </wp:positionH>
            <wp:positionV relativeFrom="paragraph">
              <wp:posOffset>2461260</wp:posOffset>
            </wp:positionV>
            <wp:extent cx="5429250" cy="1828800"/>
            <wp:effectExtent l="0" t="0" r="0" b="0"/>
            <wp:wrapSquare wrapText="bothSides"/>
            <wp:docPr id="43" name="Picture 6" descr="C:\Users\POTHOLES PATCHES\IMG_20210909_095619_021.jpg"/>
            <wp:cNvGraphicFramePr/>
            <a:graphic xmlns:a="http://schemas.openxmlformats.org/drawingml/2006/main">
              <a:graphicData uri="http://schemas.openxmlformats.org/drawingml/2006/picture">
                <pic:pic xmlns:pic="http://schemas.openxmlformats.org/drawingml/2006/picture">
                  <pic:nvPicPr>
                    <pic:cNvPr id="7" name="Picture 6" descr="C:\Users\POTHOLES PATCHES\IMG_20210909_095619_021.jp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9250" cy="1828800"/>
                    </a:xfrm>
                    <a:prstGeom prst="rect">
                      <a:avLst/>
                    </a:prstGeom>
                    <a:noFill/>
                    <a:ln>
                      <a:noFill/>
                    </a:ln>
                  </pic:spPr>
                </pic:pic>
              </a:graphicData>
            </a:graphic>
          </wp:anchor>
        </w:drawing>
      </w:r>
      <w:r w:rsidR="00A24E83" w:rsidRPr="00A24E83">
        <w:rPr>
          <w:rFonts w:ascii="Arial" w:eastAsia="Times New Roman" w:hAnsi="Arial" w:cs="Arial"/>
          <w:noProof/>
          <w:sz w:val="24"/>
          <w:szCs w:val="24"/>
        </w:rPr>
        <w:drawing>
          <wp:inline distT="0" distB="0" distL="0" distR="0" wp14:anchorId="7019433D" wp14:editId="02D92CB0">
            <wp:extent cx="2724150" cy="2447925"/>
            <wp:effectExtent l="0" t="0" r="0" b="9525"/>
            <wp:docPr id="5" name="Content Placeholder 4" descr="C:\Users\POTHOLES PATCHES\IMG_20210831_120120_354.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descr="C:\Users\POTHOLES PATCHES\IMG_20210831_120120_354.jpg"/>
                    <pic:cNvPicPr>
                      <a:picLocks noGrp="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4150" cy="2447925"/>
                    </a:xfrm>
                    <a:prstGeom prst="rect">
                      <a:avLst/>
                    </a:prstGeom>
                    <a:noFill/>
                    <a:ln>
                      <a:noFill/>
                    </a:ln>
                  </pic:spPr>
                </pic:pic>
              </a:graphicData>
            </a:graphic>
          </wp:inline>
        </w:drawing>
      </w:r>
      <w:r w:rsidR="00A24E83" w:rsidRPr="00A24E83">
        <w:rPr>
          <w:noProof/>
        </w:rPr>
        <w:t xml:space="preserve"> </w:t>
      </w:r>
      <w:r w:rsidR="00A24E83" w:rsidRPr="00A24E83">
        <w:rPr>
          <w:rFonts w:ascii="Arial" w:eastAsia="Times New Roman" w:hAnsi="Arial" w:cs="Arial"/>
          <w:noProof/>
          <w:sz w:val="24"/>
          <w:szCs w:val="24"/>
        </w:rPr>
        <w:drawing>
          <wp:inline distT="0" distB="0" distL="0" distR="0" wp14:anchorId="686B8786" wp14:editId="68ADA5C9">
            <wp:extent cx="2667000" cy="2452370"/>
            <wp:effectExtent l="0" t="0" r="0" b="5080"/>
            <wp:docPr id="42" name="Content Placeholder 5" descr="C:\Users\POTHOLES PATCHES\IMG_20210909_092929_630.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descr="C:\Users\POTHOLES PATCHES\IMG_20210909_092929_630.jpg"/>
                    <pic:cNvPicPr>
                      <a:picLocks noGrp="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7000" cy="2452370"/>
                    </a:xfrm>
                    <a:prstGeom prst="rect">
                      <a:avLst/>
                    </a:prstGeom>
                    <a:noFill/>
                    <a:ln>
                      <a:noFill/>
                    </a:ln>
                  </pic:spPr>
                </pic:pic>
              </a:graphicData>
            </a:graphic>
          </wp:inline>
        </w:drawing>
      </w:r>
    </w:p>
    <w:p w14:paraId="579A6C7D" w14:textId="076887DD" w:rsidR="001978FE" w:rsidRDefault="001978FE" w:rsidP="00BF006E">
      <w:pPr>
        <w:spacing w:after="0" w:line="360" w:lineRule="auto"/>
        <w:rPr>
          <w:rFonts w:ascii="Arial" w:eastAsia="Times New Roman" w:hAnsi="Arial" w:cs="Arial"/>
          <w:sz w:val="24"/>
          <w:szCs w:val="24"/>
          <w:lang w:val="en-GB"/>
        </w:rPr>
      </w:pPr>
      <w:bookmarkStart w:id="33" w:name="_Toc82782939"/>
    </w:p>
    <w:p w14:paraId="3B2AF15C" w14:textId="33E07450" w:rsidR="00412C0A" w:rsidRDefault="00412C0A" w:rsidP="00BF006E">
      <w:pPr>
        <w:spacing w:after="0" w:line="360" w:lineRule="auto"/>
        <w:rPr>
          <w:rFonts w:ascii="Arial" w:eastAsia="Times New Roman" w:hAnsi="Arial" w:cs="Arial"/>
          <w:sz w:val="24"/>
          <w:szCs w:val="24"/>
          <w:lang w:val="en-GB"/>
        </w:rPr>
      </w:pPr>
    </w:p>
    <w:p w14:paraId="44DAE027" w14:textId="1BD60FC3" w:rsidR="00412C0A" w:rsidRDefault="00412C0A" w:rsidP="00BF006E">
      <w:pPr>
        <w:spacing w:after="0" w:line="360" w:lineRule="auto"/>
        <w:rPr>
          <w:rFonts w:ascii="Arial" w:eastAsia="Times New Roman" w:hAnsi="Arial" w:cs="Arial"/>
          <w:sz w:val="24"/>
          <w:szCs w:val="24"/>
          <w:lang w:val="en-GB"/>
        </w:rPr>
      </w:pPr>
    </w:p>
    <w:p w14:paraId="7E276C46" w14:textId="4971C1B9" w:rsidR="00412C0A" w:rsidRDefault="00412C0A" w:rsidP="00BF006E">
      <w:pPr>
        <w:spacing w:after="0" w:line="360" w:lineRule="auto"/>
        <w:rPr>
          <w:rFonts w:ascii="Arial" w:eastAsia="Times New Roman" w:hAnsi="Arial" w:cs="Arial"/>
          <w:sz w:val="24"/>
          <w:szCs w:val="24"/>
          <w:lang w:val="en-GB"/>
        </w:rPr>
      </w:pPr>
    </w:p>
    <w:p w14:paraId="2C21BFA2" w14:textId="25C17322" w:rsidR="00412C0A" w:rsidRDefault="00412C0A" w:rsidP="00BF006E">
      <w:pPr>
        <w:spacing w:after="0" w:line="360" w:lineRule="auto"/>
        <w:rPr>
          <w:rFonts w:ascii="Arial" w:eastAsia="Times New Roman" w:hAnsi="Arial" w:cs="Arial"/>
          <w:sz w:val="24"/>
          <w:szCs w:val="24"/>
          <w:lang w:val="en-GB"/>
        </w:rPr>
      </w:pPr>
    </w:p>
    <w:p w14:paraId="096AAB8F" w14:textId="5C443602" w:rsidR="00412C0A" w:rsidRDefault="00412C0A" w:rsidP="00BF006E">
      <w:pPr>
        <w:spacing w:after="0" w:line="360" w:lineRule="auto"/>
        <w:rPr>
          <w:rFonts w:ascii="Arial" w:eastAsia="Times New Roman" w:hAnsi="Arial" w:cs="Arial"/>
          <w:sz w:val="24"/>
          <w:szCs w:val="24"/>
          <w:lang w:val="en-GB"/>
        </w:rPr>
      </w:pPr>
    </w:p>
    <w:p w14:paraId="3FD8D93F" w14:textId="7D131CA6" w:rsidR="00412C0A" w:rsidRDefault="00412C0A" w:rsidP="00BF006E">
      <w:pPr>
        <w:spacing w:after="0" w:line="360" w:lineRule="auto"/>
        <w:rPr>
          <w:rFonts w:ascii="Arial" w:eastAsia="Times New Roman" w:hAnsi="Arial" w:cs="Arial"/>
          <w:sz w:val="24"/>
          <w:szCs w:val="24"/>
          <w:lang w:val="en-GB"/>
        </w:rPr>
      </w:pPr>
    </w:p>
    <w:p w14:paraId="613F198B" w14:textId="4CC3D278" w:rsidR="00412C0A" w:rsidRDefault="00412C0A" w:rsidP="00BF006E">
      <w:pPr>
        <w:spacing w:after="0" w:line="360" w:lineRule="auto"/>
        <w:rPr>
          <w:rFonts w:ascii="Arial" w:eastAsia="Times New Roman" w:hAnsi="Arial" w:cs="Arial"/>
          <w:sz w:val="24"/>
          <w:szCs w:val="24"/>
          <w:lang w:val="en-GB"/>
        </w:rPr>
      </w:pPr>
    </w:p>
    <w:p w14:paraId="0F6E31CB" w14:textId="1178F750" w:rsidR="00412C0A" w:rsidRDefault="00412C0A" w:rsidP="00BF006E">
      <w:pPr>
        <w:spacing w:after="0" w:line="360" w:lineRule="auto"/>
        <w:rPr>
          <w:rFonts w:ascii="Arial" w:eastAsia="Times New Roman" w:hAnsi="Arial" w:cs="Arial"/>
          <w:sz w:val="24"/>
          <w:szCs w:val="24"/>
          <w:lang w:val="en-GB"/>
        </w:rPr>
      </w:pPr>
    </w:p>
    <w:p w14:paraId="68B4853D" w14:textId="70685271" w:rsidR="00412C0A" w:rsidRDefault="00412C0A" w:rsidP="00BF006E">
      <w:pPr>
        <w:spacing w:after="0" w:line="360" w:lineRule="auto"/>
        <w:rPr>
          <w:rFonts w:ascii="Arial" w:eastAsia="Times New Roman" w:hAnsi="Arial" w:cs="Arial"/>
          <w:sz w:val="24"/>
          <w:szCs w:val="24"/>
          <w:lang w:val="en-GB"/>
        </w:rPr>
      </w:pPr>
    </w:p>
    <w:p w14:paraId="6D2FBEB8" w14:textId="5BB49AD8" w:rsidR="00412C0A" w:rsidRDefault="00412C0A" w:rsidP="00BF006E">
      <w:pPr>
        <w:spacing w:after="0" w:line="360" w:lineRule="auto"/>
        <w:rPr>
          <w:rFonts w:ascii="Arial" w:eastAsia="Times New Roman" w:hAnsi="Arial" w:cs="Arial"/>
          <w:sz w:val="24"/>
          <w:szCs w:val="24"/>
          <w:lang w:val="en-GB"/>
        </w:rPr>
      </w:pPr>
    </w:p>
    <w:p w14:paraId="3AA53001" w14:textId="6E2F608A" w:rsidR="00412C0A" w:rsidRDefault="00412C0A" w:rsidP="00BF006E">
      <w:pPr>
        <w:spacing w:after="0" w:line="360" w:lineRule="auto"/>
        <w:rPr>
          <w:rFonts w:ascii="Arial" w:eastAsia="Times New Roman" w:hAnsi="Arial" w:cs="Arial"/>
          <w:sz w:val="24"/>
          <w:szCs w:val="24"/>
          <w:lang w:val="en-GB"/>
        </w:rPr>
      </w:pPr>
    </w:p>
    <w:p w14:paraId="28CD8B17" w14:textId="430807DF" w:rsidR="00F05E6C" w:rsidRPr="00F91213" w:rsidRDefault="008F1E87" w:rsidP="00F05E6C">
      <w:pPr>
        <w:pStyle w:val="Heading2"/>
        <w:rPr>
          <w:rFonts w:ascii="Times New Roman" w:hAnsi="Times New Roman" w:cs="Times New Roman"/>
          <w:b/>
          <w:bCs/>
          <w:color w:val="000000" w:themeColor="text1"/>
        </w:rPr>
      </w:pPr>
      <w:r w:rsidRPr="00F91213">
        <w:rPr>
          <w:rFonts w:ascii="Times New Roman" w:hAnsi="Times New Roman" w:cs="Times New Roman"/>
          <w:b/>
          <w:bCs/>
          <w:color w:val="000000" w:themeColor="text1"/>
        </w:rPr>
        <w:lastRenderedPageBreak/>
        <w:t>Revenue and Expenditure Performance</w:t>
      </w:r>
      <w:bookmarkEnd w:id="33"/>
    </w:p>
    <w:p w14:paraId="18E2CD1C" w14:textId="32D97808" w:rsidR="00F05E6C" w:rsidRPr="00F05E6C" w:rsidRDefault="00B563C0" w:rsidP="00F05E6C">
      <w:pPr>
        <w:spacing w:line="360" w:lineRule="auto"/>
        <w:jc w:val="both"/>
        <w:rPr>
          <w:rFonts w:ascii="Times New Roman" w:hAnsi="Times New Roman" w:cs="Times New Roman"/>
          <w:sz w:val="24"/>
          <w:szCs w:val="24"/>
        </w:rPr>
      </w:pPr>
      <w:r>
        <w:rPr>
          <w:rFonts w:ascii="Times New Roman" w:hAnsi="Times New Roman" w:cs="Times New Roman"/>
          <w:sz w:val="24"/>
          <w:szCs w:val="24"/>
        </w:rPr>
        <w:t>Trend analysis of internally generated funds has showed a</w:t>
      </w:r>
      <w:r w:rsidR="005A7DCA">
        <w:rPr>
          <w:rFonts w:ascii="Times New Roman" w:hAnsi="Times New Roman" w:cs="Times New Roman"/>
          <w:sz w:val="24"/>
          <w:szCs w:val="24"/>
        </w:rPr>
        <w:t xml:space="preserve">n </w:t>
      </w:r>
      <w:r>
        <w:rPr>
          <w:rFonts w:ascii="Times New Roman" w:hAnsi="Times New Roman" w:cs="Times New Roman"/>
          <w:sz w:val="24"/>
          <w:szCs w:val="24"/>
        </w:rPr>
        <w:t>improvement in</w:t>
      </w:r>
      <w:r w:rsidR="005A7DCA">
        <w:rPr>
          <w:rFonts w:ascii="Times New Roman" w:hAnsi="Times New Roman" w:cs="Times New Roman"/>
          <w:sz w:val="24"/>
          <w:szCs w:val="24"/>
        </w:rPr>
        <w:t xml:space="preserve"> collection.</w:t>
      </w:r>
      <w:r>
        <w:rPr>
          <w:rFonts w:ascii="Times New Roman" w:hAnsi="Times New Roman" w:cs="Times New Roman"/>
          <w:sz w:val="24"/>
          <w:szCs w:val="24"/>
        </w:rPr>
        <w:t xml:space="preserve"> </w:t>
      </w:r>
      <w:r w:rsidR="00F05E6C" w:rsidRPr="00F05E6C">
        <w:rPr>
          <w:rFonts w:ascii="Times New Roman" w:hAnsi="Times New Roman" w:cs="Times New Roman"/>
          <w:sz w:val="24"/>
          <w:szCs w:val="24"/>
        </w:rPr>
        <w:t xml:space="preserve">The target for 2019 was exceeded by 14.06% </w:t>
      </w:r>
      <w:r w:rsidR="005A7DCA">
        <w:rPr>
          <w:rFonts w:ascii="Times New Roman" w:hAnsi="Times New Roman" w:cs="Times New Roman"/>
          <w:sz w:val="24"/>
          <w:szCs w:val="24"/>
        </w:rPr>
        <w:t>and a</w:t>
      </w:r>
      <w:r w:rsidR="00F05E6C" w:rsidRPr="00F05E6C">
        <w:rPr>
          <w:rFonts w:ascii="Times New Roman" w:hAnsi="Times New Roman" w:cs="Times New Roman"/>
          <w:sz w:val="24"/>
          <w:szCs w:val="24"/>
        </w:rPr>
        <w:t xml:space="preserve"> percentage performance of 97.96% was recorded </w:t>
      </w:r>
      <w:r w:rsidR="005A7DCA">
        <w:rPr>
          <w:rFonts w:ascii="Times New Roman" w:hAnsi="Times New Roman" w:cs="Times New Roman"/>
          <w:sz w:val="24"/>
          <w:szCs w:val="24"/>
        </w:rPr>
        <w:t>in 2020.</w:t>
      </w:r>
      <w:r w:rsidR="009C20AE">
        <w:rPr>
          <w:rFonts w:ascii="Times New Roman" w:hAnsi="Times New Roman" w:cs="Times New Roman"/>
          <w:sz w:val="24"/>
          <w:szCs w:val="24"/>
        </w:rPr>
        <w:t xml:space="preserve"> As at July 2021, an amount of </w:t>
      </w:r>
      <w:r w:rsidR="009C20AE" w:rsidRPr="00F05E6C">
        <w:rPr>
          <w:rFonts w:ascii="Times New Roman" w:hAnsi="Times New Roman" w:cs="Times New Roman"/>
          <w:sz w:val="24"/>
          <w:szCs w:val="24"/>
        </w:rPr>
        <w:t xml:space="preserve">GHȻ 4,990,363.39 </w:t>
      </w:r>
      <w:r w:rsidR="009C20AE">
        <w:rPr>
          <w:rFonts w:ascii="Times New Roman" w:hAnsi="Times New Roman" w:cs="Times New Roman"/>
          <w:sz w:val="24"/>
          <w:szCs w:val="24"/>
        </w:rPr>
        <w:t xml:space="preserve">has been mobilized, </w:t>
      </w:r>
      <w:r w:rsidR="00F05E6C" w:rsidRPr="00F05E6C">
        <w:rPr>
          <w:rFonts w:ascii="Times New Roman" w:hAnsi="Times New Roman" w:cs="Times New Roman"/>
          <w:sz w:val="24"/>
          <w:szCs w:val="24"/>
        </w:rPr>
        <w:t xml:space="preserve">representing 60.48 percentage points. </w:t>
      </w:r>
      <w:r w:rsidR="007B47ED">
        <w:rPr>
          <w:rFonts w:ascii="Times New Roman" w:hAnsi="Times New Roman" w:cs="Times New Roman"/>
          <w:sz w:val="24"/>
          <w:szCs w:val="24"/>
        </w:rPr>
        <w:t>See Table 1.</w:t>
      </w:r>
      <w:r w:rsidR="0087260D">
        <w:rPr>
          <w:rFonts w:ascii="Times New Roman" w:hAnsi="Times New Roman" w:cs="Times New Roman"/>
          <w:sz w:val="24"/>
          <w:szCs w:val="24"/>
        </w:rPr>
        <w:t xml:space="preserve"> In addition, revenue item like Land (Building permits) contributed the highest (37.16%) to total IGF as at July 2021 , this is followed by property rates (34.75%) , licenses (20.06%) , fees (</w:t>
      </w:r>
      <w:r w:rsidR="003D40A7">
        <w:rPr>
          <w:rFonts w:ascii="Times New Roman" w:hAnsi="Times New Roman" w:cs="Times New Roman"/>
          <w:sz w:val="24"/>
          <w:szCs w:val="24"/>
        </w:rPr>
        <w:t>7.63%</w:t>
      </w:r>
      <w:r w:rsidR="0087260D">
        <w:rPr>
          <w:rFonts w:ascii="Times New Roman" w:hAnsi="Times New Roman" w:cs="Times New Roman"/>
          <w:sz w:val="24"/>
          <w:szCs w:val="24"/>
        </w:rPr>
        <w:t xml:space="preserve">) </w:t>
      </w:r>
      <w:r w:rsidR="003D40A7">
        <w:rPr>
          <w:rFonts w:ascii="Times New Roman" w:hAnsi="Times New Roman" w:cs="Times New Roman"/>
          <w:sz w:val="24"/>
          <w:szCs w:val="24"/>
        </w:rPr>
        <w:t xml:space="preserve">, rent (0.25%) </w:t>
      </w:r>
      <w:r w:rsidR="0087260D">
        <w:rPr>
          <w:rFonts w:ascii="Times New Roman" w:hAnsi="Times New Roman" w:cs="Times New Roman"/>
          <w:sz w:val="24"/>
          <w:szCs w:val="24"/>
        </w:rPr>
        <w:t>and</w:t>
      </w:r>
      <w:r w:rsidR="003D40A7">
        <w:rPr>
          <w:rFonts w:ascii="Times New Roman" w:hAnsi="Times New Roman" w:cs="Times New Roman"/>
          <w:sz w:val="24"/>
          <w:szCs w:val="24"/>
        </w:rPr>
        <w:t xml:space="preserve"> fines</w:t>
      </w:r>
      <w:r w:rsidR="0087260D">
        <w:rPr>
          <w:rFonts w:ascii="Times New Roman" w:hAnsi="Times New Roman" w:cs="Times New Roman"/>
          <w:sz w:val="24"/>
          <w:szCs w:val="24"/>
        </w:rPr>
        <w:t xml:space="preserve"> (</w:t>
      </w:r>
      <w:r w:rsidR="003D40A7">
        <w:rPr>
          <w:rFonts w:ascii="Times New Roman" w:hAnsi="Times New Roman" w:cs="Times New Roman"/>
          <w:sz w:val="24"/>
          <w:szCs w:val="24"/>
        </w:rPr>
        <w:t>0.15%</w:t>
      </w:r>
      <w:r w:rsidR="0087260D">
        <w:rPr>
          <w:rFonts w:ascii="Times New Roman" w:hAnsi="Times New Roman" w:cs="Times New Roman"/>
          <w:sz w:val="24"/>
          <w:szCs w:val="24"/>
        </w:rPr>
        <w:t>).</w:t>
      </w:r>
    </w:p>
    <w:p w14:paraId="4AE05327" w14:textId="20BF58CB" w:rsidR="008F1E87" w:rsidRDefault="009C20AE" w:rsidP="00B563C0">
      <w:pPr>
        <w:spacing w:line="360" w:lineRule="auto"/>
        <w:jc w:val="both"/>
        <w:rPr>
          <w:rFonts w:ascii="Times New Roman" w:hAnsi="Times New Roman" w:cs="Times New Roman"/>
          <w:sz w:val="24"/>
          <w:szCs w:val="24"/>
        </w:rPr>
      </w:pPr>
      <w:r>
        <w:rPr>
          <w:rFonts w:ascii="Times New Roman" w:hAnsi="Times New Roman" w:cs="Times New Roman"/>
          <w:sz w:val="24"/>
          <w:szCs w:val="24"/>
        </w:rPr>
        <w:t>The t</w:t>
      </w:r>
      <w:r w:rsidR="00F05E6C" w:rsidRPr="00F05E6C">
        <w:rPr>
          <w:rFonts w:ascii="Times New Roman" w:hAnsi="Times New Roman" w:cs="Times New Roman"/>
          <w:sz w:val="24"/>
          <w:szCs w:val="24"/>
        </w:rPr>
        <w:t xml:space="preserve">otal revenue </w:t>
      </w:r>
      <w:r w:rsidR="00D8704E">
        <w:rPr>
          <w:rFonts w:ascii="Times New Roman" w:hAnsi="Times New Roman" w:cs="Times New Roman"/>
          <w:sz w:val="24"/>
          <w:szCs w:val="24"/>
        </w:rPr>
        <w:t xml:space="preserve">performance </w:t>
      </w:r>
      <w:r>
        <w:rPr>
          <w:rFonts w:ascii="Times New Roman" w:hAnsi="Times New Roman" w:cs="Times New Roman"/>
          <w:sz w:val="24"/>
          <w:szCs w:val="24"/>
        </w:rPr>
        <w:t xml:space="preserve">of the assembly has also </w:t>
      </w:r>
      <w:r w:rsidR="00D8704E">
        <w:rPr>
          <w:rFonts w:ascii="Times New Roman" w:hAnsi="Times New Roman" w:cs="Times New Roman"/>
          <w:sz w:val="24"/>
          <w:szCs w:val="24"/>
        </w:rPr>
        <w:t>b</w:t>
      </w:r>
      <w:r>
        <w:rPr>
          <w:rFonts w:ascii="Times New Roman" w:hAnsi="Times New Roman" w:cs="Times New Roman"/>
          <w:sz w:val="24"/>
          <w:szCs w:val="24"/>
        </w:rPr>
        <w:t xml:space="preserve">een remarkable, with 2019 recording an amount of </w:t>
      </w:r>
      <w:r w:rsidR="00F05E6C" w:rsidRPr="00F05E6C">
        <w:rPr>
          <w:rFonts w:ascii="Times New Roman" w:hAnsi="Times New Roman" w:cs="Times New Roman"/>
          <w:sz w:val="24"/>
          <w:szCs w:val="24"/>
        </w:rPr>
        <w:t>GHȻ 13,446,819.98</w:t>
      </w:r>
      <w:r>
        <w:rPr>
          <w:rFonts w:ascii="Times New Roman" w:hAnsi="Times New Roman" w:cs="Times New Roman"/>
          <w:sz w:val="24"/>
          <w:szCs w:val="24"/>
        </w:rPr>
        <w:t xml:space="preserve"> </w:t>
      </w:r>
      <w:r w:rsidR="00F05E6C" w:rsidRPr="00F05E6C">
        <w:rPr>
          <w:rFonts w:ascii="Times New Roman" w:hAnsi="Times New Roman" w:cs="Times New Roman"/>
          <w:sz w:val="24"/>
          <w:szCs w:val="24"/>
        </w:rPr>
        <w:t xml:space="preserve">against a target of GHȻ 18,446,338.61. </w:t>
      </w:r>
      <w:r w:rsidR="00D8704E">
        <w:rPr>
          <w:rFonts w:ascii="Times New Roman" w:hAnsi="Times New Roman" w:cs="Times New Roman"/>
          <w:sz w:val="24"/>
          <w:szCs w:val="24"/>
        </w:rPr>
        <w:t xml:space="preserve">Revenue performance for </w:t>
      </w:r>
      <w:r w:rsidR="00F05E6C" w:rsidRPr="00F05E6C">
        <w:rPr>
          <w:rFonts w:ascii="Times New Roman" w:hAnsi="Times New Roman" w:cs="Times New Roman"/>
          <w:sz w:val="24"/>
          <w:szCs w:val="24"/>
        </w:rPr>
        <w:t>2020</w:t>
      </w:r>
      <w:r w:rsidR="00D8704E">
        <w:rPr>
          <w:rFonts w:ascii="Times New Roman" w:hAnsi="Times New Roman" w:cs="Times New Roman"/>
          <w:sz w:val="24"/>
          <w:szCs w:val="24"/>
        </w:rPr>
        <w:t xml:space="preserve"> stood at</w:t>
      </w:r>
      <w:r w:rsidR="00F05E6C" w:rsidRPr="00F05E6C">
        <w:rPr>
          <w:rFonts w:ascii="Times New Roman" w:hAnsi="Times New Roman" w:cs="Times New Roman"/>
          <w:sz w:val="24"/>
          <w:szCs w:val="24"/>
        </w:rPr>
        <w:t xml:space="preserve"> 81.29 percent of the target </w:t>
      </w:r>
      <w:r w:rsidR="00D8704E">
        <w:rPr>
          <w:rFonts w:ascii="Times New Roman" w:hAnsi="Times New Roman" w:cs="Times New Roman"/>
          <w:sz w:val="24"/>
          <w:szCs w:val="24"/>
        </w:rPr>
        <w:t xml:space="preserve">amount of </w:t>
      </w:r>
      <w:r w:rsidR="00D8704E" w:rsidRPr="00F05E6C">
        <w:rPr>
          <w:rFonts w:ascii="Times New Roman" w:hAnsi="Times New Roman" w:cs="Times New Roman"/>
          <w:sz w:val="24"/>
          <w:szCs w:val="24"/>
        </w:rPr>
        <w:t>GHȻ 18,446,338.61</w:t>
      </w:r>
      <w:r w:rsidR="007B47ED">
        <w:rPr>
          <w:rFonts w:ascii="Times New Roman" w:hAnsi="Times New Roman" w:cs="Times New Roman"/>
          <w:sz w:val="24"/>
          <w:szCs w:val="24"/>
        </w:rPr>
        <w:t xml:space="preserve"> as indicated in Table 2</w:t>
      </w:r>
      <w:r w:rsidR="00D8704E">
        <w:rPr>
          <w:rFonts w:ascii="Times New Roman" w:hAnsi="Times New Roman" w:cs="Times New Roman"/>
          <w:sz w:val="24"/>
          <w:szCs w:val="24"/>
        </w:rPr>
        <w:t xml:space="preserve"> </w:t>
      </w:r>
      <w:r w:rsidR="00F05E6C" w:rsidRPr="00F05E6C">
        <w:rPr>
          <w:rFonts w:ascii="Times New Roman" w:hAnsi="Times New Roman" w:cs="Times New Roman"/>
          <w:sz w:val="24"/>
          <w:szCs w:val="24"/>
        </w:rPr>
        <w:t xml:space="preserve">. As at July 2021, an amount of GHȻ 10,0302,215.73 has been </w:t>
      </w:r>
      <w:r w:rsidR="00D8704E">
        <w:rPr>
          <w:rFonts w:ascii="Times New Roman" w:hAnsi="Times New Roman" w:cs="Times New Roman"/>
          <w:sz w:val="24"/>
          <w:szCs w:val="24"/>
        </w:rPr>
        <w:t>mobilized</w:t>
      </w:r>
      <w:r w:rsidR="00F05E6C" w:rsidRPr="00F05E6C">
        <w:rPr>
          <w:rFonts w:ascii="Times New Roman" w:hAnsi="Times New Roman" w:cs="Times New Roman"/>
          <w:sz w:val="24"/>
          <w:szCs w:val="24"/>
        </w:rPr>
        <w:t xml:space="preserve"> against the estimated amount of GHȻ 21,149,717.67. </w:t>
      </w:r>
    </w:p>
    <w:p w14:paraId="78522A01" w14:textId="0BF33934" w:rsidR="00067E96" w:rsidRDefault="002B3F32" w:rsidP="00067E96">
      <w:pPr>
        <w:spacing w:line="360" w:lineRule="auto"/>
        <w:jc w:val="both"/>
        <w:rPr>
          <w:rFonts w:ascii="Times New Roman" w:hAnsi="Times New Roman" w:cs="Times New Roman"/>
          <w:sz w:val="24"/>
          <w:szCs w:val="24"/>
        </w:rPr>
      </w:pPr>
      <w:r w:rsidRPr="002B3F32">
        <w:rPr>
          <w:rFonts w:ascii="Times New Roman" w:hAnsi="Times New Roman" w:cs="Times New Roman"/>
          <w:sz w:val="24"/>
          <w:szCs w:val="24"/>
        </w:rPr>
        <w:t xml:space="preserve">Expenditure on capital and infrastructural projects has improved with increased commitment from GHȻ 2,399,964.18 in 2019 to GHȻ 4,352,424.00. An amount of GHȻ 1,168,029.20 has been spent as at July 2021, this is mainly due to delay in the release of the District  Assemblies’ Common Fund to undertake projects earmarked for the current year. Clearly from the table </w:t>
      </w:r>
      <w:r>
        <w:rPr>
          <w:rFonts w:ascii="Times New Roman" w:hAnsi="Times New Roman" w:cs="Times New Roman"/>
          <w:sz w:val="24"/>
          <w:szCs w:val="24"/>
        </w:rPr>
        <w:t xml:space="preserve">3 </w:t>
      </w:r>
      <w:r w:rsidRPr="002B3F32">
        <w:rPr>
          <w:rFonts w:ascii="Times New Roman" w:hAnsi="Times New Roman" w:cs="Times New Roman"/>
          <w:sz w:val="24"/>
          <w:szCs w:val="24"/>
        </w:rPr>
        <w:t>below, the focus of the assembly has been shifted to the provision of more public goods.</w:t>
      </w:r>
    </w:p>
    <w:p w14:paraId="0CE63252" w14:textId="762530A1" w:rsidR="00153795" w:rsidRDefault="00153795" w:rsidP="00067E96">
      <w:pPr>
        <w:spacing w:line="360" w:lineRule="auto"/>
        <w:jc w:val="both"/>
        <w:rPr>
          <w:rFonts w:ascii="Times New Roman" w:hAnsi="Times New Roman" w:cs="Times New Roman"/>
          <w:sz w:val="24"/>
          <w:szCs w:val="24"/>
        </w:rPr>
      </w:pPr>
    </w:p>
    <w:p w14:paraId="0BC77D36" w14:textId="7F1B49AB" w:rsidR="00153795" w:rsidRDefault="00153795" w:rsidP="00067E96">
      <w:pPr>
        <w:spacing w:line="360" w:lineRule="auto"/>
        <w:jc w:val="both"/>
        <w:rPr>
          <w:rFonts w:ascii="Times New Roman" w:hAnsi="Times New Roman" w:cs="Times New Roman"/>
          <w:sz w:val="24"/>
          <w:szCs w:val="24"/>
        </w:rPr>
      </w:pPr>
    </w:p>
    <w:p w14:paraId="54E62925" w14:textId="1CC54C62" w:rsidR="00153795" w:rsidRDefault="00153795" w:rsidP="00067E96">
      <w:pPr>
        <w:spacing w:line="360" w:lineRule="auto"/>
        <w:jc w:val="both"/>
        <w:rPr>
          <w:rFonts w:ascii="Times New Roman" w:hAnsi="Times New Roman" w:cs="Times New Roman"/>
          <w:sz w:val="24"/>
          <w:szCs w:val="24"/>
        </w:rPr>
      </w:pPr>
    </w:p>
    <w:p w14:paraId="580FFA35" w14:textId="77FE9C57" w:rsidR="00153795" w:rsidRDefault="00153795" w:rsidP="00067E96">
      <w:pPr>
        <w:spacing w:line="360" w:lineRule="auto"/>
        <w:jc w:val="both"/>
        <w:rPr>
          <w:rFonts w:ascii="Times New Roman" w:hAnsi="Times New Roman" w:cs="Times New Roman"/>
          <w:sz w:val="24"/>
          <w:szCs w:val="24"/>
        </w:rPr>
      </w:pPr>
    </w:p>
    <w:p w14:paraId="7DC0B4AE" w14:textId="0582589F" w:rsidR="00153795" w:rsidRDefault="00153795" w:rsidP="00067E96">
      <w:pPr>
        <w:spacing w:line="360" w:lineRule="auto"/>
        <w:jc w:val="both"/>
        <w:rPr>
          <w:rFonts w:ascii="Times New Roman" w:hAnsi="Times New Roman" w:cs="Times New Roman"/>
          <w:sz w:val="24"/>
          <w:szCs w:val="24"/>
        </w:rPr>
      </w:pPr>
    </w:p>
    <w:p w14:paraId="72B75D4E" w14:textId="77777777" w:rsidR="00615F27" w:rsidRDefault="00615F27" w:rsidP="00067E96">
      <w:pPr>
        <w:spacing w:line="360" w:lineRule="auto"/>
        <w:jc w:val="both"/>
        <w:rPr>
          <w:rFonts w:ascii="Times New Roman" w:hAnsi="Times New Roman" w:cs="Times New Roman"/>
          <w:sz w:val="24"/>
          <w:szCs w:val="24"/>
        </w:rPr>
        <w:sectPr w:rsidR="00615F27" w:rsidSect="00022931">
          <w:pgSz w:w="12240" w:h="15840"/>
          <w:pgMar w:top="1440" w:right="1440" w:bottom="1440" w:left="2250" w:header="720" w:footer="720" w:gutter="0"/>
          <w:pgNumType w:start="1"/>
          <w:cols w:space="720"/>
          <w:docGrid w:linePitch="360"/>
        </w:sectPr>
      </w:pPr>
    </w:p>
    <w:p w14:paraId="57D6E8F7" w14:textId="77777777" w:rsidR="00615F27" w:rsidRPr="00067E96" w:rsidRDefault="00615F27" w:rsidP="00615F27">
      <w:pPr>
        <w:spacing w:line="360" w:lineRule="auto"/>
        <w:jc w:val="both"/>
        <w:rPr>
          <w:rFonts w:ascii="Times New Roman" w:eastAsia="Times New Roman" w:hAnsi="Times New Roman" w:cs="Times New Roman"/>
          <w:b/>
          <w:bCs/>
          <w:color w:val="000000"/>
          <w:sz w:val="24"/>
          <w:szCs w:val="24"/>
        </w:rPr>
      </w:pPr>
      <w:r w:rsidRPr="00906ED4">
        <w:rPr>
          <w:rFonts w:ascii="Times New Roman" w:hAnsi="Times New Roman" w:cs="Times New Roman"/>
          <w:b/>
          <w:bCs/>
          <w:sz w:val="24"/>
          <w:szCs w:val="24"/>
        </w:rPr>
        <w:lastRenderedPageBreak/>
        <w:t xml:space="preserve">Revenue </w:t>
      </w:r>
    </w:p>
    <w:p w14:paraId="658E2CA9" w14:textId="271C856C" w:rsidR="00621F40" w:rsidRDefault="00615F27" w:rsidP="00067E96">
      <w:pPr>
        <w:spacing w:line="360" w:lineRule="auto"/>
        <w:jc w:val="both"/>
        <w:rPr>
          <w:rFonts w:ascii="Times New Roman" w:hAnsi="Times New Roman" w:cs="Times New Roman"/>
          <w:sz w:val="24"/>
          <w:szCs w:val="24"/>
        </w:rPr>
      </w:pPr>
      <w:r w:rsidRPr="00906ED4">
        <w:rPr>
          <w:rFonts w:ascii="Times New Roman" w:hAnsi="Times New Roman" w:cs="Times New Roman"/>
          <w:b/>
          <w:sz w:val="24"/>
          <w:szCs w:val="24"/>
        </w:rPr>
        <w:t>Table 1: Revenue Performance – IGF Only</w:t>
      </w:r>
    </w:p>
    <w:tbl>
      <w:tblPr>
        <w:tblW w:w="1294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710"/>
        <w:gridCol w:w="1710"/>
        <w:gridCol w:w="1620"/>
        <w:gridCol w:w="1710"/>
        <w:gridCol w:w="1710"/>
        <w:gridCol w:w="1710"/>
        <w:gridCol w:w="1426"/>
      </w:tblGrid>
      <w:tr w:rsidR="00615F27" w:rsidRPr="001C7590" w14:paraId="77EBC0CE" w14:textId="77777777" w:rsidTr="008C6DFC">
        <w:trPr>
          <w:trHeight w:val="315"/>
        </w:trPr>
        <w:tc>
          <w:tcPr>
            <w:tcW w:w="1350" w:type="dxa"/>
            <w:vMerge w:val="restart"/>
            <w:shd w:val="clear" w:color="auto" w:fill="auto"/>
            <w:vAlign w:val="center"/>
            <w:hideMark/>
          </w:tcPr>
          <w:p w14:paraId="60C113FF" w14:textId="77777777" w:rsidR="00615F27" w:rsidRPr="001C7590" w:rsidRDefault="00615F27" w:rsidP="008C6DFC">
            <w:pPr>
              <w:spacing w:after="0" w:line="240" w:lineRule="auto"/>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ITEM</w:t>
            </w:r>
          </w:p>
        </w:tc>
        <w:tc>
          <w:tcPr>
            <w:tcW w:w="3420" w:type="dxa"/>
            <w:gridSpan w:val="2"/>
            <w:shd w:val="clear" w:color="auto" w:fill="auto"/>
            <w:noWrap/>
            <w:vAlign w:val="center"/>
            <w:hideMark/>
          </w:tcPr>
          <w:p w14:paraId="6A28FC0B"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2019</w:t>
            </w:r>
          </w:p>
        </w:tc>
        <w:tc>
          <w:tcPr>
            <w:tcW w:w="3330" w:type="dxa"/>
            <w:gridSpan w:val="2"/>
            <w:shd w:val="clear" w:color="auto" w:fill="auto"/>
            <w:noWrap/>
            <w:vAlign w:val="center"/>
            <w:hideMark/>
          </w:tcPr>
          <w:p w14:paraId="415A2D1B"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2020</w:t>
            </w:r>
          </w:p>
        </w:tc>
        <w:tc>
          <w:tcPr>
            <w:tcW w:w="3420" w:type="dxa"/>
            <w:gridSpan w:val="2"/>
            <w:shd w:val="clear" w:color="auto" w:fill="auto"/>
            <w:noWrap/>
            <w:vAlign w:val="center"/>
            <w:hideMark/>
          </w:tcPr>
          <w:p w14:paraId="3B8128FE"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2021 </w:t>
            </w:r>
          </w:p>
        </w:tc>
        <w:tc>
          <w:tcPr>
            <w:tcW w:w="1426" w:type="dxa"/>
            <w:vMerge w:val="restart"/>
            <w:shd w:val="clear" w:color="auto" w:fill="auto"/>
            <w:vAlign w:val="center"/>
            <w:hideMark/>
          </w:tcPr>
          <w:p w14:paraId="650E7D5A"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 performance as at July</w:t>
            </w:r>
          </w:p>
        </w:tc>
      </w:tr>
      <w:tr w:rsidR="00615F27" w:rsidRPr="001C7590" w14:paraId="560BF976" w14:textId="77777777" w:rsidTr="008C6DFC">
        <w:trPr>
          <w:trHeight w:val="630"/>
        </w:trPr>
        <w:tc>
          <w:tcPr>
            <w:tcW w:w="1350" w:type="dxa"/>
            <w:vMerge/>
            <w:vAlign w:val="center"/>
            <w:hideMark/>
          </w:tcPr>
          <w:p w14:paraId="2A509A3F" w14:textId="77777777" w:rsidR="00615F27" w:rsidRPr="001C7590" w:rsidRDefault="00615F27" w:rsidP="008C6DFC">
            <w:pPr>
              <w:spacing w:after="0" w:line="240" w:lineRule="auto"/>
              <w:rPr>
                <w:rFonts w:ascii="Times New Roman" w:eastAsia="Times New Roman" w:hAnsi="Times New Roman" w:cs="Times New Roman"/>
                <w:b/>
                <w:bCs/>
                <w:color w:val="000000"/>
              </w:rPr>
            </w:pPr>
          </w:p>
        </w:tc>
        <w:tc>
          <w:tcPr>
            <w:tcW w:w="1710" w:type="dxa"/>
            <w:shd w:val="clear" w:color="auto" w:fill="auto"/>
            <w:noWrap/>
            <w:vAlign w:val="center"/>
            <w:hideMark/>
          </w:tcPr>
          <w:p w14:paraId="713A1CA7"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Budget</w:t>
            </w:r>
          </w:p>
        </w:tc>
        <w:tc>
          <w:tcPr>
            <w:tcW w:w="1710" w:type="dxa"/>
            <w:shd w:val="clear" w:color="auto" w:fill="auto"/>
            <w:noWrap/>
            <w:vAlign w:val="center"/>
            <w:hideMark/>
          </w:tcPr>
          <w:p w14:paraId="5D6A3498"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Actual</w:t>
            </w:r>
          </w:p>
        </w:tc>
        <w:tc>
          <w:tcPr>
            <w:tcW w:w="1620" w:type="dxa"/>
            <w:shd w:val="clear" w:color="auto" w:fill="auto"/>
            <w:noWrap/>
            <w:vAlign w:val="center"/>
            <w:hideMark/>
          </w:tcPr>
          <w:p w14:paraId="4E7083DC"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Budget</w:t>
            </w:r>
          </w:p>
        </w:tc>
        <w:tc>
          <w:tcPr>
            <w:tcW w:w="1710" w:type="dxa"/>
            <w:shd w:val="clear" w:color="auto" w:fill="auto"/>
            <w:noWrap/>
            <w:vAlign w:val="center"/>
            <w:hideMark/>
          </w:tcPr>
          <w:p w14:paraId="4D7F6431"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 xml:space="preserve">Actual </w:t>
            </w:r>
          </w:p>
        </w:tc>
        <w:tc>
          <w:tcPr>
            <w:tcW w:w="1710" w:type="dxa"/>
            <w:shd w:val="clear" w:color="auto" w:fill="auto"/>
            <w:noWrap/>
            <w:vAlign w:val="center"/>
            <w:hideMark/>
          </w:tcPr>
          <w:p w14:paraId="2B337A67"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Budget</w:t>
            </w:r>
          </w:p>
        </w:tc>
        <w:tc>
          <w:tcPr>
            <w:tcW w:w="1710" w:type="dxa"/>
            <w:shd w:val="clear" w:color="auto" w:fill="auto"/>
            <w:vAlign w:val="center"/>
            <w:hideMark/>
          </w:tcPr>
          <w:p w14:paraId="70EB89A5"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Actual as at July 2021</w:t>
            </w:r>
          </w:p>
        </w:tc>
        <w:tc>
          <w:tcPr>
            <w:tcW w:w="1426" w:type="dxa"/>
            <w:vMerge/>
            <w:vAlign w:val="center"/>
            <w:hideMark/>
          </w:tcPr>
          <w:p w14:paraId="170C830B" w14:textId="77777777" w:rsidR="00615F27" w:rsidRPr="001C7590" w:rsidRDefault="00615F27" w:rsidP="008C6DFC">
            <w:pPr>
              <w:spacing w:after="0" w:line="240" w:lineRule="auto"/>
              <w:rPr>
                <w:rFonts w:ascii="Times New Roman" w:eastAsia="Times New Roman" w:hAnsi="Times New Roman" w:cs="Times New Roman"/>
                <w:b/>
                <w:bCs/>
                <w:color w:val="000000"/>
              </w:rPr>
            </w:pPr>
          </w:p>
        </w:tc>
      </w:tr>
      <w:tr w:rsidR="00615F27" w:rsidRPr="001C7590" w14:paraId="3F4E1137" w14:textId="77777777" w:rsidTr="008C6DFC">
        <w:trPr>
          <w:trHeight w:val="315"/>
        </w:trPr>
        <w:tc>
          <w:tcPr>
            <w:tcW w:w="1350" w:type="dxa"/>
            <w:shd w:val="clear" w:color="auto" w:fill="auto"/>
            <w:noWrap/>
            <w:vAlign w:val="center"/>
            <w:hideMark/>
          </w:tcPr>
          <w:p w14:paraId="246E141D" w14:textId="77777777" w:rsidR="00615F27" w:rsidRPr="001C7590" w:rsidRDefault="00615F27" w:rsidP="008C6DFC">
            <w:pPr>
              <w:spacing w:after="0" w:line="240" w:lineRule="auto"/>
              <w:rPr>
                <w:rFonts w:ascii="Times New Roman" w:eastAsia="Times New Roman" w:hAnsi="Times New Roman" w:cs="Times New Roman"/>
                <w:color w:val="000000"/>
              </w:rPr>
            </w:pPr>
            <w:r w:rsidRPr="001C7590">
              <w:rPr>
                <w:rFonts w:ascii="Times New Roman" w:eastAsia="Times New Roman" w:hAnsi="Times New Roman" w:cs="Times New Roman"/>
                <w:color w:val="000000"/>
              </w:rPr>
              <w:t>Property Rate</w:t>
            </w:r>
          </w:p>
        </w:tc>
        <w:tc>
          <w:tcPr>
            <w:tcW w:w="1710" w:type="dxa"/>
            <w:shd w:val="clear" w:color="auto" w:fill="auto"/>
            <w:noWrap/>
            <w:vAlign w:val="center"/>
            <w:hideMark/>
          </w:tcPr>
          <w:p w14:paraId="2E0653C2"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1,386,420.00 </w:t>
            </w:r>
          </w:p>
        </w:tc>
        <w:tc>
          <w:tcPr>
            <w:tcW w:w="1710" w:type="dxa"/>
            <w:shd w:val="clear" w:color="auto" w:fill="auto"/>
            <w:noWrap/>
            <w:vAlign w:val="center"/>
            <w:hideMark/>
          </w:tcPr>
          <w:p w14:paraId="43C80E4C"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1,105,022.14 </w:t>
            </w:r>
          </w:p>
        </w:tc>
        <w:tc>
          <w:tcPr>
            <w:tcW w:w="1620" w:type="dxa"/>
            <w:shd w:val="clear" w:color="auto" w:fill="auto"/>
            <w:noWrap/>
            <w:vAlign w:val="center"/>
            <w:hideMark/>
          </w:tcPr>
          <w:p w14:paraId="6CD944C3"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1,759,980.00 </w:t>
            </w:r>
          </w:p>
        </w:tc>
        <w:tc>
          <w:tcPr>
            <w:tcW w:w="1710" w:type="dxa"/>
            <w:shd w:val="clear" w:color="auto" w:fill="auto"/>
            <w:noWrap/>
            <w:vAlign w:val="center"/>
            <w:hideMark/>
          </w:tcPr>
          <w:p w14:paraId="662FCDCC"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2,087,563.73 </w:t>
            </w:r>
          </w:p>
        </w:tc>
        <w:tc>
          <w:tcPr>
            <w:tcW w:w="1710" w:type="dxa"/>
            <w:shd w:val="clear" w:color="auto" w:fill="auto"/>
            <w:noWrap/>
            <w:vAlign w:val="center"/>
            <w:hideMark/>
          </w:tcPr>
          <w:p w14:paraId="52F6E6BF"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2,643,174.42 </w:t>
            </w:r>
          </w:p>
        </w:tc>
        <w:tc>
          <w:tcPr>
            <w:tcW w:w="1710" w:type="dxa"/>
            <w:shd w:val="clear" w:color="auto" w:fill="auto"/>
            <w:noWrap/>
            <w:vAlign w:val="center"/>
            <w:hideMark/>
          </w:tcPr>
          <w:p w14:paraId="64FF0CD8" w14:textId="77777777" w:rsidR="00615F27" w:rsidRPr="001C7590" w:rsidRDefault="00615F27" w:rsidP="008C6DFC">
            <w:pPr>
              <w:spacing w:after="0" w:line="240" w:lineRule="auto"/>
              <w:jc w:val="right"/>
              <w:rPr>
                <w:rFonts w:ascii="Times New Roman" w:eastAsia="Times New Roman" w:hAnsi="Times New Roman" w:cs="Times New Roman"/>
              </w:rPr>
            </w:pPr>
            <w:r w:rsidRPr="001C7590">
              <w:rPr>
                <w:rFonts w:ascii="Times New Roman" w:eastAsia="Times New Roman" w:hAnsi="Times New Roman" w:cs="Times New Roman"/>
              </w:rPr>
              <w:t xml:space="preserve">  1,734,192.90 </w:t>
            </w:r>
          </w:p>
        </w:tc>
        <w:tc>
          <w:tcPr>
            <w:tcW w:w="1426" w:type="dxa"/>
            <w:shd w:val="clear" w:color="auto" w:fill="auto"/>
            <w:noWrap/>
            <w:vAlign w:val="center"/>
            <w:hideMark/>
          </w:tcPr>
          <w:p w14:paraId="279CA40B"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34.75</w:t>
            </w:r>
          </w:p>
        </w:tc>
      </w:tr>
      <w:tr w:rsidR="00615F27" w:rsidRPr="001C7590" w14:paraId="65E64675" w14:textId="77777777" w:rsidTr="008C6DFC">
        <w:trPr>
          <w:trHeight w:val="315"/>
        </w:trPr>
        <w:tc>
          <w:tcPr>
            <w:tcW w:w="1350" w:type="dxa"/>
            <w:shd w:val="clear" w:color="auto" w:fill="auto"/>
            <w:noWrap/>
            <w:vAlign w:val="center"/>
            <w:hideMark/>
          </w:tcPr>
          <w:p w14:paraId="30F72EF1" w14:textId="77777777" w:rsidR="00615F27" w:rsidRPr="001C7590" w:rsidRDefault="00615F27" w:rsidP="008C6DFC">
            <w:pPr>
              <w:spacing w:after="0" w:line="240" w:lineRule="auto"/>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Fees </w:t>
            </w:r>
          </w:p>
        </w:tc>
        <w:tc>
          <w:tcPr>
            <w:tcW w:w="1710" w:type="dxa"/>
            <w:shd w:val="clear" w:color="auto" w:fill="auto"/>
            <w:noWrap/>
            <w:vAlign w:val="center"/>
            <w:hideMark/>
          </w:tcPr>
          <w:p w14:paraId="15D0A3BA"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368,781.00 </w:t>
            </w:r>
          </w:p>
        </w:tc>
        <w:tc>
          <w:tcPr>
            <w:tcW w:w="1710" w:type="dxa"/>
            <w:shd w:val="clear" w:color="auto" w:fill="auto"/>
            <w:noWrap/>
            <w:vAlign w:val="center"/>
            <w:hideMark/>
          </w:tcPr>
          <w:p w14:paraId="0025D7B0"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455,884.82 </w:t>
            </w:r>
          </w:p>
        </w:tc>
        <w:tc>
          <w:tcPr>
            <w:tcW w:w="1620" w:type="dxa"/>
            <w:shd w:val="clear" w:color="auto" w:fill="auto"/>
            <w:noWrap/>
            <w:vAlign w:val="center"/>
            <w:hideMark/>
          </w:tcPr>
          <w:p w14:paraId="46D0287E"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686,320.00 </w:t>
            </w:r>
          </w:p>
        </w:tc>
        <w:tc>
          <w:tcPr>
            <w:tcW w:w="1710" w:type="dxa"/>
            <w:shd w:val="clear" w:color="auto" w:fill="auto"/>
            <w:noWrap/>
            <w:vAlign w:val="center"/>
            <w:hideMark/>
          </w:tcPr>
          <w:p w14:paraId="3AAE5466"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663,086.83 </w:t>
            </w:r>
          </w:p>
        </w:tc>
        <w:tc>
          <w:tcPr>
            <w:tcW w:w="1710" w:type="dxa"/>
            <w:shd w:val="clear" w:color="auto" w:fill="auto"/>
            <w:noWrap/>
            <w:vAlign w:val="center"/>
            <w:hideMark/>
          </w:tcPr>
          <w:p w14:paraId="4CE8A120"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697,040.00 </w:t>
            </w:r>
          </w:p>
        </w:tc>
        <w:tc>
          <w:tcPr>
            <w:tcW w:w="1710" w:type="dxa"/>
            <w:shd w:val="clear" w:color="auto" w:fill="auto"/>
            <w:noWrap/>
            <w:vAlign w:val="center"/>
            <w:hideMark/>
          </w:tcPr>
          <w:p w14:paraId="137A1AD3" w14:textId="77777777" w:rsidR="00615F27" w:rsidRPr="001C7590" w:rsidRDefault="00615F27" w:rsidP="008C6DFC">
            <w:pPr>
              <w:spacing w:after="0" w:line="240" w:lineRule="auto"/>
              <w:jc w:val="right"/>
              <w:rPr>
                <w:rFonts w:ascii="Times New Roman" w:eastAsia="Times New Roman" w:hAnsi="Times New Roman" w:cs="Times New Roman"/>
              </w:rPr>
            </w:pPr>
            <w:r w:rsidRPr="001C7590">
              <w:rPr>
                <w:rFonts w:ascii="Times New Roman" w:eastAsia="Times New Roman" w:hAnsi="Times New Roman" w:cs="Times New Roman"/>
              </w:rPr>
              <w:t xml:space="preserve">     380,768.24 </w:t>
            </w:r>
          </w:p>
        </w:tc>
        <w:tc>
          <w:tcPr>
            <w:tcW w:w="1426" w:type="dxa"/>
            <w:shd w:val="clear" w:color="auto" w:fill="auto"/>
            <w:noWrap/>
            <w:vAlign w:val="center"/>
            <w:hideMark/>
          </w:tcPr>
          <w:p w14:paraId="4E63CE18"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7.63</w:t>
            </w:r>
          </w:p>
        </w:tc>
      </w:tr>
      <w:tr w:rsidR="00615F27" w:rsidRPr="001C7590" w14:paraId="3F22C649" w14:textId="77777777" w:rsidTr="008C6DFC">
        <w:trPr>
          <w:trHeight w:val="315"/>
        </w:trPr>
        <w:tc>
          <w:tcPr>
            <w:tcW w:w="1350" w:type="dxa"/>
            <w:shd w:val="clear" w:color="auto" w:fill="auto"/>
            <w:noWrap/>
            <w:vAlign w:val="center"/>
            <w:hideMark/>
          </w:tcPr>
          <w:p w14:paraId="4E29EB3E" w14:textId="77777777" w:rsidR="00615F27" w:rsidRPr="001C7590" w:rsidRDefault="00615F27" w:rsidP="008C6DFC">
            <w:pPr>
              <w:spacing w:after="0" w:line="240" w:lineRule="auto"/>
              <w:rPr>
                <w:rFonts w:ascii="Times New Roman" w:eastAsia="Times New Roman" w:hAnsi="Times New Roman" w:cs="Times New Roman"/>
                <w:color w:val="000000"/>
              </w:rPr>
            </w:pPr>
            <w:r w:rsidRPr="001C7590">
              <w:rPr>
                <w:rFonts w:ascii="Times New Roman" w:eastAsia="Times New Roman" w:hAnsi="Times New Roman" w:cs="Times New Roman"/>
                <w:color w:val="000000"/>
              </w:rPr>
              <w:t>Fines</w:t>
            </w:r>
          </w:p>
        </w:tc>
        <w:tc>
          <w:tcPr>
            <w:tcW w:w="1710" w:type="dxa"/>
            <w:shd w:val="clear" w:color="auto" w:fill="auto"/>
            <w:noWrap/>
            <w:vAlign w:val="center"/>
            <w:hideMark/>
          </w:tcPr>
          <w:p w14:paraId="39328337"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17,400.00 </w:t>
            </w:r>
          </w:p>
        </w:tc>
        <w:tc>
          <w:tcPr>
            <w:tcW w:w="1710" w:type="dxa"/>
            <w:shd w:val="clear" w:color="auto" w:fill="auto"/>
            <w:noWrap/>
            <w:vAlign w:val="center"/>
            <w:hideMark/>
          </w:tcPr>
          <w:p w14:paraId="61E098B7"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15,837.00 </w:t>
            </w:r>
          </w:p>
        </w:tc>
        <w:tc>
          <w:tcPr>
            <w:tcW w:w="1620" w:type="dxa"/>
            <w:shd w:val="clear" w:color="auto" w:fill="auto"/>
            <w:noWrap/>
            <w:vAlign w:val="center"/>
            <w:hideMark/>
          </w:tcPr>
          <w:p w14:paraId="004F861E"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39,900.00 </w:t>
            </w:r>
          </w:p>
        </w:tc>
        <w:tc>
          <w:tcPr>
            <w:tcW w:w="1710" w:type="dxa"/>
            <w:shd w:val="clear" w:color="auto" w:fill="auto"/>
            <w:noWrap/>
            <w:vAlign w:val="center"/>
            <w:hideMark/>
          </w:tcPr>
          <w:p w14:paraId="05D8D404"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24,054.00 </w:t>
            </w:r>
          </w:p>
        </w:tc>
        <w:tc>
          <w:tcPr>
            <w:tcW w:w="1710" w:type="dxa"/>
            <w:shd w:val="clear" w:color="auto" w:fill="auto"/>
            <w:noWrap/>
            <w:vAlign w:val="center"/>
            <w:hideMark/>
          </w:tcPr>
          <w:p w14:paraId="6A4A49E3"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25,800.00 </w:t>
            </w:r>
          </w:p>
        </w:tc>
        <w:tc>
          <w:tcPr>
            <w:tcW w:w="1710" w:type="dxa"/>
            <w:shd w:val="clear" w:color="auto" w:fill="auto"/>
            <w:noWrap/>
            <w:vAlign w:val="center"/>
            <w:hideMark/>
          </w:tcPr>
          <w:p w14:paraId="3F0166A9" w14:textId="77777777" w:rsidR="00615F27" w:rsidRPr="001C7590" w:rsidRDefault="00615F27" w:rsidP="008C6DFC">
            <w:pPr>
              <w:spacing w:after="0" w:line="240" w:lineRule="auto"/>
              <w:jc w:val="right"/>
              <w:rPr>
                <w:rFonts w:ascii="Times New Roman" w:eastAsia="Times New Roman" w:hAnsi="Times New Roman" w:cs="Times New Roman"/>
              </w:rPr>
            </w:pPr>
            <w:r w:rsidRPr="001C7590">
              <w:rPr>
                <w:rFonts w:ascii="Times New Roman" w:eastAsia="Times New Roman" w:hAnsi="Times New Roman" w:cs="Times New Roman"/>
              </w:rPr>
              <w:t xml:space="preserve">         7,300.00 </w:t>
            </w:r>
          </w:p>
        </w:tc>
        <w:tc>
          <w:tcPr>
            <w:tcW w:w="1426" w:type="dxa"/>
            <w:shd w:val="clear" w:color="auto" w:fill="auto"/>
            <w:noWrap/>
            <w:vAlign w:val="center"/>
            <w:hideMark/>
          </w:tcPr>
          <w:p w14:paraId="33CC493F"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0.15</w:t>
            </w:r>
          </w:p>
        </w:tc>
      </w:tr>
      <w:tr w:rsidR="00615F27" w:rsidRPr="001C7590" w14:paraId="3A901469" w14:textId="77777777" w:rsidTr="008C6DFC">
        <w:trPr>
          <w:trHeight w:val="315"/>
        </w:trPr>
        <w:tc>
          <w:tcPr>
            <w:tcW w:w="1350" w:type="dxa"/>
            <w:shd w:val="clear" w:color="auto" w:fill="auto"/>
            <w:noWrap/>
            <w:vAlign w:val="center"/>
            <w:hideMark/>
          </w:tcPr>
          <w:p w14:paraId="341DB48A" w14:textId="77777777" w:rsidR="00615F27" w:rsidRPr="001C7590" w:rsidRDefault="00615F27" w:rsidP="008C6DFC">
            <w:pPr>
              <w:spacing w:after="0" w:line="240" w:lineRule="auto"/>
              <w:rPr>
                <w:rFonts w:ascii="Times New Roman" w:eastAsia="Times New Roman" w:hAnsi="Times New Roman" w:cs="Times New Roman"/>
                <w:color w:val="000000"/>
              </w:rPr>
            </w:pPr>
            <w:r w:rsidRPr="001C7590">
              <w:rPr>
                <w:rFonts w:ascii="Times New Roman" w:eastAsia="Times New Roman" w:hAnsi="Times New Roman" w:cs="Times New Roman"/>
                <w:color w:val="000000"/>
              </w:rPr>
              <w:t>Licenses</w:t>
            </w:r>
          </w:p>
        </w:tc>
        <w:tc>
          <w:tcPr>
            <w:tcW w:w="1710" w:type="dxa"/>
            <w:shd w:val="clear" w:color="auto" w:fill="auto"/>
            <w:noWrap/>
            <w:vAlign w:val="center"/>
            <w:hideMark/>
          </w:tcPr>
          <w:p w14:paraId="72A3D9B0"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1,121,273.00 </w:t>
            </w:r>
          </w:p>
        </w:tc>
        <w:tc>
          <w:tcPr>
            <w:tcW w:w="1710" w:type="dxa"/>
            <w:shd w:val="clear" w:color="auto" w:fill="auto"/>
            <w:noWrap/>
            <w:vAlign w:val="center"/>
            <w:hideMark/>
          </w:tcPr>
          <w:p w14:paraId="12E320B0"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1,872,655.93 </w:t>
            </w:r>
          </w:p>
        </w:tc>
        <w:tc>
          <w:tcPr>
            <w:tcW w:w="1620" w:type="dxa"/>
            <w:shd w:val="clear" w:color="auto" w:fill="auto"/>
            <w:noWrap/>
            <w:vAlign w:val="center"/>
            <w:hideMark/>
          </w:tcPr>
          <w:p w14:paraId="2E69BB35"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1,707,560.00 </w:t>
            </w:r>
          </w:p>
        </w:tc>
        <w:tc>
          <w:tcPr>
            <w:tcW w:w="1710" w:type="dxa"/>
            <w:shd w:val="clear" w:color="auto" w:fill="auto"/>
            <w:noWrap/>
            <w:vAlign w:val="center"/>
            <w:hideMark/>
          </w:tcPr>
          <w:p w14:paraId="293FADBB"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1,074,686.89 </w:t>
            </w:r>
          </w:p>
        </w:tc>
        <w:tc>
          <w:tcPr>
            <w:tcW w:w="1710" w:type="dxa"/>
            <w:shd w:val="clear" w:color="auto" w:fill="auto"/>
            <w:noWrap/>
            <w:vAlign w:val="center"/>
            <w:hideMark/>
          </w:tcPr>
          <w:p w14:paraId="0AF8B1BC"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1,664,692.00 </w:t>
            </w:r>
          </w:p>
        </w:tc>
        <w:tc>
          <w:tcPr>
            <w:tcW w:w="1710" w:type="dxa"/>
            <w:shd w:val="clear" w:color="auto" w:fill="auto"/>
            <w:noWrap/>
            <w:vAlign w:val="center"/>
            <w:hideMark/>
          </w:tcPr>
          <w:p w14:paraId="01C721C3" w14:textId="77777777" w:rsidR="00615F27" w:rsidRPr="001C7590" w:rsidRDefault="00615F27" w:rsidP="008C6DFC">
            <w:pPr>
              <w:spacing w:after="0" w:line="240" w:lineRule="auto"/>
              <w:jc w:val="right"/>
              <w:rPr>
                <w:rFonts w:ascii="Times New Roman" w:eastAsia="Times New Roman" w:hAnsi="Times New Roman" w:cs="Times New Roman"/>
              </w:rPr>
            </w:pPr>
            <w:r w:rsidRPr="001C7590">
              <w:rPr>
                <w:rFonts w:ascii="Times New Roman" w:eastAsia="Times New Roman" w:hAnsi="Times New Roman" w:cs="Times New Roman"/>
              </w:rPr>
              <w:t xml:space="preserve">  1,001,128.00 </w:t>
            </w:r>
          </w:p>
        </w:tc>
        <w:tc>
          <w:tcPr>
            <w:tcW w:w="1426" w:type="dxa"/>
            <w:shd w:val="clear" w:color="auto" w:fill="auto"/>
            <w:noWrap/>
            <w:vAlign w:val="center"/>
            <w:hideMark/>
          </w:tcPr>
          <w:p w14:paraId="4F66EC9D"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20.06</w:t>
            </w:r>
          </w:p>
        </w:tc>
      </w:tr>
      <w:tr w:rsidR="00615F27" w:rsidRPr="001C7590" w14:paraId="1808E68F" w14:textId="77777777" w:rsidTr="008C6DFC">
        <w:trPr>
          <w:trHeight w:val="315"/>
        </w:trPr>
        <w:tc>
          <w:tcPr>
            <w:tcW w:w="1350" w:type="dxa"/>
            <w:shd w:val="clear" w:color="auto" w:fill="auto"/>
            <w:noWrap/>
            <w:vAlign w:val="center"/>
            <w:hideMark/>
          </w:tcPr>
          <w:p w14:paraId="446BD4AA" w14:textId="77777777" w:rsidR="00615F27" w:rsidRPr="001C7590" w:rsidRDefault="00615F27" w:rsidP="008C6DFC">
            <w:pPr>
              <w:spacing w:after="0" w:line="240" w:lineRule="auto"/>
              <w:rPr>
                <w:rFonts w:ascii="Times New Roman" w:eastAsia="Times New Roman" w:hAnsi="Times New Roman" w:cs="Times New Roman"/>
                <w:color w:val="000000"/>
              </w:rPr>
            </w:pPr>
            <w:r w:rsidRPr="001C7590">
              <w:rPr>
                <w:rFonts w:ascii="Times New Roman" w:eastAsia="Times New Roman" w:hAnsi="Times New Roman" w:cs="Times New Roman"/>
                <w:color w:val="000000"/>
              </w:rPr>
              <w:t>Land</w:t>
            </w:r>
          </w:p>
        </w:tc>
        <w:tc>
          <w:tcPr>
            <w:tcW w:w="1710" w:type="dxa"/>
            <w:shd w:val="clear" w:color="auto" w:fill="auto"/>
            <w:noWrap/>
            <w:vAlign w:val="center"/>
            <w:hideMark/>
          </w:tcPr>
          <w:p w14:paraId="77CA5366"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2,278,240.00 </w:t>
            </w:r>
          </w:p>
        </w:tc>
        <w:tc>
          <w:tcPr>
            <w:tcW w:w="1710" w:type="dxa"/>
            <w:shd w:val="clear" w:color="auto" w:fill="auto"/>
            <w:noWrap/>
            <w:vAlign w:val="center"/>
            <w:hideMark/>
          </w:tcPr>
          <w:p w14:paraId="27EE617F"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2,401,392.47 </w:t>
            </w:r>
          </w:p>
        </w:tc>
        <w:tc>
          <w:tcPr>
            <w:tcW w:w="1620" w:type="dxa"/>
            <w:shd w:val="clear" w:color="auto" w:fill="auto"/>
            <w:noWrap/>
            <w:vAlign w:val="center"/>
            <w:hideMark/>
          </w:tcPr>
          <w:p w14:paraId="7F1F1F46"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2,483,860.00 </w:t>
            </w:r>
          </w:p>
        </w:tc>
        <w:tc>
          <w:tcPr>
            <w:tcW w:w="1710" w:type="dxa"/>
            <w:shd w:val="clear" w:color="auto" w:fill="auto"/>
            <w:noWrap/>
            <w:vAlign w:val="center"/>
            <w:hideMark/>
          </w:tcPr>
          <w:p w14:paraId="67FFADF9"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2,726,707.91 </w:t>
            </w:r>
          </w:p>
        </w:tc>
        <w:tc>
          <w:tcPr>
            <w:tcW w:w="1710" w:type="dxa"/>
            <w:shd w:val="clear" w:color="auto" w:fill="auto"/>
            <w:noWrap/>
            <w:vAlign w:val="center"/>
            <w:hideMark/>
          </w:tcPr>
          <w:p w14:paraId="56C218E0" w14:textId="77777777" w:rsidR="00615F27" w:rsidRPr="001C7590" w:rsidRDefault="00615F27" w:rsidP="008C6DFC">
            <w:pPr>
              <w:spacing w:after="0" w:line="240" w:lineRule="auto"/>
              <w:jc w:val="right"/>
              <w:rPr>
                <w:rFonts w:ascii="Times New Roman" w:eastAsia="Times New Roman" w:hAnsi="Times New Roman" w:cs="Times New Roman"/>
                <w:color w:val="000000"/>
              </w:rPr>
            </w:pPr>
            <w:r w:rsidRPr="001C7590">
              <w:rPr>
                <w:rFonts w:ascii="Times New Roman" w:eastAsia="Times New Roman" w:hAnsi="Times New Roman" w:cs="Times New Roman"/>
                <w:color w:val="000000"/>
              </w:rPr>
              <w:t xml:space="preserve"> 3,170,330.58 </w:t>
            </w:r>
          </w:p>
        </w:tc>
        <w:tc>
          <w:tcPr>
            <w:tcW w:w="1710" w:type="dxa"/>
            <w:shd w:val="clear" w:color="auto" w:fill="auto"/>
            <w:noWrap/>
            <w:vAlign w:val="center"/>
            <w:hideMark/>
          </w:tcPr>
          <w:p w14:paraId="6F412708" w14:textId="77777777" w:rsidR="00615F27" w:rsidRPr="001C7590" w:rsidRDefault="00615F27" w:rsidP="008C6DFC">
            <w:pPr>
              <w:spacing w:after="0" w:line="240" w:lineRule="auto"/>
              <w:jc w:val="right"/>
              <w:rPr>
                <w:rFonts w:ascii="Times New Roman" w:eastAsia="Times New Roman" w:hAnsi="Times New Roman" w:cs="Times New Roman"/>
              </w:rPr>
            </w:pPr>
            <w:r w:rsidRPr="001C7590">
              <w:rPr>
                <w:rFonts w:ascii="Times New Roman" w:eastAsia="Times New Roman" w:hAnsi="Times New Roman" w:cs="Times New Roman"/>
              </w:rPr>
              <w:t xml:space="preserve">  1,854,284.25 </w:t>
            </w:r>
          </w:p>
        </w:tc>
        <w:tc>
          <w:tcPr>
            <w:tcW w:w="1426" w:type="dxa"/>
            <w:shd w:val="clear" w:color="auto" w:fill="auto"/>
            <w:noWrap/>
            <w:vAlign w:val="center"/>
            <w:hideMark/>
          </w:tcPr>
          <w:p w14:paraId="3183600F" w14:textId="77777777" w:rsidR="00615F27" w:rsidRPr="001C7590" w:rsidRDefault="00615F27" w:rsidP="008C6DFC">
            <w:pPr>
              <w:spacing w:after="0" w:line="240" w:lineRule="auto"/>
              <w:jc w:val="center"/>
              <w:rPr>
                <w:rFonts w:ascii="Times New Roman" w:eastAsia="Times New Roman" w:hAnsi="Times New Roman" w:cs="Times New Roman"/>
                <w:b/>
                <w:bCs/>
                <w:color w:val="000000"/>
              </w:rPr>
            </w:pPr>
            <w:r w:rsidRPr="001C7590">
              <w:rPr>
                <w:rFonts w:ascii="Times New Roman" w:eastAsia="Times New Roman" w:hAnsi="Times New Roman" w:cs="Times New Roman"/>
                <w:b/>
                <w:bCs/>
                <w:color w:val="000000"/>
              </w:rPr>
              <w:t>37.16</w:t>
            </w:r>
          </w:p>
        </w:tc>
      </w:tr>
      <w:tr w:rsidR="00615F27" w:rsidRPr="001C7590" w14:paraId="618C4EF4" w14:textId="77777777" w:rsidTr="008C6DFC">
        <w:trPr>
          <w:trHeight w:val="315"/>
        </w:trPr>
        <w:tc>
          <w:tcPr>
            <w:tcW w:w="1350" w:type="dxa"/>
            <w:shd w:val="clear" w:color="auto" w:fill="auto"/>
            <w:noWrap/>
            <w:vAlign w:val="center"/>
            <w:hideMark/>
          </w:tcPr>
          <w:p w14:paraId="2881BDE3" w14:textId="77777777" w:rsidR="00615F27" w:rsidRPr="001C7590" w:rsidRDefault="00615F27" w:rsidP="008C6DFC">
            <w:pPr>
              <w:spacing w:after="0" w:line="240" w:lineRule="auto"/>
              <w:rPr>
                <w:rFonts w:ascii="Times New Roman" w:eastAsia="Times New Roman" w:hAnsi="Times New Roman" w:cs="Times New Roman"/>
                <w:color w:val="000000"/>
                <w:sz w:val="24"/>
                <w:szCs w:val="24"/>
              </w:rPr>
            </w:pPr>
            <w:r w:rsidRPr="001C7590">
              <w:rPr>
                <w:rFonts w:ascii="Times New Roman" w:eastAsia="Times New Roman" w:hAnsi="Times New Roman" w:cs="Times New Roman"/>
                <w:color w:val="000000"/>
                <w:sz w:val="24"/>
                <w:szCs w:val="24"/>
              </w:rPr>
              <w:t>Rent</w:t>
            </w:r>
          </w:p>
        </w:tc>
        <w:tc>
          <w:tcPr>
            <w:tcW w:w="1710" w:type="dxa"/>
            <w:shd w:val="clear" w:color="auto" w:fill="auto"/>
            <w:noWrap/>
            <w:vAlign w:val="center"/>
            <w:hideMark/>
          </w:tcPr>
          <w:p w14:paraId="145E8150" w14:textId="77777777" w:rsidR="00615F27" w:rsidRPr="001C7590" w:rsidRDefault="00615F27" w:rsidP="008C6DFC">
            <w:pPr>
              <w:spacing w:after="0" w:line="240" w:lineRule="auto"/>
              <w:jc w:val="right"/>
              <w:rPr>
                <w:rFonts w:ascii="Times New Roman" w:eastAsia="Times New Roman" w:hAnsi="Times New Roman" w:cs="Times New Roman"/>
                <w:color w:val="000000"/>
                <w:sz w:val="24"/>
                <w:szCs w:val="24"/>
              </w:rPr>
            </w:pPr>
            <w:r w:rsidRPr="001C7590">
              <w:rPr>
                <w:rFonts w:ascii="Times New Roman" w:eastAsia="Times New Roman" w:hAnsi="Times New Roman" w:cs="Times New Roman"/>
                <w:color w:val="000000"/>
                <w:sz w:val="24"/>
                <w:szCs w:val="24"/>
              </w:rPr>
              <w:t xml:space="preserve">       49,520.00 </w:t>
            </w:r>
          </w:p>
        </w:tc>
        <w:tc>
          <w:tcPr>
            <w:tcW w:w="1710" w:type="dxa"/>
            <w:shd w:val="clear" w:color="auto" w:fill="auto"/>
            <w:noWrap/>
            <w:vAlign w:val="center"/>
            <w:hideMark/>
          </w:tcPr>
          <w:p w14:paraId="0893975C" w14:textId="77777777" w:rsidR="00615F27" w:rsidRPr="001C7590" w:rsidRDefault="00615F27" w:rsidP="008C6DFC">
            <w:pPr>
              <w:spacing w:after="0" w:line="240" w:lineRule="auto"/>
              <w:jc w:val="right"/>
              <w:rPr>
                <w:rFonts w:ascii="Times New Roman" w:eastAsia="Times New Roman" w:hAnsi="Times New Roman" w:cs="Times New Roman"/>
                <w:color w:val="000000"/>
                <w:sz w:val="24"/>
                <w:szCs w:val="24"/>
              </w:rPr>
            </w:pPr>
            <w:r w:rsidRPr="001C7590">
              <w:rPr>
                <w:rFonts w:ascii="Times New Roman" w:eastAsia="Times New Roman" w:hAnsi="Times New Roman" w:cs="Times New Roman"/>
                <w:color w:val="000000"/>
                <w:sz w:val="24"/>
                <w:szCs w:val="24"/>
              </w:rPr>
              <w:t xml:space="preserve">    105,060.00 </w:t>
            </w:r>
          </w:p>
        </w:tc>
        <w:tc>
          <w:tcPr>
            <w:tcW w:w="1620" w:type="dxa"/>
            <w:shd w:val="clear" w:color="auto" w:fill="auto"/>
            <w:noWrap/>
            <w:vAlign w:val="center"/>
            <w:hideMark/>
          </w:tcPr>
          <w:p w14:paraId="212247DD" w14:textId="77777777" w:rsidR="00615F27" w:rsidRPr="001C7590" w:rsidRDefault="00615F27" w:rsidP="008C6DFC">
            <w:pPr>
              <w:spacing w:after="0" w:line="240" w:lineRule="auto"/>
              <w:jc w:val="right"/>
              <w:rPr>
                <w:rFonts w:ascii="Times New Roman" w:eastAsia="Times New Roman" w:hAnsi="Times New Roman" w:cs="Times New Roman"/>
                <w:color w:val="000000"/>
                <w:sz w:val="24"/>
                <w:szCs w:val="24"/>
              </w:rPr>
            </w:pPr>
            <w:r w:rsidRPr="001C7590">
              <w:rPr>
                <w:rFonts w:ascii="Times New Roman" w:eastAsia="Times New Roman" w:hAnsi="Times New Roman" w:cs="Times New Roman"/>
                <w:color w:val="000000"/>
                <w:sz w:val="24"/>
                <w:szCs w:val="24"/>
              </w:rPr>
              <w:t xml:space="preserve">       85,000.00 </w:t>
            </w:r>
          </w:p>
        </w:tc>
        <w:tc>
          <w:tcPr>
            <w:tcW w:w="1710" w:type="dxa"/>
            <w:shd w:val="clear" w:color="auto" w:fill="auto"/>
            <w:noWrap/>
            <w:vAlign w:val="center"/>
            <w:hideMark/>
          </w:tcPr>
          <w:p w14:paraId="3B2BBFE7" w14:textId="77777777" w:rsidR="00615F27" w:rsidRPr="001C7590" w:rsidRDefault="00615F27" w:rsidP="008C6DFC">
            <w:pPr>
              <w:spacing w:after="0" w:line="240" w:lineRule="auto"/>
              <w:jc w:val="right"/>
              <w:rPr>
                <w:rFonts w:ascii="Times New Roman" w:eastAsia="Times New Roman" w:hAnsi="Times New Roman" w:cs="Times New Roman"/>
                <w:color w:val="000000"/>
                <w:sz w:val="24"/>
                <w:szCs w:val="24"/>
              </w:rPr>
            </w:pPr>
            <w:r w:rsidRPr="001C7590">
              <w:rPr>
                <w:rFonts w:ascii="Times New Roman" w:eastAsia="Times New Roman" w:hAnsi="Times New Roman" w:cs="Times New Roman"/>
                <w:color w:val="000000"/>
                <w:sz w:val="24"/>
                <w:szCs w:val="24"/>
              </w:rPr>
              <w:t xml:space="preserve">       48,410.00 </w:t>
            </w:r>
          </w:p>
        </w:tc>
        <w:tc>
          <w:tcPr>
            <w:tcW w:w="1710" w:type="dxa"/>
            <w:shd w:val="clear" w:color="auto" w:fill="auto"/>
            <w:noWrap/>
            <w:vAlign w:val="center"/>
            <w:hideMark/>
          </w:tcPr>
          <w:p w14:paraId="186DD9DC" w14:textId="77777777" w:rsidR="00615F27" w:rsidRPr="001C7590" w:rsidRDefault="00615F27" w:rsidP="008C6DFC">
            <w:pPr>
              <w:spacing w:after="0" w:line="240" w:lineRule="auto"/>
              <w:jc w:val="right"/>
              <w:rPr>
                <w:rFonts w:ascii="Times New Roman" w:eastAsia="Times New Roman" w:hAnsi="Times New Roman" w:cs="Times New Roman"/>
                <w:color w:val="000000"/>
                <w:sz w:val="24"/>
                <w:szCs w:val="24"/>
              </w:rPr>
            </w:pPr>
            <w:r w:rsidRPr="001C7590">
              <w:rPr>
                <w:rFonts w:ascii="Times New Roman" w:eastAsia="Times New Roman" w:hAnsi="Times New Roman" w:cs="Times New Roman"/>
                <w:color w:val="000000"/>
                <w:sz w:val="24"/>
                <w:szCs w:val="24"/>
              </w:rPr>
              <w:t xml:space="preserve">      49,800.00 </w:t>
            </w:r>
          </w:p>
        </w:tc>
        <w:tc>
          <w:tcPr>
            <w:tcW w:w="1710" w:type="dxa"/>
            <w:shd w:val="clear" w:color="auto" w:fill="auto"/>
            <w:noWrap/>
            <w:vAlign w:val="center"/>
            <w:hideMark/>
          </w:tcPr>
          <w:p w14:paraId="494B97B3" w14:textId="77777777" w:rsidR="00615F27" w:rsidRPr="001C7590" w:rsidRDefault="00615F27" w:rsidP="008C6DFC">
            <w:pPr>
              <w:spacing w:after="0" w:line="240" w:lineRule="auto"/>
              <w:jc w:val="right"/>
              <w:rPr>
                <w:rFonts w:ascii="Times New Roman" w:eastAsia="Times New Roman" w:hAnsi="Times New Roman" w:cs="Times New Roman"/>
                <w:sz w:val="24"/>
                <w:szCs w:val="24"/>
              </w:rPr>
            </w:pPr>
            <w:r w:rsidRPr="001C7590">
              <w:rPr>
                <w:rFonts w:ascii="Times New Roman" w:eastAsia="Times New Roman" w:hAnsi="Times New Roman" w:cs="Times New Roman"/>
                <w:sz w:val="24"/>
                <w:szCs w:val="24"/>
              </w:rPr>
              <w:t xml:space="preserve">       12,690.00 </w:t>
            </w:r>
          </w:p>
        </w:tc>
        <w:tc>
          <w:tcPr>
            <w:tcW w:w="1426" w:type="dxa"/>
            <w:shd w:val="clear" w:color="auto" w:fill="auto"/>
            <w:noWrap/>
            <w:vAlign w:val="center"/>
            <w:hideMark/>
          </w:tcPr>
          <w:p w14:paraId="74079281" w14:textId="77777777" w:rsidR="00615F27" w:rsidRPr="001C7590" w:rsidRDefault="00615F27" w:rsidP="008C6DFC">
            <w:pPr>
              <w:spacing w:after="0" w:line="240" w:lineRule="auto"/>
              <w:jc w:val="center"/>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0.25</w:t>
            </w:r>
          </w:p>
        </w:tc>
      </w:tr>
      <w:tr w:rsidR="00615F27" w:rsidRPr="001C7590" w14:paraId="35FD1DC4" w14:textId="77777777" w:rsidTr="008C6DFC">
        <w:trPr>
          <w:trHeight w:val="315"/>
        </w:trPr>
        <w:tc>
          <w:tcPr>
            <w:tcW w:w="1350" w:type="dxa"/>
            <w:shd w:val="clear" w:color="auto" w:fill="auto"/>
            <w:noWrap/>
            <w:vAlign w:val="center"/>
            <w:hideMark/>
          </w:tcPr>
          <w:p w14:paraId="5EBDDCA7" w14:textId="77777777" w:rsidR="00615F27" w:rsidRPr="001C7590" w:rsidRDefault="00615F27" w:rsidP="008C6DFC">
            <w:pPr>
              <w:spacing w:after="0" w:line="240" w:lineRule="auto"/>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TOTAL</w:t>
            </w:r>
          </w:p>
        </w:tc>
        <w:tc>
          <w:tcPr>
            <w:tcW w:w="1710" w:type="dxa"/>
            <w:shd w:val="clear" w:color="auto" w:fill="auto"/>
            <w:noWrap/>
            <w:vAlign w:val="center"/>
            <w:hideMark/>
          </w:tcPr>
          <w:p w14:paraId="34C6CFBB" w14:textId="77777777" w:rsidR="00615F27" w:rsidRPr="001C7590" w:rsidRDefault="00615F27" w:rsidP="008C6DFC">
            <w:pPr>
              <w:spacing w:after="0" w:line="240" w:lineRule="auto"/>
              <w:jc w:val="right"/>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 xml:space="preserve">  5,221,634.00 </w:t>
            </w:r>
          </w:p>
        </w:tc>
        <w:tc>
          <w:tcPr>
            <w:tcW w:w="1710" w:type="dxa"/>
            <w:shd w:val="clear" w:color="auto" w:fill="auto"/>
            <w:noWrap/>
            <w:vAlign w:val="center"/>
            <w:hideMark/>
          </w:tcPr>
          <w:p w14:paraId="4A1C0356" w14:textId="77777777" w:rsidR="00615F27" w:rsidRPr="001C7590" w:rsidRDefault="00615F27" w:rsidP="008C6DFC">
            <w:pPr>
              <w:spacing w:after="0" w:line="240" w:lineRule="auto"/>
              <w:jc w:val="right"/>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 xml:space="preserve"> 5,955,852.36 </w:t>
            </w:r>
          </w:p>
        </w:tc>
        <w:tc>
          <w:tcPr>
            <w:tcW w:w="1620" w:type="dxa"/>
            <w:shd w:val="clear" w:color="auto" w:fill="auto"/>
            <w:noWrap/>
            <w:vAlign w:val="center"/>
            <w:hideMark/>
          </w:tcPr>
          <w:p w14:paraId="2FB8E23E" w14:textId="77777777" w:rsidR="00615F27" w:rsidRPr="001C7590" w:rsidRDefault="00615F27" w:rsidP="008C6DFC">
            <w:pPr>
              <w:spacing w:after="0" w:line="240" w:lineRule="auto"/>
              <w:jc w:val="right"/>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 xml:space="preserve">  6,762,620.00 </w:t>
            </w:r>
          </w:p>
        </w:tc>
        <w:tc>
          <w:tcPr>
            <w:tcW w:w="1710" w:type="dxa"/>
            <w:shd w:val="clear" w:color="auto" w:fill="auto"/>
            <w:noWrap/>
            <w:vAlign w:val="center"/>
            <w:hideMark/>
          </w:tcPr>
          <w:p w14:paraId="62CC42DB" w14:textId="77777777" w:rsidR="00615F27" w:rsidRPr="001C7590" w:rsidRDefault="00615F27" w:rsidP="008C6DFC">
            <w:pPr>
              <w:spacing w:after="0" w:line="240" w:lineRule="auto"/>
              <w:jc w:val="right"/>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 xml:space="preserve">  6,624,509.36 </w:t>
            </w:r>
          </w:p>
        </w:tc>
        <w:tc>
          <w:tcPr>
            <w:tcW w:w="1710" w:type="dxa"/>
            <w:shd w:val="clear" w:color="auto" w:fill="auto"/>
            <w:noWrap/>
            <w:vAlign w:val="center"/>
            <w:hideMark/>
          </w:tcPr>
          <w:p w14:paraId="512DBFB2" w14:textId="77777777" w:rsidR="00615F27" w:rsidRPr="001C7590" w:rsidRDefault="00615F27" w:rsidP="008C6DFC">
            <w:pPr>
              <w:spacing w:after="0" w:line="240" w:lineRule="auto"/>
              <w:jc w:val="right"/>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 xml:space="preserve"> 8,250,837.00 </w:t>
            </w:r>
          </w:p>
        </w:tc>
        <w:tc>
          <w:tcPr>
            <w:tcW w:w="1710" w:type="dxa"/>
            <w:shd w:val="clear" w:color="auto" w:fill="auto"/>
            <w:noWrap/>
            <w:vAlign w:val="center"/>
            <w:hideMark/>
          </w:tcPr>
          <w:p w14:paraId="631FFE55" w14:textId="77777777" w:rsidR="00615F27" w:rsidRPr="001C7590" w:rsidRDefault="00615F27" w:rsidP="008C6DFC">
            <w:pPr>
              <w:spacing w:after="0" w:line="240" w:lineRule="auto"/>
              <w:jc w:val="right"/>
              <w:rPr>
                <w:rFonts w:ascii="Times New Roman" w:eastAsia="Times New Roman" w:hAnsi="Times New Roman" w:cs="Times New Roman"/>
                <w:b/>
                <w:bCs/>
                <w:sz w:val="24"/>
                <w:szCs w:val="24"/>
              </w:rPr>
            </w:pPr>
            <w:r w:rsidRPr="001C7590">
              <w:rPr>
                <w:rFonts w:ascii="Times New Roman" w:eastAsia="Times New Roman" w:hAnsi="Times New Roman" w:cs="Times New Roman"/>
                <w:b/>
                <w:bCs/>
                <w:sz w:val="24"/>
                <w:szCs w:val="24"/>
              </w:rPr>
              <w:t xml:space="preserve">  4,990,363.39 </w:t>
            </w:r>
          </w:p>
        </w:tc>
        <w:tc>
          <w:tcPr>
            <w:tcW w:w="1426" w:type="dxa"/>
            <w:shd w:val="clear" w:color="auto" w:fill="auto"/>
            <w:noWrap/>
            <w:vAlign w:val="center"/>
            <w:hideMark/>
          </w:tcPr>
          <w:p w14:paraId="5D6CE795" w14:textId="77777777" w:rsidR="00615F27" w:rsidRPr="001C7590" w:rsidRDefault="00615F27" w:rsidP="008C6DFC">
            <w:pPr>
              <w:spacing w:after="0" w:line="240" w:lineRule="auto"/>
              <w:jc w:val="center"/>
              <w:rPr>
                <w:rFonts w:ascii="Times New Roman" w:eastAsia="Times New Roman" w:hAnsi="Times New Roman" w:cs="Times New Roman"/>
                <w:b/>
                <w:bCs/>
                <w:color w:val="000000"/>
                <w:sz w:val="24"/>
                <w:szCs w:val="24"/>
              </w:rPr>
            </w:pPr>
            <w:r w:rsidRPr="001C7590">
              <w:rPr>
                <w:rFonts w:ascii="Times New Roman" w:eastAsia="Times New Roman" w:hAnsi="Times New Roman" w:cs="Times New Roman"/>
                <w:b/>
                <w:bCs/>
                <w:color w:val="000000"/>
                <w:sz w:val="24"/>
                <w:szCs w:val="24"/>
              </w:rPr>
              <w:t>100.00</w:t>
            </w:r>
          </w:p>
        </w:tc>
      </w:tr>
    </w:tbl>
    <w:p w14:paraId="216CADC2" w14:textId="77777777" w:rsidR="00153795" w:rsidRDefault="00153795" w:rsidP="00067E96">
      <w:pPr>
        <w:spacing w:line="360" w:lineRule="auto"/>
        <w:jc w:val="both"/>
        <w:rPr>
          <w:rFonts w:ascii="Times New Roman" w:eastAsia="Times New Roman" w:hAnsi="Times New Roman" w:cs="Times New Roman"/>
          <w:b/>
          <w:bCs/>
          <w:color w:val="000000"/>
          <w:sz w:val="24"/>
          <w:szCs w:val="24"/>
        </w:rPr>
      </w:pPr>
    </w:p>
    <w:p w14:paraId="3BFEAD6A" w14:textId="77777777" w:rsidR="00615F27" w:rsidRDefault="00615F27" w:rsidP="00067E96">
      <w:pPr>
        <w:spacing w:line="360" w:lineRule="auto"/>
        <w:jc w:val="both"/>
        <w:rPr>
          <w:rFonts w:ascii="Times New Roman" w:eastAsia="Times New Roman" w:hAnsi="Times New Roman" w:cs="Times New Roman"/>
          <w:b/>
          <w:bCs/>
          <w:color w:val="000000"/>
          <w:sz w:val="24"/>
          <w:szCs w:val="24"/>
        </w:rPr>
      </w:pPr>
    </w:p>
    <w:p w14:paraId="6A16208A" w14:textId="77777777" w:rsidR="00615F27" w:rsidRDefault="00615F27" w:rsidP="00067E96">
      <w:pPr>
        <w:spacing w:line="360" w:lineRule="auto"/>
        <w:jc w:val="both"/>
        <w:rPr>
          <w:rFonts w:ascii="Times New Roman" w:eastAsia="Times New Roman" w:hAnsi="Times New Roman" w:cs="Times New Roman"/>
          <w:b/>
          <w:bCs/>
          <w:color w:val="000000"/>
          <w:sz w:val="24"/>
          <w:szCs w:val="24"/>
        </w:rPr>
      </w:pPr>
    </w:p>
    <w:p w14:paraId="7482A96F" w14:textId="77777777" w:rsidR="00615F27" w:rsidRDefault="00615F27" w:rsidP="00067E96">
      <w:pPr>
        <w:spacing w:line="360" w:lineRule="auto"/>
        <w:jc w:val="both"/>
        <w:rPr>
          <w:rFonts w:ascii="Times New Roman" w:eastAsia="Times New Roman" w:hAnsi="Times New Roman" w:cs="Times New Roman"/>
          <w:b/>
          <w:bCs/>
          <w:color w:val="000000"/>
          <w:sz w:val="24"/>
          <w:szCs w:val="24"/>
        </w:rPr>
      </w:pPr>
    </w:p>
    <w:p w14:paraId="5F86C33E" w14:textId="77777777" w:rsidR="00615F27" w:rsidRDefault="00615F27" w:rsidP="00067E96">
      <w:pPr>
        <w:spacing w:line="360" w:lineRule="auto"/>
        <w:jc w:val="both"/>
        <w:rPr>
          <w:rFonts w:ascii="Times New Roman" w:eastAsia="Times New Roman" w:hAnsi="Times New Roman" w:cs="Times New Roman"/>
          <w:b/>
          <w:bCs/>
          <w:color w:val="000000"/>
          <w:sz w:val="24"/>
          <w:szCs w:val="24"/>
        </w:rPr>
      </w:pPr>
    </w:p>
    <w:p w14:paraId="38C7FF00" w14:textId="77777777" w:rsidR="00615F27" w:rsidRDefault="00615F27" w:rsidP="00067E96">
      <w:pPr>
        <w:spacing w:line="360" w:lineRule="auto"/>
        <w:jc w:val="both"/>
        <w:rPr>
          <w:rFonts w:ascii="Times New Roman" w:eastAsia="Times New Roman" w:hAnsi="Times New Roman" w:cs="Times New Roman"/>
          <w:b/>
          <w:bCs/>
          <w:color w:val="000000"/>
          <w:sz w:val="24"/>
          <w:szCs w:val="24"/>
        </w:rPr>
      </w:pPr>
    </w:p>
    <w:p w14:paraId="574F1E57" w14:textId="5DD90934" w:rsidR="00615F27" w:rsidRDefault="00615F27" w:rsidP="00615F27">
      <w:pPr>
        <w:spacing w:after="0"/>
        <w:rPr>
          <w:rFonts w:ascii="Times New Roman" w:hAnsi="Times New Roman" w:cs="Times New Roman"/>
          <w:b/>
          <w:sz w:val="24"/>
          <w:szCs w:val="24"/>
        </w:rPr>
      </w:pPr>
      <w:r w:rsidRPr="009B210F">
        <w:rPr>
          <w:rFonts w:ascii="Times New Roman" w:hAnsi="Times New Roman" w:cs="Times New Roman"/>
          <w:b/>
          <w:sz w:val="24"/>
          <w:szCs w:val="24"/>
        </w:rPr>
        <w:lastRenderedPageBreak/>
        <w:t>Table 2: Revenue Performance – All Revenue Sources</w:t>
      </w:r>
    </w:p>
    <w:tbl>
      <w:tblPr>
        <w:tblW w:w="13219" w:type="dxa"/>
        <w:tblLook w:val="04A0" w:firstRow="1" w:lastRow="0" w:firstColumn="1" w:lastColumn="0" w:noHBand="0" w:noVBand="1"/>
      </w:tblPr>
      <w:tblGrid>
        <w:gridCol w:w="1603"/>
        <w:gridCol w:w="1648"/>
        <w:gridCol w:w="1712"/>
        <w:gridCol w:w="1617"/>
        <w:gridCol w:w="1683"/>
        <w:gridCol w:w="1598"/>
        <w:gridCol w:w="1822"/>
        <w:gridCol w:w="1536"/>
      </w:tblGrid>
      <w:tr w:rsidR="005F1E8E" w:rsidRPr="005F1E8E" w14:paraId="4D120ACA" w14:textId="77777777" w:rsidTr="005F1E8E">
        <w:trPr>
          <w:trHeight w:val="315"/>
        </w:trPr>
        <w:tc>
          <w:tcPr>
            <w:tcW w:w="1603"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FB5997F" w14:textId="77777777" w:rsidR="005F1E8E" w:rsidRPr="005F1E8E" w:rsidRDefault="005F1E8E" w:rsidP="005F1E8E">
            <w:pPr>
              <w:spacing w:after="0" w:line="240" w:lineRule="auto"/>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ITEM</w:t>
            </w:r>
          </w:p>
        </w:tc>
        <w:tc>
          <w:tcPr>
            <w:tcW w:w="33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4CE758D"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2019</w:t>
            </w:r>
          </w:p>
        </w:tc>
        <w:tc>
          <w:tcPr>
            <w:tcW w:w="330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F8088F3"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2020</w:t>
            </w:r>
          </w:p>
        </w:tc>
        <w:tc>
          <w:tcPr>
            <w:tcW w:w="342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112AD3D"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2021</w:t>
            </w:r>
          </w:p>
        </w:tc>
        <w:tc>
          <w:tcPr>
            <w:tcW w:w="153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48CEAA2"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performance as at July</w:t>
            </w:r>
          </w:p>
        </w:tc>
      </w:tr>
      <w:tr w:rsidR="005F1E8E" w:rsidRPr="005F1E8E" w14:paraId="51099172" w14:textId="77777777" w:rsidTr="005F1E8E">
        <w:trPr>
          <w:trHeight w:val="510"/>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4834BB3A" w14:textId="77777777" w:rsidR="005F1E8E" w:rsidRPr="005F1E8E" w:rsidRDefault="005F1E8E" w:rsidP="005F1E8E">
            <w:pPr>
              <w:spacing w:after="0" w:line="240" w:lineRule="auto"/>
              <w:rPr>
                <w:rFonts w:ascii="Times New Roman" w:eastAsia="Times New Roman" w:hAnsi="Times New Roman" w:cs="Times New Roman"/>
                <w:b/>
                <w:bCs/>
                <w:color w:val="000000"/>
                <w:sz w:val="24"/>
                <w:szCs w:val="24"/>
              </w:rPr>
            </w:pPr>
          </w:p>
        </w:tc>
        <w:tc>
          <w:tcPr>
            <w:tcW w:w="1648" w:type="dxa"/>
            <w:tcBorders>
              <w:top w:val="nil"/>
              <w:left w:val="nil"/>
              <w:bottom w:val="single" w:sz="4" w:space="0" w:color="auto"/>
              <w:right w:val="single" w:sz="4" w:space="0" w:color="auto"/>
            </w:tcBorders>
            <w:shd w:val="clear" w:color="auto" w:fill="auto"/>
            <w:noWrap/>
            <w:vAlign w:val="center"/>
            <w:hideMark/>
          </w:tcPr>
          <w:p w14:paraId="29FF83BA"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Budget</w:t>
            </w:r>
          </w:p>
        </w:tc>
        <w:tc>
          <w:tcPr>
            <w:tcW w:w="1712" w:type="dxa"/>
            <w:tcBorders>
              <w:top w:val="nil"/>
              <w:left w:val="nil"/>
              <w:bottom w:val="single" w:sz="4" w:space="0" w:color="auto"/>
              <w:right w:val="single" w:sz="4" w:space="0" w:color="auto"/>
            </w:tcBorders>
            <w:shd w:val="clear" w:color="auto" w:fill="auto"/>
            <w:noWrap/>
            <w:vAlign w:val="center"/>
            <w:hideMark/>
          </w:tcPr>
          <w:p w14:paraId="4A6D4060"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Actual  </w:t>
            </w:r>
          </w:p>
        </w:tc>
        <w:tc>
          <w:tcPr>
            <w:tcW w:w="1617" w:type="dxa"/>
            <w:tcBorders>
              <w:top w:val="nil"/>
              <w:left w:val="nil"/>
              <w:bottom w:val="single" w:sz="4" w:space="0" w:color="auto"/>
              <w:right w:val="single" w:sz="4" w:space="0" w:color="auto"/>
            </w:tcBorders>
            <w:shd w:val="clear" w:color="auto" w:fill="auto"/>
            <w:noWrap/>
            <w:vAlign w:val="center"/>
            <w:hideMark/>
          </w:tcPr>
          <w:p w14:paraId="5C4B797E"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Budget</w:t>
            </w:r>
          </w:p>
        </w:tc>
        <w:tc>
          <w:tcPr>
            <w:tcW w:w="1683" w:type="dxa"/>
            <w:tcBorders>
              <w:top w:val="nil"/>
              <w:left w:val="nil"/>
              <w:bottom w:val="single" w:sz="4" w:space="0" w:color="auto"/>
              <w:right w:val="single" w:sz="4" w:space="0" w:color="auto"/>
            </w:tcBorders>
            <w:shd w:val="clear" w:color="auto" w:fill="auto"/>
            <w:noWrap/>
            <w:vAlign w:val="center"/>
            <w:hideMark/>
          </w:tcPr>
          <w:p w14:paraId="5680AFB6"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Actual </w:t>
            </w:r>
          </w:p>
        </w:tc>
        <w:tc>
          <w:tcPr>
            <w:tcW w:w="1598" w:type="dxa"/>
            <w:tcBorders>
              <w:top w:val="nil"/>
              <w:left w:val="nil"/>
              <w:bottom w:val="single" w:sz="4" w:space="0" w:color="auto"/>
              <w:right w:val="single" w:sz="4" w:space="0" w:color="auto"/>
            </w:tcBorders>
            <w:shd w:val="clear" w:color="auto" w:fill="auto"/>
            <w:noWrap/>
            <w:vAlign w:val="center"/>
            <w:hideMark/>
          </w:tcPr>
          <w:p w14:paraId="21E1CA43"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Budget</w:t>
            </w:r>
          </w:p>
        </w:tc>
        <w:tc>
          <w:tcPr>
            <w:tcW w:w="1822" w:type="dxa"/>
            <w:tcBorders>
              <w:top w:val="nil"/>
              <w:left w:val="nil"/>
              <w:bottom w:val="single" w:sz="4" w:space="0" w:color="auto"/>
              <w:right w:val="single" w:sz="4" w:space="0" w:color="auto"/>
            </w:tcBorders>
            <w:shd w:val="clear" w:color="auto" w:fill="auto"/>
            <w:noWrap/>
            <w:vAlign w:val="center"/>
            <w:hideMark/>
          </w:tcPr>
          <w:p w14:paraId="6E192A74"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Actual as at July</w:t>
            </w:r>
          </w:p>
        </w:tc>
        <w:tc>
          <w:tcPr>
            <w:tcW w:w="1536" w:type="dxa"/>
            <w:vMerge/>
            <w:tcBorders>
              <w:top w:val="single" w:sz="4" w:space="0" w:color="auto"/>
              <w:left w:val="single" w:sz="4" w:space="0" w:color="auto"/>
              <w:bottom w:val="single" w:sz="4" w:space="0" w:color="000000"/>
              <w:right w:val="single" w:sz="4" w:space="0" w:color="auto"/>
            </w:tcBorders>
            <w:vAlign w:val="center"/>
            <w:hideMark/>
          </w:tcPr>
          <w:p w14:paraId="567E943B" w14:textId="77777777" w:rsidR="005F1E8E" w:rsidRPr="005F1E8E" w:rsidRDefault="005F1E8E" w:rsidP="005F1E8E">
            <w:pPr>
              <w:spacing w:after="0" w:line="240" w:lineRule="auto"/>
              <w:rPr>
                <w:rFonts w:ascii="Times New Roman" w:eastAsia="Times New Roman" w:hAnsi="Times New Roman" w:cs="Times New Roman"/>
                <w:b/>
                <w:bCs/>
                <w:color w:val="000000"/>
                <w:sz w:val="24"/>
                <w:szCs w:val="24"/>
              </w:rPr>
            </w:pPr>
          </w:p>
        </w:tc>
      </w:tr>
      <w:tr w:rsidR="005F1E8E" w:rsidRPr="005F1E8E" w14:paraId="17C93AC4"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771D9F79"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IGF</w:t>
            </w:r>
          </w:p>
        </w:tc>
        <w:tc>
          <w:tcPr>
            <w:tcW w:w="1648" w:type="dxa"/>
            <w:tcBorders>
              <w:top w:val="nil"/>
              <w:left w:val="nil"/>
              <w:bottom w:val="single" w:sz="4" w:space="0" w:color="auto"/>
              <w:right w:val="single" w:sz="4" w:space="0" w:color="auto"/>
            </w:tcBorders>
            <w:shd w:val="clear" w:color="auto" w:fill="auto"/>
            <w:noWrap/>
            <w:vAlign w:val="center"/>
            <w:hideMark/>
          </w:tcPr>
          <w:p w14:paraId="467BD5B9"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5,221,634.00 </w:t>
            </w:r>
          </w:p>
        </w:tc>
        <w:tc>
          <w:tcPr>
            <w:tcW w:w="1712" w:type="dxa"/>
            <w:tcBorders>
              <w:top w:val="nil"/>
              <w:left w:val="nil"/>
              <w:bottom w:val="single" w:sz="4" w:space="0" w:color="auto"/>
              <w:right w:val="single" w:sz="4" w:space="0" w:color="auto"/>
            </w:tcBorders>
            <w:shd w:val="clear" w:color="auto" w:fill="auto"/>
            <w:noWrap/>
            <w:vAlign w:val="center"/>
            <w:hideMark/>
          </w:tcPr>
          <w:p w14:paraId="17C30249"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5,955,852.36 </w:t>
            </w:r>
          </w:p>
        </w:tc>
        <w:tc>
          <w:tcPr>
            <w:tcW w:w="1617" w:type="dxa"/>
            <w:tcBorders>
              <w:top w:val="nil"/>
              <w:left w:val="nil"/>
              <w:bottom w:val="single" w:sz="4" w:space="0" w:color="auto"/>
              <w:right w:val="single" w:sz="4" w:space="0" w:color="auto"/>
            </w:tcBorders>
            <w:shd w:val="clear" w:color="auto" w:fill="auto"/>
            <w:noWrap/>
            <w:vAlign w:val="center"/>
            <w:hideMark/>
          </w:tcPr>
          <w:p w14:paraId="2F3B6976"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6,762,620.00 </w:t>
            </w:r>
          </w:p>
        </w:tc>
        <w:tc>
          <w:tcPr>
            <w:tcW w:w="1683" w:type="dxa"/>
            <w:tcBorders>
              <w:top w:val="nil"/>
              <w:left w:val="nil"/>
              <w:bottom w:val="single" w:sz="4" w:space="0" w:color="auto"/>
              <w:right w:val="single" w:sz="4" w:space="0" w:color="auto"/>
            </w:tcBorders>
            <w:shd w:val="clear" w:color="auto" w:fill="auto"/>
            <w:noWrap/>
            <w:vAlign w:val="center"/>
            <w:hideMark/>
          </w:tcPr>
          <w:p w14:paraId="15499D86"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6,624,509.36 </w:t>
            </w:r>
          </w:p>
        </w:tc>
        <w:tc>
          <w:tcPr>
            <w:tcW w:w="1598" w:type="dxa"/>
            <w:tcBorders>
              <w:top w:val="nil"/>
              <w:left w:val="nil"/>
              <w:bottom w:val="single" w:sz="4" w:space="0" w:color="auto"/>
              <w:right w:val="single" w:sz="4" w:space="0" w:color="auto"/>
            </w:tcBorders>
            <w:shd w:val="clear" w:color="auto" w:fill="auto"/>
            <w:noWrap/>
            <w:vAlign w:val="center"/>
            <w:hideMark/>
          </w:tcPr>
          <w:p w14:paraId="442CE65C"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8,250,837.00 </w:t>
            </w:r>
          </w:p>
        </w:tc>
        <w:tc>
          <w:tcPr>
            <w:tcW w:w="1822" w:type="dxa"/>
            <w:tcBorders>
              <w:top w:val="nil"/>
              <w:left w:val="nil"/>
              <w:bottom w:val="single" w:sz="4" w:space="0" w:color="auto"/>
              <w:right w:val="single" w:sz="4" w:space="0" w:color="auto"/>
            </w:tcBorders>
            <w:shd w:val="clear" w:color="auto" w:fill="auto"/>
            <w:noWrap/>
            <w:vAlign w:val="center"/>
            <w:hideMark/>
          </w:tcPr>
          <w:p w14:paraId="55A4C76B" w14:textId="77777777" w:rsid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w:t>
            </w:r>
          </w:p>
          <w:p w14:paraId="098E389C" w14:textId="2DB6B75A"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4,990,363.39 </w:t>
            </w:r>
          </w:p>
        </w:tc>
        <w:tc>
          <w:tcPr>
            <w:tcW w:w="1536" w:type="dxa"/>
            <w:tcBorders>
              <w:top w:val="nil"/>
              <w:left w:val="nil"/>
              <w:bottom w:val="single" w:sz="4" w:space="0" w:color="auto"/>
              <w:right w:val="single" w:sz="4" w:space="0" w:color="auto"/>
            </w:tcBorders>
            <w:shd w:val="clear" w:color="auto" w:fill="auto"/>
            <w:noWrap/>
            <w:vAlign w:val="center"/>
            <w:hideMark/>
          </w:tcPr>
          <w:p w14:paraId="136679C7"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301E5C57" w14:textId="37034478"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49.74</w:t>
            </w:r>
          </w:p>
        </w:tc>
      </w:tr>
      <w:tr w:rsidR="005F1E8E" w:rsidRPr="005F1E8E" w14:paraId="0B035C34" w14:textId="77777777" w:rsidTr="005F1E8E">
        <w:trPr>
          <w:trHeight w:val="540"/>
        </w:trPr>
        <w:tc>
          <w:tcPr>
            <w:tcW w:w="1603" w:type="dxa"/>
            <w:tcBorders>
              <w:top w:val="nil"/>
              <w:left w:val="single" w:sz="4" w:space="0" w:color="auto"/>
              <w:bottom w:val="single" w:sz="4" w:space="0" w:color="auto"/>
              <w:right w:val="single" w:sz="4" w:space="0" w:color="auto"/>
            </w:tcBorders>
            <w:shd w:val="clear" w:color="auto" w:fill="auto"/>
            <w:vAlign w:val="center"/>
            <w:hideMark/>
          </w:tcPr>
          <w:p w14:paraId="1DE03DC8"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Compensation Transfer </w:t>
            </w:r>
          </w:p>
        </w:tc>
        <w:tc>
          <w:tcPr>
            <w:tcW w:w="1648" w:type="dxa"/>
            <w:tcBorders>
              <w:top w:val="nil"/>
              <w:left w:val="nil"/>
              <w:bottom w:val="single" w:sz="4" w:space="0" w:color="auto"/>
              <w:right w:val="single" w:sz="4" w:space="0" w:color="auto"/>
            </w:tcBorders>
            <w:shd w:val="clear" w:color="auto" w:fill="auto"/>
            <w:noWrap/>
            <w:vAlign w:val="center"/>
            <w:hideMark/>
          </w:tcPr>
          <w:p w14:paraId="3EAEED8F"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4,453,430.30 </w:t>
            </w:r>
          </w:p>
        </w:tc>
        <w:tc>
          <w:tcPr>
            <w:tcW w:w="1712" w:type="dxa"/>
            <w:tcBorders>
              <w:top w:val="nil"/>
              <w:left w:val="nil"/>
              <w:bottom w:val="single" w:sz="4" w:space="0" w:color="auto"/>
              <w:right w:val="single" w:sz="4" w:space="0" w:color="auto"/>
            </w:tcBorders>
            <w:shd w:val="clear" w:color="auto" w:fill="auto"/>
            <w:noWrap/>
            <w:vAlign w:val="center"/>
            <w:hideMark/>
          </w:tcPr>
          <w:p w14:paraId="57DC60DD"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3,875,144.26 </w:t>
            </w:r>
          </w:p>
        </w:tc>
        <w:tc>
          <w:tcPr>
            <w:tcW w:w="1617" w:type="dxa"/>
            <w:tcBorders>
              <w:top w:val="nil"/>
              <w:left w:val="nil"/>
              <w:bottom w:val="single" w:sz="4" w:space="0" w:color="auto"/>
              <w:right w:val="single" w:sz="4" w:space="0" w:color="auto"/>
            </w:tcBorders>
            <w:shd w:val="clear" w:color="auto" w:fill="auto"/>
            <w:noWrap/>
            <w:vAlign w:val="center"/>
            <w:hideMark/>
          </w:tcPr>
          <w:p w14:paraId="3C7CD6ED"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4,538,264.72 </w:t>
            </w:r>
          </w:p>
        </w:tc>
        <w:tc>
          <w:tcPr>
            <w:tcW w:w="1683" w:type="dxa"/>
            <w:tcBorders>
              <w:top w:val="nil"/>
              <w:left w:val="nil"/>
              <w:bottom w:val="single" w:sz="4" w:space="0" w:color="auto"/>
              <w:right w:val="single" w:sz="4" w:space="0" w:color="auto"/>
            </w:tcBorders>
            <w:shd w:val="clear" w:color="auto" w:fill="auto"/>
            <w:noWrap/>
            <w:vAlign w:val="center"/>
            <w:hideMark/>
          </w:tcPr>
          <w:p w14:paraId="1C4E175E"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4,471,310.52 </w:t>
            </w:r>
          </w:p>
        </w:tc>
        <w:tc>
          <w:tcPr>
            <w:tcW w:w="1598" w:type="dxa"/>
            <w:tcBorders>
              <w:top w:val="nil"/>
              <w:left w:val="nil"/>
              <w:bottom w:val="single" w:sz="4" w:space="0" w:color="auto"/>
              <w:right w:val="single" w:sz="4" w:space="0" w:color="auto"/>
            </w:tcBorders>
            <w:shd w:val="clear" w:color="auto" w:fill="auto"/>
            <w:noWrap/>
            <w:vAlign w:val="center"/>
            <w:hideMark/>
          </w:tcPr>
          <w:p w14:paraId="7AE33FBF"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4,719,795.31 </w:t>
            </w:r>
          </w:p>
        </w:tc>
        <w:tc>
          <w:tcPr>
            <w:tcW w:w="1822" w:type="dxa"/>
            <w:tcBorders>
              <w:top w:val="nil"/>
              <w:left w:val="nil"/>
              <w:bottom w:val="single" w:sz="4" w:space="0" w:color="auto"/>
              <w:right w:val="single" w:sz="4" w:space="0" w:color="auto"/>
            </w:tcBorders>
            <w:shd w:val="clear" w:color="auto" w:fill="auto"/>
            <w:noWrap/>
            <w:vAlign w:val="center"/>
            <w:hideMark/>
          </w:tcPr>
          <w:p w14:paraId="1E045F34" w14:textId="77777777" w:rsid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w:t>
            </w:r>
          </w:p>
          <w:p w14:paraId="7B1170FA" w14:textId="2D8337E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2,599,973.39 </w:t>
            </w:r>
          </w:p>
        </w:tc>
        <w:tc>
          <w:tcPr>
            <w:tcW w:w="1536" w:type="dxa"/>
            <w:tcBorders>
              <w:top w:val="nil"/>
              <w:left w:val="nil"/>
              <w:bottom w:val="single" w:sz="4" w:space="0" w:color="auto"/>
              <w:right w:val="single" w:sz="4" w:space="0" w:color="auto"/>
            </w:tcBorders>
            <w:shd w:val="clear" w:color="auto" w:fill="auto"/>
            <w:noWrap/>
            <w:vAlign w:val="center"/>
            <w:hideMark/>
          </w:tcPr>
          <w:p w14:paraId="7221F4E0"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67282AEB" w14:textId="5D5A7406"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25.91</w:t>
            </w:r>
          </w:p>
        </w:tc>
      </w:tr>
      <w:tr w:rsidR="005F1E8E" w:rsidRPr="005F1E8E" w14:paraId="58FFDF17" w14:textId="77777777" w:rsidTr="005F1E8E">
        <w:trPr>
          <w:trHeight w:val="870"/>
        </w:trPr>
        <w:tc>
          <w:tcPr>
            <w:tcW w:w="1603" w:type="dxa"/>
            <w:tcBorders>
              <w:top w:val="nil"/>
              <w:left w:val="single" w:sz="4" w:space="0" w:color="auto"/>
              <w:bottom w:val="single" w:sz="4" w:space="0" w:color="auto"/>
              <w:right w:val="single" w:sz="4" w:space="0" w:color="auto"/>
            </w:tcBorders>
            <w:shd w:val="clear" w:color="auto" w:fill="auto"/>
            <w:vAlign w:val="center"/>
            <w:hideMark/>
          </w:tcPr>
          <w:p w14:paraId="1AF500C6"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Goods and Services Transfer </w:t>
            </w:r>
          </w:p>
        </w:tc>
        <w:tc>
          <w:tcPr>
            <w:tcW w:w="1648" w:type="dxa"/>
            <w:tcBorders>
              <w:top w:val="nil"/>
              <w:left w:val="nil"/>
              <w:bottom w:val="single" w:sz="4" w:space="0" w:color="auto"/>
              <w:right w:val="single" w:sz="4" w:space="0" w:color="auto"/>
            </w:tcBorders>
            <w:shd w:val="clear" w:color="auto" w:fill="auto"/>
            <w:noWrap/>
            <w:vAlign w:val="center"/>
            <w:hideMark/>
          </w:tcPr>
          <w:p w14:paraId="442B6327"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264,370.18 </w:t>
            </w:r>
          </w:p>
        </w:tc>
        <w:tc>
          <w:tcPr>
            <w:tcW w:w="1712" w:type="dxa"/>
            <w:tcBorders>
              <w:top w:val="nil"/>
              <w:left w:val="nil"/>
              <w:bottom w:val="single" w:sz="4" w:space="0" w:color="auto"/>
              <w:right w:val="single" w:sz="4" w:space="0" w:color="auto"/>
            </w:tcBorders>
            <w:shd w:val="clear" w:color="auto" w:fill="auto"/>
            <w:noWrap/>
            <w:vAlign w:val="center"/>
            <w:hideMark/>
          </w:tcPr>
          <w:p w14:paraId="4F87A3FC"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115,793.02 </w:t>
            </w:r>
          </w:p>
        </w:tc>
        <w:tc>
          <w:tcPr>
            <w:tcW w:w="1617" w:type="dxa"/>
            <w:tcBorders>
              <w:top w:val="nil"/>
              <w:left w:val="nil"/>
              <w:bottom w:val="single" w:sz="4" w:space="0" w:color="auto"/>
              <w:right w:val="single" w:sz="4" w:space="0" w:color="auto"/>
            </w:tcBorders>
            <w:shd w:val="clear" w:color="auto" w:fill="auto"/>
            <w:noWrap/>
            <w:vAlign w:val="center"/>
            <w:hideMark/>
          </w:tcPr>
          <w:p w14:paraId="21AAEC11"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147,157.27 </w:t>
            </w:r>
          </w:p>
        </w:tc>
        <w:tc>
          <w:tcPr>
            <w:tcW w:w="1683" w:type="dxa"/>
            <w:tcBorders>
              <w:top w:val="nil"/>
              <w:left w:val="nil"/>
              <w:bottom w:val="single" w:sz="4" w:space="0" w:color="auto"/>
              <w:right w:val="single" w:sz="4" w:space="0" w:color="auto"/>
            </w:tcBorders>
            <w:shd w:val="clear" w:color="auto" w:fill="auto"/>
            <w:noWrap/>
            <w:vAlign w:val="center"/>
            <w:hideMark/>
          </w:tcPr>
          <w:p w14:paraId="352F02C5"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135,443.41 </w:t>
            </w:r>
          </w:p>
        </w:tc>
        <w:tc>
          <w:tcPr>
            <w:tcW w:w="1598" w:type="dxa"/>
            <w:tcBorders>
              <w:top w:val="nil"/>
              <w:left w:val="nil"/>
              <w:bottom w:val="single" w:sz="4" w:space="0" w:color="auto"/>
              <w:right w:val="single" w:sz="4" w:space="0" w:color="auto"/>
            </w:tcBorders>
            <w:shd w:val="clear" w:color="auto" w:fill="auto"/>
            <w:noWrap/>
            <w:vAlign w:val="center"/>
            <w:hideMark/>
          </w:tcPr>
          <w:p w14:paraId="678A1B0D"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154,746.39 </w:t>
            </w:r>
          </w:p>
        </w:tc>
        <w:tc>
          <w:tcPr>
            <w:tcW w:w="1822" w:type="dxa"/>
            <w:tcBorders>
              <w:top w:val="nil"/>
              <w:left w:val="nil"/>
              <w:bottom w:val="single" w:sz="4" w:space="0" w:color="auto"/>
              <w:right w:val="single" w:sz="4" w:space="0" w:color="auto"/>
            </w:tcBorders>
            <w:shd w:val="clear" w:color="auto" w:fill="auto"/>
            <w:noWrap/>
            <w:vAlign w:val="center"/>
            <w:hideMark/>
          </w:tcPr>
          <w:p w14:paraId="2AFFEBBC" w14:textId="77777777" w:rsid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w:t>
            </w:r>
          </w:p>
          <w:p w14:paraId="383CB99C" w14:textId="28C50FE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104,018.68 </w:t>
            </w:r>
          </w:p>
        </w:tc>
        <w:tc>
          <w:tcPr>
            <w:tcW w:w="1536" w:type="dxa"/>
            <w:tcBorders>
              <w:top w:val="nil"/>
              <w:left w:val="nil"/>
              <w:bottom w:val="single" w:sz="4" w:space="0" w:color="auto"/>
              <w:right w:val="single" w:sz="4" w:space="0" w:color="auto"/>
            </w:tcBorders>
            <w:shd w:val="clear" w:color="auto" w:fill="auto"/>
            <w:noWrap/>
            <w:vAlign w:val="center"/>
            <w:hideMark/>
          </w:tcPr>
          <w:p w14:paraId="1C665747"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0CA96121" w14:textId="1BBC2864"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1.04</w:t>
            </w:r>
          </w:p>
        </w:tc>
      </w:tr>
      <w:tr w:rsidR="005F1E8E" w:rsidRPr="005F1E8E" w14:paraId="57409F63"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6B1E66B8"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Assets Transfer</w:t>
            </w:r>
          </w:p>
        </w:tc>
        <w:tc>
          <w:tcPr>
            <w:tcW w:w="1648" w:type="dxa"/>
            <w:tcBorders>
              <w:top w:val="nil"/>
              <w:left w:val="nil"/>
              <w:bottom w:val="single" w:sz="4" w:space="0" w:color="auto"/>
              <w:right w:val="single" w:sz="4" w:space="0" w:color="auto"/>
            </w:tcBorders>
            <w:shd w:val="clear" w:color="auto" w:fill="auto"/>
            <w:noWrap/>
            <w:vAlign w:val="center"/>
            <w:hideMark/>
          </w:tcPr>
          <w:p w14:paraId="08579A3B"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163,561.50 </w:t>
            </w:r>
          </w:p>
        </w:tc>
        <w:tc>
          <w:tcPr>
            <w:tcW w:w="1712" w:type="dxa"/>
            <w:tcBorders>
              <w:top w:val="nil"/>
              <w:left w:val="nil"/>
              <w:bottom w:val="single" w:sz="4" w:space="0" w:color="auto"/>
              <w:right w:val="single" w:sz="4" w:space="0" w:color="auto"/>
            </w:tcBorders>
            <w:shd w:val="clear" w:color="auto" w:fill="auto"/>
            <w:noWrap/>
            <w:vAlign w:val="center"/>
            <w:hideMark/>
          </w:tcPr>
          <w:p w14:paraId="23C486CD"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17" w:type="dxa"/>
            <w:tcBorders>
              <w:top w:val="nil"/>
              <w:left w:val="nil"/>
              <w:bottom w:val="single" w:sz="4" w:space="0" w:color="auto"/>
              <w:right w:val="single" w:sz="4" w:space="0" w:color="auto"/>
            </w:tcBorders>
            <w:shd w:val="clear" w:color="auto" w:fill="auto"/>
            <w:noWrap/>
            <w:vAlign w:val="center"/>
            <w:hideMark/>
          </w:tcPr>
          <w:p w14:paraId="4574373F"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83" w:type="dxa"/>
            <w:tcBorders>
              <w:top w:val="nil"/>
              <w:left w:val="nil"/>
              <w:bottom w:val="single" w:sz="4" w:space="0" w:color="auto"/>
              <w:right w:val="single" w:sz="4" w:space="0" w:color="auto"/>
            </w:tcBorders>
            <w:shd w:val="clear" w:color="auto" w:fill="auto"/>
            <w:noWrap/>
            <w:vAlign w:val="center"/>
            <w:hideMark/>
          </w:tcPr>
          <w:p w14:paraId="16783E63"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598" w:type="dxa"/>
            <w:tcBorders>
              <w:top w:val="nil"/>
              <w:left w:val="nil"/>
              <w:bottom w:val="single" w:sz="4" w:space="0" w:color="auto"/>
              <w:right w:val="single" w:sz="4" w:space="0" w:color="auto"/>
            </w:tcBorders>
            <w:shd w:val="clear" w:color="auto" w:fill="auto"/>
            <w:noWrap/>
            <w:vAlign w:val="center"/>
            <w:hideMark/>
          </w:tcPr>
          <w:p w14:paraId="1DFE0EEB"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822" w:type="dxa"/>
            <w:tcBorders>
              <w:top w:val="nil"/>
              <w:left w:val="nil"/>
              <w:bottom w:val="single" w:sz="4" w:space="0" w:color="auto"/>
              <w:right w:val="single" w:sz="4" w:space="0" w:color="auto"/>
            </w:tcBorders>
            <w:shd w:val="clear" w:color="auto" w:fill="auto"/>
            <w:noWrap/>
            <w:vAlign w:val="center"/>
            <w:hideMark/>
          </w:tcPr>
          <w:p w14:paraId="368F14A1"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536" w:type="dxa"/>
            <w:tcBorders>
              <w:top w:val="nil"/>
              <w:left w:val="nil"/>
              <w:bottom w:val="single" w:sz="4" w:space="0" w:color="auto"/>
              <w:right w:val="single" w:sz="4" w:space="0" w:color="auto"/>
            </w:tcBorders>
            <w:shd w:val="clear" w:color="auto" w:fill="auto"/>
            <w:noWrap/>
            <w:vAlign w:val="center"/>
            <w:hideMark/>
          </w:tcPr>
          <w:p w14:paraId="2A17345D" w14:textId="77777777" w:rsidR="005F1E8E" w:rsidRPr="005F1E8E" w:rsidRDefault="005F1E8E" w:rsidP="005F1E8E">
            <w:pPr>
              <w:spacing w:after="0" w:line="240" w:lineRule="auto"/>
              <w:jc w:val="center"/>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r>
      <w:tr w:rsidR="005F1E8E" w:rsidRPr="005F1E8E" w14:paraId="60885979"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652F7D5E"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DACF</w:t>
            </w:r>
          </w:p>
        </w:tc>
        <w:tc>
          <w:tcPr>
            <w:tcW w:w="1648" w:type="dxa"/>
            <w:tcBorders>
              <w:top w:val="nil"/>
              <w:left w:val="nil"/>
              <w:bottom w:val="single" w:sz="4" w:space="0" w:color="auto"/>
              <w:right w:val="single" w:sz="4" w:space="0" w:color="auto"/>
            </w:tcBorders>
            <w:shd w:val="clear" w:color="auto" w:fill="auto"/>
            <w:noWrap/>
            <w:vAlign w:val="center"/>
            <w:hideMark/>
          </w:tcPr>
          <w:p w14:paraId="69E96845"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6,386,354.23 </w:t>
            </w:r>
          </w:p>
        </w:tc>
        <w:tc>
          <w:tcPr>
            <w:tcW w:w="1712" w:type="dxa"/>
            <w:tcBorders>
              <w:top w:val="nil"/>
              <w:left w:val="nil"/>
              <w:bottom w:val="single" w:sz="4" w:space="0" w:color="auto"/>
              <w:right w:val="single" w:sz="4" w:space="0" w:color="auto"/>
            </w:tcBorders>
            <w:shd w:val="clear" w:color="auto" w:fill="auto"/>
            <w:noWrap/>
            <w:vAlign w:val="center"/>
            <w:hideMark/>
          </w:tcPr>
          <w:p w14:paraId="3A521933"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2,295,296.71 </w:t>
            </w:r>
          </w:p>
        </w:tc>
        <w:tc>
          <w:tcPr>
            <w:tcW w:w="1617" w:type="dxa"/>
            <w:tcBorders>
              <w:top w:val="nil"/>
              <w:left w:val="nil"/>
              <w:bottom w:val="single" w:sz="4" w:space="0" w:color="auto"/>
              <w:right w:val="single" w:sz="4" w:space="0" w:color="auto"/>
            </w:tcBorders>
            <w:shd w:val="clear" w:color="auto" w:fill="auto"/>
            <w:noWrap/>
            <w:vAlign w:val="center"/>
            <w:hideMark/>
          </w:tcPr>
          <w:p w14:paraId="7A9D9636"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5,972,134.31 </w:t>
            </w:r>
          </w:p>
        </w:tc>
        <w:tc>
          <w:tcPr>
            <w:tcW w:w="1683" w:type="dxa"/>
            <w:tcBorders>
              <w:top w:val="nil"/>
              <w:left w:val="nil"/>
              <w:bottom w:val="single" w:sz="4" w:space="0" w:color="auto"/>
              <w:right w:val="single" w:sz="4" w:space="0" w:color="auto"/>
            </w:tcBorders>
            <w:shd w:val="clear" w:color="auto" w:fill="auto"/>
            <w:noWrap/>
            <w:vAlign w:val="center"/>
            <w:hideMark/>
          </w:tcPr>
          <w:p w14:paraId="0A9889E9"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3,320,366.04 </w:t>
            </w:r>
          </w:p>
        </w:tc>
        <w:tc>
          <w:tcPr>
            <w:tcW w:w="1598" w:type="dxa"/>
            <w:tcBorders>
              <w:top w:val="nil"/>
              <w:left w:val="nil"/>
              <w:bottom w:val="single" w:sz="4" w:space="0" w:color="auto"/>
              <w:right w:val="single" w:sz="4" w:space="0" w:color="auto"/>
            </w:tcBorders>
            <w:shd w:val="clear" w:color="auto" w:fill="auto"/>
            <w:noWrap/>
            <w:vAlign w:val="center"/>
            <w:hideMark/>
          </w:tcPr>
          <w:p w14:paraId="18EF5F87"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5,989,172.46 </w:t>
            </w:r>
          </w:p>
        </w:tc>
        <w:tc>
          <w:tcPr>
            <w:tcW w:w="1822" w:type="dxa"/>
            <w:tcBorders>
              <w:top w:val="nil"/>
              <w:left w:val="nil"/>
              <w:bottom w:val="single" w:sz="4" w:space="0" w:color="auto"/>
              <w:right w:val="single" w:sz="4" w:space="0" w:color="auto"/>
            </w:tcBorders>
            <w:shd w:val="clear" w:color="auto" w:fill="auto"/>
            <w:noWrap/>
            <w:vAlign w:val="center"/>
            <w:hideMark/>
          </w:tcPr>
          <w:p w14:paraId="2D812DB2" w14:textId="77777777" w:rsid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w:t>
            </w:r>
          </w:p>
          <w:p w14:paraId="32307424" w14:textId="1D2EF532"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559,447.27 </w:t>
            </w:r>
          </w:p>
        </w:tc>
        <w:tc>
          <w:tcPr>
            <w:tcW w:w="1536" w:type="dxa"/>
            <w:tcBorders>
              <w:top w:val="nil"/>
              <w:left w:val="nil"/>
              <w:bottom w:val="single" w:sz="4" w:space="0" w:color="auto"/>
              <w:right w:val="single" w:sz="4" w:space="0" w:color="auto"/>
            </w:tcBorders>
            <w:shd w:val="clear" w:color="auto" w:fill="auto"/>
            <w:noWrap/>
            <w:vAlign w:val="center"/>
            <w:hideMark/>
          </w:tcPr>
          <w:p w14:paraId="13371C3D"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07E46877" w14:textId="3CC2AB6C"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5.58</w:t>
            </w:r>
          </w:p>
        </w:tc>
      </w:tr>
      <w:tr w:rsidR="005F1E8E" w:rsidRPr="005F1E8E" w14:paraId="7094A8AD"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69DD524B"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DACF-RFG</w:t>
            </w:r>
          </w:p>
        </w:tc>
        <w:tc>
          <w:tcPr>
            <w:tcW w:w="1648" w:type="dxa"/>
            <w:tcBorders>
              <w:top w:val="nil"/>
              <w:left w:val="nil"/>
              <w:bottom w:val="single" w:sz="4" w:space="0" w:color="auto"/>
              <w:right w:val="single" w:sz="4" w:space="0" w:color="auto"/>
            </w:tcBorders>
            <w:shd w:val="clear" w:color="auto" w:fill="auto"/>
            <w:noWrap/>
            <w:vAlign w:val="center"/>
            <w:hideMark/>
          </w:tcPr>
          <w:p w14:paraId="6AAAF131"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698,502.00 </w:t>
            </w:r>
          </w:p>
        </w:tc>
        <w:tc>
          <w:tcPr>
            <w:tcW w:w="1712" w:type="dxa"/>
            <w:tcBorders>
              <w:top w:val="nil"/>
              <w:left w:val="nil"/>
              <w:bottom w:val="single" w:sz="4" w:space="0" w:color="auto"/>
              <w:right w:val="single" w:sz="4" w:space="0" w:color="auto"/>
            </w:tcBorders>
            <w:shd w:val="clear" w:color="auto" w:fill="auto"/>
            <w:noWrap/>
            <w:vAlign w:val="center"/>
            <w:hideMark/>
          </w:tcPr>
          <w:p w14:paraId="3AF3DEDC"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1,068,351.54 </w:t>
            </w:r>
          </w:p>
        </w:tc>
        <w:tc>
          <w:tcPr>
            <w:tcW w:w="1617" w:type="dxa"/>
            <w:tcBorders>
              <w:top w:val="nil"/>
              <w:left w:val="nil"/>
              <w:bottom w:val="single" w:sz="4" w:space="0" w:color="auto"/>
              <w:right w:val="single" w:sz="4" w:space="0" w:color="auto"/>
            </w:tcBorders>
            <w:shd w:val="clear" w:color="auto" w:fill="auto"/>
            <w:noWrap/>
            <w:vAlign w:val="center"/>
            <w:hideMark/>
          </w:tcPr>
          <w:p w14:paraId="38B973A4"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947,744.38 </w:t>
            </w:r>
          </w:p>
        </w:tc>
        <w:tc>
          <w:tcPr>
            <w:tcW w:w="1683" w:type="dxa"/>
            <w:tcBorders>
              <w:top w:val="nil"/>
              <w:left w:val="nil"/>
              <w:bottom w:val="single" w:sz="4" w:space="0" w:color="auto"/>
              <w:right w:val="single" w:sz="4" w:space="0" w:color="auto"/>
            </w:tcBorders>
            <w:shd w:val="clear" w:color="auto" w:fill="auto"/>
            <w:noWrap/>
            <w:vAlign w:val="center"/>
            <w:hideMark/>
          </w:tcPr>
          <w:p w14:paraId="3D962CA0"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692,663.38 </w:t>
            </w:r>
          </w:p>
        </w:tc>
        <w:tc>
          <w:tcPr>
            <w:tcW w:w="1598" w:type="dxa"/>
            <w:tcBorders>
              <w:top w:val="nil"/>
              <w:left w:val="nil"/>
              <w:bottom w:val="single" w:sz="4" w:space="0" w:color="auto"/>
              <w:right w:val="single" w:sz="4" w:space="0" w:color="auto"/>
            </w:tcBorders>
            <w:shd w:val="clear" w:color="auto" w:fill="auto"/>
            <w:noWrap/>
            <w:vAlign w:val="center"/>
            <w:hideMark/>
          </w:tcPr>
          <w:p w14:paraId="453ACBFE"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1,705,772.00 </w:t>
            </w:r>
          </w:p>
        </w:tc>
        <w:tc>
          <w:tcPr>
            <w:tcW w:w="1822" w:type="dxa"/>
            <w:tcBorders>
              <w:top w:val="nil"/>
              <w:left w:val="nil"/>
              <w:bottom w:val="single" w:sz="4" w:space="0" w:color="auto"/>
              <w:right w:val="single" w:sz="4" w:space="0" w:color="auto"/>
            </w:tcBorders>
            <w:shd w:val="clear" w:color="auto" w:fill="auto"/>
            <w:noWrap/>
            <w:vAlign w:val="center"/>
            <w:hideMark/>
          </w:tcPr>
          <w:p w14:paraId="00DD16DC" w14:textId="77777777" w:rsid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w:t>
            </w:r>
          </w:p>
          <w:p w14:paraId="7BB0AF41" w14:textId="4FC2D7C9"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1,701,913.00 </w:t>
            </w:r>
          </w:p>
        </w:tc>
        <w:tc>
          <w:tcPr>
            <w:tcW w:w="1536" w:type="dxa"/>
            <w:tcBorders>
              <w:top w:val="nil"/>
              <w:left w:val="nil"/>
              <w:bottom w:val="single" w:sz="4" w:space="0" w:color="auto"/>
              <w:right w:val="single" w:sz="4" w:space="0" w:color="auto"/>
            </w:tcBorders>
            <w:shd w:val="clear" w:color="auto" w:fill="auto"/>
            <w:noWrap/>
            <w:vAlign w:val="center"/>
            <w:hideMark/>
          </w:tcPr>
          <w:p w14:paraId="5C287C47"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4440449A" w14:textId="44431279"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16.96</w:t>
            </w:r>
          </w:p>
        </w:tc>
      </w:tr>
      <w:tr w:rsidR="005F1E8E" w:rsidRPr="005F1E8E" w14:paraId="6B464125"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1217E1CC"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GAMA</w:t>
            </w:r>
          </w:p>
        </w:tc>
        <w:tc>
          <w:tcPr>
            <w:tcW w:w="1648" w:type="dxa"/>
            <w:tcBorders>
              <w:top w:val="nil"/>
              <w:left w:val="nil"/>
              <w:bottom w:val="single" w:sz="4" w:space="0" w:color="auto"/>
              <w:right w:val="single" w:sz="4" w:space="0" w:color="auto"/>
            </w:tcBorders>
            <w:shd w:val="clear" w:color="auto" w:fill="auto"/>
            <w:noWrap/>
            <w:vAlign w:val="center"/>
            <w:hideMark/>
          </w:tcPr>
          <w:p w14:paraId="393E06C8"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1,135,486.40 </w:t>
            </w:r>
          </w:p>
        </w:tc>
        <w:tc>
          <w:tcPr>
            <w:tcW w:w="1712" w:type="dxa"/>
            <w:tcBorders>
              <w:top w:val="nil"/>
              <w:left w:val="nil"/>
              <w:bottom w:val="single" w:sz="4" w:space="0" w:color="auto"/>
              <w:right w:val="single" w:sz="4" w:space="0" w:color="auto"/>
            </w:tcBorders>
            <w:shd w:val="clear" w:color="auto" w:fill="auto"/>
            <w:noWrap/>
            <w:vAlign w:val="center"/>
            <w:hideMark/>
          </w:tcPr>
          <w:p w14:paraId="1B96FEED"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17" w:type="dxa"/>
            <w:tcBorders>
              <w:top w:val="nil"/>
              <w:left w:val="nil"/>
              <w:bottom w:val="single" w:sz="4" w:space="0" w:color="auto"/>
              <w:right w:val="single" w:sz="4" w:space="0" w:color="auto"/>
            </w:tcBorders>
            <w:shd w:val="clear" w:color="auto" w:fill="auto"/>
            <w:noWrap/>
            <w:vAlign w:val="center"/>
            <w:hideMark/>
          </w:tcPr>
          <w:p w14:paraId="0ABE7C87"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315,486.40 </w:t>
            </w:r>
          </w:p>
        </w:tc>
        <w:tc>
          <w:tcPr>
            <w:tcW w:w="1683" w:type="dxa"/>
            <w:tcBorders>
              <w:top w:val="nil"/>
              <w:left w:val="nil"/>
              <w:bottom w:val="single" w:sz="4" w:space="0" w:color="auto"/>
              <w:right w:val="single" w:sz="4" w:space="0" w:color="auto"/>
            </w:tcBorders>
            <w:shd w:val="clear" w:color="auto" w:fill="auto"/>
            <w:noWrap/>
            <w:vAlign w:val="center"/>
            <w:hideMark/>
          </w:tcPr>
          <w:p w14:paraId="48BC03E2"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20,000.00 </w:t>
            </w:r>
          </w:p>
        </w:tc>
        <w:tc>
          <w:tcPr>
            <w:tcW w:w="1598" w:type="dxa"/>
            <w:tcBorders>
              <w:top w:val="nil"/>
              <w:left w:val="nil"/>
              <w:bottom w:val="single" w:sz="4" w:space="0" w:color="auto"/>
              <w:right w:val="single" w:sz="4" w:space="0" w:color="auto"/>
            </w:tcBorders>
            <w:shd w:val="clear" w:color="auto" w:fill="auto"/>
            <w:noWrap/>
            <w:vAlign w:val="center"/>
            <w:hideMark/>
          </w:tcPr>
          <w:p w14:paraId="6FEDE1D2"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822" w:type="dxa"/>
            <w:tcBorders>
              <w:top w:val="nil"/>
              <w:left w:val="nil"/>
              <w:bottom w:val="single" w:sz="4" w:space="0" w:color="auto"/>
              <w:right w:val="single" w:sz="4" w:space="0" w:color="auto"/>
            </w:tcBorders>
            <w:shd w:val="clear" w:color="auto" w:fill="auto"/>
            <w:noWrap/>
            <w:vAlign w:val="center"/>
            <w:hideMark/>
          </w:tcPr>
          <w:p w14:paraId="13FD24A3"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536" w:type="dxa"/>
            <w:tcBorders>
              <w:top w:val="nil"/>
              <w:left w:val="nil"/>
              <w:bottom w:val="single" w:sz="4" w:space="0" w:color="auto"/>
              <w:right w:val="single" w:sz="4" w:space="0" w:color="auto"/>
            </w:tcBorders>
            <w:shd w:val="clear" w:color="auto" w:fill="auto"/>
            <w:noWrap/>
            <w:vAlign w:val="center"/>
            <w:hideMark/>
          </w:tcPr>
          <w:p w14:paraId="717331B1" w14:textId="77777777" w:rsidR="005F1E8E" w:rsidRPr="005F1E8E" w:rsidRDefault="005F1E8E" w:rsidP="005F1E8E">
            <w:pPr>
              <w:spacing w:after="0" w:line="240" w:lineRule="auto"/>
              <w:jc w:val="center"/>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r>
      <w:tr w:rsidR="005F1E8E" w:rsidRPr="005F1E8E" w14:paraId="3E232622"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013E0D60"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MAG</w:t>
            </w:r>
          </w:p>
        </w:tc>
        <w:tc>
          <w:tcPr>
            <w:tcW w:w="1648" w:type="dxa"/>
            <w:tcBorders>
              <w:top w:val="nil"/>
              <w:left w:val="nil"/>
              <w:bottom w:val="single" w:sz="4" w:space="0" w:color="auto"/>
              <w:right w:val="single" w:sz="4" w:space="0" w:color="auto"/>
            </w:tcBorders>
            <w:shd w:val="clear" w:color="auto" w:fill="auto"/>
            <w:noWrap/>
            <w:vAlign w:val="center"/>
            <w:hideMark/>
          </w:tcPr>
          <w:p w14:paraId="4493C2C3"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123,000.00 </w:t>
            </w:r>
          </w:p>
        </w:tc>
        <w:tc>
          <w:tcPr>
            <w:tcW w:w="1712" w:type="dxa"/>
            <w:tcBorders>
              <w:top w:val="nil"/>
              <w:left w:val="nil"/>
              <w:bottom w:val="single" w:sz="4" w:space="0" w:color="auto"/>
              <w:right w:val="single" w:sz="4" w:space="0" w:color="auto"/>
            </w:tcBorders>
            <w:shd w:val="clear" w:color="auto" w:fill="auto"/>
            <w:noWrap/>
            <w:vAlign w:val="center"/>
            <w:hideMark/>
          </w:tcPr>
          <w:p w14:paraId="73A39718" w14:textId="77777777" w:rsidR="005F1E8E" w:rsidRPr="005F1E8E" w:rsidRDefault="005F1E8E" w:rsidP="005F1E8E">
            <w:pPr>
              <w:spacing w:after="0" w:line="240" w:lineRule="auto"/>
              <w:jc w:val="right"/>
              <w:rPr>
                <w:rFonts w:ascii="Times New Roman" w:eastAsia="Times New Roman" w:hAnsi="Times New Roman" w:cs="Times New Roman"/>
                <w:sz w:val="24"/>
                <w:szCs w:val="24"/>
              </w:rPr>
            </w:pPr>
            <w:r w:rsidRPr="005F1E8E">
              <w:rPr>
                <w:rFonts w:ascii="Times New Roman" w:eastAsia="Times New Roman" w:hAnsi="Times New Roman" w:cs="Times New Roman"/>
                <w:sz w:val="24"/>
                <w:szCs w:val="24"/>
              </w:rPr>
              <w:t xml:space="preserve">        136,382.09 </w:t>
            </w:r>
          </w:p>
        </w:tc>
        <w:tc>
          <w:tcPr>
            <w:tcW w:w="1617" w:type="dxa"/>
            <w:tcBorders>
              <w:top w:val="nil"/>
              <w:left w:val="nil"/>
              <w:bottom w:val="single" w:sz="4" w:space="0" w:color="auto"/>
              <w:right w:val="single" w:sz="4" w:space="0" w:color="auto"/>
            </w:tcBorders>
            <w:shd w:val="clear" w:color="auto" w:fill="auto"/>
            <w:noWrap/>
            <w:vAlign w:val="center"/>
            <w:hideMark/>
          </w:tcPr>
          <w:p w14:paraId="65E85A5E"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123,402.98 </w:t>
            </w:r>
          </w:p>
        </w:tc>
        <w:tc>
          <w:tcPr>
            <w:tcW w:w="1683" w:type="dxa"/>
            <w:tcBorders>
              <w:top w:val="nil"/>
              <w:left w:val="nil"/>
              <w:bottom w:val="single" w:sz="4" w:space="0" w:color="auto"/>
              <w:right w:val="single" w:sz="4" w:space="0" w:color="auto"/>
            </w:tcBorders>
            <w:shd w:val="clear" w:color="auto" w:fill="auto"/>
            <w:noWrap/>
            <w:vAlign w:val="center"/>
            <w:hideMark/>
          </w:tcPr>
          <w:p w14:paraId="1DDFC2A9"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105,365.12 </w:t>
            </w:r>
          </w:p>
        </w:tc>
        <w:tc>
          <w:tcPr>
            <w:tcW w:w="1598" w:type="dxa"/>
            <w:tcBorders>
              <w:top w:val="nil"/>
              <w:left w:val="nil"/>
              <w:bottom w:val="single" w:sz="4" w:space="0" w:color="auto"/>
              <w:right w:val="single" w:sz="4" w:space="0" w:color="auto"/>
            </w:tcBorders>
            <w:shd w:val="clear" w:color="auto" w:fill="auto"/>
            <w:noWrap/>
            <w:vAlign w:val="center"/>
            <w:hideMark/>
          </w:tcPr>
          <w:p w14:paraId="2C3B8033"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80,707.00 </w:t>
            </w:r>
          </w:p>
        </w:tc>
        <w:tc>
          <w:tcPr>
            <w:tcW w:w="1822" w:type="dxa"/>
            <w:tcBorders>
              <w:top w:val="nil"/>
              <w:left w:val="nil"/>
              <w:bottom w:val="single" w:sz="4" w:space="0" w:color="auto"/>
              <w:right w:val="single" w:sz="4" w:space="0" w:color="auto"/>
            </w:tcBorders>
            <w:shd w:val="clear" w:color="auto" w:fill="auto"/>
            <w:noWrap/>
            <w:vAlign w:val="center"/>
            <w:hideMark/>
          </w:tcPr>
          <w:p w14:paraId="36B2ADEF" w14:textId="77777777" w:rsid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w:t>
            </w:r>
          </w:p>
          <w:p w14:paraId="01B1DDDA" w14:textId="1834A535"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37,500.00 </w:t>
            </w:r>
          </w:p>
        </w:tc>
        <w:tc>
          <w:tcPr>
            <w:tcW w:w="1536" w:type="dxa"/>
            <w:tcBorders>
              <w:top w:val="nil"/>
              <w:left w:val="nil"/>
              <w:bottom w:val="single" w:sz="4" w:space="0" w:color="auto"/>
              <w:right w:val="single" w:sz="4" w:space="0" w:color="auto"/>
            </w:tcBorders>
            <w:shd w:val="clear" w:color="auto" w:fill="auto"/>
            <w:noWrap/>
            <w:vAlign w:val="center"/>
            <w:hideMark/>
          </w:tcPr>
          <w:p w14:paraId="20F3C662"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1F98A5F3" w14:textId="7FC76ED4"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0.37</w:t>
            </w:r>
          </w:p>
        </w:tc>
      </w:tr>
      <w:tr w:rsidR="005F1E8E" w:rsidRPr="005F1E8E" w14:paraId="6D52E92C"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657AC270"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UNICEF</w:t>
            </w:r>
          </w:p>
        </w:tc>
        <w:tc>
          <w:tcPr>
            <w:tcW w:w="1648" w:type="dxa"/>
            <w:tcBorders>
              <w:top w:val="nil"/>
              <w:left w:val="nil"/>
              <w:bottom w:val="single" w:sz="4" w:space="0" w:color="auto"/>
              <w:right w:val="single" w:sz="4" w:space="0" w:color="auto"/>
            </w:tcBorders>
            <w:shd w:val="clear" w:color="auto" w:fill="auto"/>
            <w:noWrap/>
            <w:vAlign w:val="center"/>
            <w:hideMark/>
          </w:tcPr>
          <w:p w14:paraId="31822598"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712" w:type="dxa"/>
            <w:tcBorders>
              <w:top w:val="nil"/>
              <w:left w:val="nil"/>
              <w:bottom w:val="single" w:sz="4" w:space="0" w:color="auto"/>
              <w:right w:val="single" w:sz="4" w:space="0" w:color="auto"/>
            </w:tcBorders>
            <w:shd w:val="clear" w:color="auto" w:fill="auto"/>
            <w:noWrap/>
            <w:vAlign w:val="center"/>
            <w:hideMark/>
          </w:tcPr>
          <w:p w14:paraId="68E90910"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17" w:type="dxa"/>
            <w:tcBorders>
              <w:top w:val="nil"/>
              <w:left w:val="nil"/>
              <w:bottom w:val="single" w:sz="4" w:space="0" w:color="auto"/>
              <w:right w:val="single" w:sz="4" w:space="0" w:color="auto"/>
            </w:tcBorders>
            <w:shd w:val="clear" w:color="auto" w:fill="auto"/>
            <w:noWrap/>
            <w:vAlign w:val="center"/>
            <w:hideMark/>
          </w:tcPr>
          <w:p w14:paraId="4F0DAAA4"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83" w:type="dxa"/>
            <w:tcBorders>
              <w:top w:val="nil"/>
              <w:left w:val="nil"/>
              <w:bottom w:val="single" w:sz="4" w:space="0" w:color="auto"/>
              <w:right w:val="single" w:sz="4" w:space="0" w:color="auto"/>
            </w:tcBorders>
            <w:shd w:val="clear" w:color="auto" w:fill="auto"/>
            <w:noWrap/>
            <w:vAlign w:val="center"/>
            <w:hideMark/>
          </w:tcPr>
          <w:p w14:paraId="5A582AC5"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598" w:type="dxa"/>
            <w:tcBorders>
              <w:top w:val="nil"/>
              <w:left w:val="nil"/>
              <w:bottom w:val="single" w:sz="4" w:space="0" w:color="auto"/>
              <w:right w:val="single" w:sz="4" w:space="0" w:color="auto"/>
            </w:tcBorders>
            <w:shd w:val="clear" w:color="auto" w:fill="auto"/>
            <w:noWrap/>
            <w:vAlign w:val="center"/>
            <w:hideMark/>
          </w:tcPr>
          <w:p w14:paraId="036DB591"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70,000.00 </w:t>
            </w:r>
          </w:p>
        </w:tc>
        <w:tc>
          <w:tcPr>
            <w:tcW w:w="1822" w:type="dxa"/>
            <w:tcBorders>
              <w:top w:val="nil"/>
              <w:left w:val="nil"/>
              <w:bottom w:val="single" w:sz="4" w:space="0" w:color="auto"/>
              <w:right w:val="single" w:sz="4" w:space="0" w:color="auto"/>
            </w:tcBorders>
            <w:shd w:val="clear" w:color="auto" w:fill="auto"/>
            <w:noWrap/>
            <w:vAlign w:val="center"/>
            <w:hideMark/>
          </w:tcPr>
          <w:p w14:paraId="1C2E858E" w14:textId="77777777" w:rsid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w:t>
            </w:r>
          </w:p>
          <w:p w14:paraId="22DB21AB" w14:textId="430E71BF"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40,000.00 </w:t>
            </w:r>
          </w:p>
        </w:tc>
        <w:tc>
          <w:tcPr>
            <w:tcW w:w="1536" w:type="dxa"/>
            <w:tcBorders>
              <w:top w:val="nil"/>
              <w:left w:val="nil"/>
              <w:bottom w:val="single" w:sz="4" w:space="0" w:color="auto"/>
              <w:right w:val="single" w:sz="4" w:space="0" w:color="auto"/>
            </w:tcBorders>
            <w:shd w:val="clear" w:color="auto" w:fill="auto"/>
            <w:noWrap/>
            <w:vAlign w:val="center"/>
            <w:hideMark/>
          </w:tcPr>
          <w:p w14:paraId="36410966"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4BA7541E" w14:textId="3FC651E8"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0.40</w:t>
            </w:r>
          </w:p>
        </w:tc>
      </w:tr>
      <w:tr w:rsidR="005F1E8E" w:rsidRPr="005F1E8E" w14:paraId="2209EBE2"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vAlign w:val="center"/>
            <w:hideMark/>
          </w:tcPr>
          <w:p w14:paraId="20C83ADE"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GASSLIP</w:t>
            </w:r>
          </w:p>
        </w:tc>
        <w:tc>
          <w:tcPr>
            <w:tcW w:w="1648" w:type="dxa"/>
            <w:tcBorders>
              <w:top w:val="nil"/>
              <w:left w:val="nil"/>
              <w:bottom w:val="single" w:sz="4" w:space="0" w:color="auto"/>
              <w:right w:val="single" w:sz="4" w:space="0" w:color="auto"/>
            </w:tcBorders>
            <w:shd w:val="clear" w:color="auto" w:fill="auto"/>
            <w:noWrap/>
            <w:vAlign w:val="center"/>
            <w:hideMark/>
          </w:tcPr>
          <w:p w14:paraId="3C87101E"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712" w:type="dxa"/>
            <w:tcBorders>
              <w:top w:val="nil"/>
              <w:left w:val="nil"/>
              <w:bottom w:val="single" w:sz="4" w:space="0" w:color="auto"/>
              <w:right w:val="single" w:sz="4" w:space="0" w:color="auto"/>
            </w:tcBorders>
            <w:shd w:val="clear" w:color="auto" w:fill="auto"/>
            <w:noWrap/>
            <w:vAlign w:val="center"/>
            <w:hideMark/>
          </w:tcPr>
          <w:p w14:paraId="248234F4"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17" w:type="dxa"/>
            <w:tcBorders>
              <w:top w:val="nil"/>
              <w:left w:val="nil"/>
              <w:bottom w:val="single" w:sz="4" w:space="0" w:color="auto"/>
              <w:right w:val="single" w:sz="4" w:space="0" w:color="auto"/>
            </w:tcBorders>
            <w:shd w:val="clear" w:color="auto" w:fill="auto"/>
            <w:noWrap/>
            <w:vAlign w:val="center"/>
            <w:hideMark/>
          </w:tcPr>
          <w:p w14:paraId="32363741"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83" w:type="dxa"/>
            <w:tcBorders>
              <w:top w:val="nil"/>
              <w:left w:val="nil"/>
              <w:bottom w:val="single" w:sz="4" w:space="0" w:color="auto"/>
              <w:right w:val="single" w:sz="4" w:space="0" w:color="auto"/>
            </w:tcBorders>
            <w:shd w:val="clear" w:color="auto" w:fill="auto"/>
            <w:noWrap/>
            <w:vAlign w:val="center"/>
            <w:hideMark/>
          </w:tcPr>
          <w:p w14:paraId="64F27E72"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598" w:type="dxa"/>
            <w:tcBorders>
              <w:top w:val="nil"/>
              <w:left w:val="nil"/>
              <w:bottom w:val="single" w:sz="4" w:space="0" w:color="auto"/>
              <w:right w:val="single" w:sz="4" w:space="0" w:color="auto"/>
            </w:tcBorders>
            <w:shd w:val="clear" w:color="auto" w:fill="auto"/>
            <w:noWrap/>
            <w:vAlign w:val="center"/>
            <w:hideMark/>
          </w:tcPr>
          <w:p w14:paraId="45E9C058"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50,000.00 </w:t>
            </w:r>
          </w:p>
        </w:tc>
        <w:tc>
          <w:tcPr>
            <w:tcW w:w="1822" w:type="dxa"/>
            <w:tcBorders>
              <w:top w:val="nil"/>
              <w:left w:val="nil"/>
              <w:bottom w:val="single" w:sz="4" w:space="0" w:color="auto"/>
              <w:right w:val="single" w:sz="4" w:space="0" w:color="auto"/>
            </w:tcBorders>
            <w:shd w:val="clear" w:color="auto" w:fill="auto"/>
            <w:noWrap/>
            <w:vAlign w:val="center"/>
            <w:hideMark/>
          </w:tcPr>
          <w:p w14:paraId="3384BD25"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0</w:t>
            </w:r>
          </w:p>
        </w:tc>
        <w:tc>
          <w:tcPr>
            <w:tcW w:w="1536" w:type="dxa"/>
            <w:tcBorders>
              <w:top w:val="nil"/>
              <w:left w:val="nil"/>
              <w:bottom w:val="single" w:sz="4" w:space="0" w:color="auto"/>
              <w:right w:val="single" w:sz="4" w:space="0" w:color="auto"/>
            </w:tcBorders>
            <w:shd w:val="clear" w:color="auto" w:fill="auto"/>
            <w:noWrap/>
            <w:vAlign w:val="center"/>
            <w:hideMark/>
          </w:tcPr>
          <w:p w14:paraId="59DA4256"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065911BB" w14:textId="08D476B2"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0.00</w:t>
            </w:r>
          </w:p>
        </w:tc>
      </w:tr>
      <w:tr w:rsidR="005F1E8E" w:rsidRPr="005F1E8E" w14:paraId="56A69519"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vAlign w:val="center"/>
            <w:hideMark/>
          </w:tcPr>
          <w:p w14:paraId="71AAF25F" w14:textId="77777777" w:rsidR="005F1E8E" w:rsidRPr="005F1E8E" w:rsidRDefault="005F1E8E" w:rsidP="005F1E8E">
            <w:pPr>
              <w:spacing w:after="0" w:line="240" w:lineRule="auto"/>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GIZ</w:t>
            </w:r>
          </w:p>
        </w:tc>
        <w:tc>
          <w:tcPr>
            <w:tcW w:w="1648" w:type="dxa"/>
            <w:tcBorders>
              <w:top w:val="nil"/>
              <w:left w:val="nil"/>
              <w:bottom w:val="single" w:sz="4" w:space="0" w:color="auto"/>
              <w:right w:val="single" w:sz="4" w:space="0" w:color="auto"/>
            </w:tcBorders>
            <w:shd w:val="clear" w:color="auto" w:fill="auto"/>
            <w:noWrap/>
            <w:vAlign w:val="center"/>
            <w:hideMark/>
          </w:tcPr>
          <w:p w14:paraId="46212C55"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712" w:type="dxa"/>
            <w:tcBorders>
              <w:top w:val="nil"/>
              <w:left w:val="nil"/>
              <w:bottom w:val="single" w:sz="4" w:space="0" w:color="auto"/>
              <w:right w:val="single" w:sz="4" w:space="0" w:color="auto"/>
            </w:tcBorders>
            <w:shd w:val="clear" w:color="auto" w:fill="auto"/>
            <w:noWrap/>
            <w:vAlign w:val="center"/>
            <w:hideMark/>
          </w:tcPr>
          <w:p w14:paraId="01AEA29B"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   </w:t>
            </w:r>
          </w:p>
        </w:tc>
        <w:tc>
          <w:tcPr>
            <w:tcW w:w="1617" w:type="dxa"/>
            <w:tcBorders>
              <w:top w:val="nil"/>
              <w:left w:val="nil"/>
              <w:bottom w:val="single" w:sz="4" w:space="0" w:color="auto"/>
              <w:right w:val="single" w:sz="4" w:space="0" w:color="auto"/>
            </w:tcBorders>
            <w:shd w:val="clear" w:color="auto" w:fill="auto"/>
            <w:noWrap/>
            <w:vAlign w:val="center"/>
            <w:hideMark/>
          </w:tcPr>
          <w:p w14:paraId="23A0D31A"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100,000.00 </w:t>
            </w:r>
          </w:p>
        </w:tc>
        <w:tc>
          <w:tcPr>
            <w:tcW w:w="1683" w:type="dxa"/>
            <w:tcBorders>
              <w:top w:val="nil"/>
              <w:left w:val="nil"/>
              <w:bottom w:val="single" w:sz="4" w:space="0" w:color="auto"/>
              <w:right w:val="single" w:sz="4" w:space="0" w:color="auto"/>
            </w:tcBorders>
            <w:shd w:val="clear" w:color="auto" w:fill="auto"/>
            <w:noWrap/>
            <w:vAlign w:val="center"/>
            <w:hideMark/>
          </w:tcPr>
          <w:p w14:paraId="6BCF482A"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0</w:t>
            </w:r>
          </w:p>
        </w:tc>
        <w:tc>
          <w:tcPr>
            <w:tcW w:w="1598" w:type="dxa"/>
            <w:tcBorders>
              <w:top w:val="nil"/>
              <w:left w:val="nil"/>
              <w:bottom w:val="single" w:sz="4" w:space="0" w:color="auto"/>
              <w:right w:val="single" w:sz="4" w:space="0" w:color="auto"/>
            </w:tcBorders>
            <w:shd w:val="clear" w:color="auto" w:fill="auto"/>
            <w:noWrap/>
            <w:vAlign w:val="center"/>
            <w:hideMark/>
          </w:tcPr>
          <w:p w14:paraId="0A105B30"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 xml:space="preserve">       128,687.51 </w:t>
            </w:r>
          </w:p>
        </w:tc>
        <w:tc>
          <w:tcPr>
            <w:tcW w:w="1822" w:type="dxa"/>
            <w:tcBorders>
              <w:top w:val="nil"/>
              <w:left w:val="nil"/>
              <w:bottom w:val="single" w:sz="4" w:space="0" w:color="auto"/>
              <w:right w:val="single" w:sz="4" w:space="0" w:color="auto"/>
            </w:tcBorders>
            <w:shd w:val="clear" w:color="auto" w:fill="auto"/>
            <w:noWrap/>
            <w:vAlign w:val="center"/>
            <w:hideMark/>
          </w:tcPr>
          <w:p w14:paraId="3086F184" w14:textId="77777777" w:rsidR="005F1E8E" w:rsidRPr="005F1E8E" w:rsidRDefault="005F1E8E" w:rsidP="005F1E8E">
            <w:pPr>
              <w:spacing w:after="0" w:line="240" w:lineRule="auto"/>
              <w:jc w:val="right"/>
              <w:rPr>
                <w:rFonts w:ascii="Times New Roman" w:eastAsia="Times New Roman" w:hAnsi="Times New Roman" w:cs="Times New Roman"/>
                <w:color w:val="000000"/>
                <w:sz w:val="24"/>
                <w:szCs w:val="24"/>
              </w:rPr>
            </w:pPr>
            <w:r w:rsidRPr="005F1E8E">
              <w:rPr>
                <w:rFonts w:ascii="Times New Roman" w:eastAsia="Times New Roman" w:hAnsi="Times New Roman" w:cs="Times New Roman"/>
                <w:color w:val="000000"/>
                <w:sz w:val="24"/>
                <w:szCs w:val="24"/>
              </w:rPr>
              <w:t>0</w:t>
            </w:r>
          </w:p>
        </w:tc>
        <w:tc>
          <w:tcPr>
            <w:tcW w:w="1536" w:type="dxa"/>
            <w:tcBorders>
              <w:top w:val="nil"/>
              <w:left w:val="nil"/>
              <w:bottom w:val="single" w:sz="4" w:space="0" w:color="auto"/>
              <w:right w:val="single" w:sz="4" w:space="0" w:color="auto"/>
            </w:tcBorders>
            <w:shd w:val="clear" w:color="auto" w:fill="auto"/>
            <w:noWrap/>
            <w:vAlign w:val="center"/>
            <w:hideMark/>
          </w:tcPr>
          <w:p w14:paraId="32531505"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43EC2DD1" w14:textId="252FB582"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0.00</w:t>
            </w:r>
          </w:p>
        </w:tc>
      </w:tr>
      <w:tr w:rsidR="005F1E8E" w:rsidRPr="005F1E8E" w14:paraId="50D9A805" w14:textId="77777777" w:rsidTr="005F1E8E">
        <w:trPr>
          <w:trHeight w:val="315"/>
        </w:trPr>
        <w:tc>
          <w:tcPr>
            <w:tcW w:w="1603" w:type="dxa"/>
            <w:tcBorders>
              <w:top w:val="nil"/>
              <w:left w:val="single" w:sz="4" w:space="0" w:color="auto"/>
              <w:bottom w:val="single" w:sz="4" w:space="0" w:color="auto"/>
              <w:right w:val="single" w:sz="4" w:space="0" w:color="auto"/>
            </w:tcBorders>
            <w:shd w:val="clear" w:color="auto" w:fill="auto"/>
            <w:noWrap/>
            <w:vAlign w:val="center"/>
            <w:hideMark/>
          </w:tcPr>
          <w:p w14:paraId="2F2045F3" w14:textId="77777777" w:rsidR="005F1E8E" w:rsidRDefault="005F1E8E" w:rsidP="005F1E8E">
            <w:pPr>
              <w:spacing w:after="0" w:line="240" w:lineRule="auto"/>
              <w:rPr>
                <w:rFonts w:ascii="Times New Roman" w:eastAsia="Times New Roman" w:hAnsi="Times New Roman" w:cs="Times New Roman"/>
                <w:b/>
                <w:bCs/>
                <w:color w:val="000000"/>
                <w:sz w:val="24"/>
                <w:szCs w:val="24"/>
              </w:rPr>
            </w:pPr>
          </w:p>
          <w:p w14:paraId="4FB2C8AE" w14:textId="611649F6" w:rsidR="005F1E8E" w:rsidRPr="005F1E8E" w:rsidRDefault="005F1E8E" w:rsidP="005F1E8E">
            <w:pPr>
              <w:spacing w:after="0" w:line="240" w:lineRule="auto"/>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Total</w:t>
            </w:r>
          </w:p>
        </w:tc>
        <w:tc>
          <w:tcPr>
            <w:tcW w:w="1648" w:type="dxa"/>
            <w:tcBorders>
              <w:top w:val="nil"/>
              <w:left w:val="nil"/>
              <w:bottom w:val="single" w:sz="4" w:space="0" w:color="auto"/>
              <w:right w:val="single" w:sz="4" w:space="0" w:color="auto"/>
            </w:tcBorders>
            <w:shd w:val="clear" w:color="auto" w:fill="auto"/>
            <w:noWrap/>
            <w:vAlign w:val="center"/>
            <w:hideMark/>
          </w:tcPr>
          <w:p w14:paraId="18C9AAEF" w14:textId="77777777" w:rsidR="005F1E8E" w:rsidRPr="005F1E8E" w:rsidRDefault="005F1E8E" w:rsidP="005F1E8E">
            <w:pPr>
              <w:spacing w:after="0" w:line="240" w:lineRule="auto"/>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  18,446,338.61 </w:t>
            </w:r>
          </w:p>
        </w:tc>
        <w:tc>
          <w:tcPr>
            <w:tcW w:w="1712" w:type="dxa"/>
            <w:tcBorders>
              <w:top w:val="nil"/>
              <w:left w:val="nil"/>
              <w:bottom w:val="single" w:sz="4" w:space="0" w:color="auto"/>
              <w:right w:val="single" w:sz="4" w:space="0" w:color="auto"/>
            </w:tcBorders>
            <w:shd w:val="clear" w:color="auto" w:fill="auto"/>
            <w:noWrap/>
            <w:vAlign w:val="center"/>
            <w:hideMark/>
          </w:tcPr>
          <w:p w14:paraId="0BAF3FA3" w14:textId="77777777" w:rsidR="005F1E8E" w:rsidRPr="005F1E8E" w:rsidRDefault="005F1E8E" w:rsidP="005F1E8E">
            <w:pPr>
              <w:spacing w:after="0" w:line="240" w:lineRule="auto"/>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   13,446,819.98 </w:t>
            </w:r>
          </w:p>
        </w:tc>
        <w:tc>
          <w:tcPr>
            <w:tcW w:w="1617" w:type="dxa"/>
            <w:tcBorders>
              <w:top w:val="nil"/>
              <w:left w:val="nil"/>
              <w:bottom w:val="single" w:sz="4" w:space="0" w:color="auto"/>
              <w:right w:val="single" w:sz="4" w:space="0" w:color="auto"/>
            </w:tcBorders>
            <w:shd w:val="clear" w:color="auto" w:fill="auto"/>
            <w:noWrap/>
            <w:vAlign w:val="center"/>
            <w:hideMark/>
          </w:tcPr>
          <w:p w14:paraId="5D28F527"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 18,906,810.06 </w:t>
            </w:r>
          </w:p>
        </w:tc>
        <w:tc>
          <w:tcPr>
            <w:tcW w:w="1683" w:type="dxa"/>
            <w:tcBorders>
              <w:top w:val="nil"/>
              <w:left w:val="nil"/>
              <w:bottom w:val="single" w:sz="4" w:space="0" w:color="auto"/>
              <w:right w:val="single" w:sz="4" w:space="0" w:color="auto"/>
            </w:tcBorders>
            <w:shd w:val="clear" w:color="auto" w:fill="auto"/>
            <w:noWrap/>
            <w:vAlign w:val="center"/>
            <w:hideMark/>
          </w:tcPr>
          <w:p w14:paraId="0751C811"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  15,369,657.83 </w:t>
            </w:r>
          </w:p>
        </w:tc>
        <w:tc>
          <w:tcPr>
            <w:tcW w:w="1598" w:type="dxa"/>
            <w:tcBorders>
              <w:top w:val="nil"/>
              <w:left w:val="nil"/>
              <w:bottom w:val="single" w:sz="4" w:space="0" w:color="auto"/>
              <w:right w:val="single" w:sz="4" w:space="0" w:color="auto"/>
            </w:tcBorders>
            <w:shd w:val="clear" w:color="auto" w:fill="auto"/>
            <w:noWrap/>
            <w:vAlign w:val="center"/>
            <w:hideMark/>
          </w:tcPr>
          <w:p w14:paraId="6774E10E" w14:textId="77777777"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 xml:space="preserve">  21,149,717.67 </w:t>
            </w:r>
          </w:p>
        </w:tc>
        <w:tc>
          <w:tcPr>
            <w:tcW w:w="1822" w:type="dxa"/>
            <w:tcBorders>
              <w:top w:val="nil"/>
              <w:left w:val="nil"/>
              <w:bottom w:val="single" w:sz="4" w:space="0" w:color="auto"/>
              <w:right w:val="single" w:sz="4" w:space="0" w:color="auto"/>
            </w:tcBorders>
            <w:shd w:val="clear" w:color="auto" w:fill="auto"/>
            <w:noWrap/>
            <w:vAlign w:val="center"/>
            <w:hideMark/>
          </w:tcPr>
          <w:p w14:paraId="16E3B947" w14:textId="77777777" w:rsidR="005F1E8E" w:rsidRDefault="005F1E8E" w:rsidP="005F1E8E">
            <w:pPr>
              <w:spacing w:after="0" w:line="240" w:lineRule="auto"/>
              <w:jc w:val="center"/>
              <w:rPr>
                <w:rFonts w:ascii="Times New Roman" w:eastAsia="Times New Roman" w:hAnsi="Times New Roman" w:cs="Times New Roman"/>
                <w:b/>
                <w:bCs/>
                <w:sz w:val="24"/>
                <w:szCs w:val="24"/>
              </w:rPr>
            </w:pPr>
            <w:r w:rsidRPr="005F1E8E">
              <w:rPr>
                <w:rFonts w:ascii="Times New Roman" w:eastAsia="Times New Roman" w:hAnsi="Times New Roman" w:cs="Times New Roman"/>
                <w:b/>
                <w:bCs/>
                <w:sz w:val="24"/>
                <w:szCs w:val="24"/>
              </w:rPr>
              <w:t xml:space="preserve">  </w:t>
            </w:r>
          </w:p>
          <w:p w14:paraId="09EACEB9" w14:textId="04283E1E" w:rsidR="005F1E8E" w:rsidRPr="005F1E8E" w:rsidRDefault="005F1E8E" w:rsidP="005F1E8E">
            <w:pPr>
              <w:spacing w:after="0" w:line="240" w:lineRule="auto"/>
              <w:jc w:val="center"/>
              <w:rPr>
                <w:rFonts w:ascii="Times New Roman" w:eastAsia="Times New Roman" w:hAnsi="Times New Roman" w:cs="Times New Roman"/>
                <w:b/>
                <w:bCs/>
                <w:sz w:val="24"/>
                <w:szCs w:val="24"/>
              </w:rPr>
            </w:pPr>
            <w:r w:rsidRPr="005F1E8E">
              <w:rPr>
                <w:rFonts w:ascii="Times New Roman" w:eastAsia="Times New Roman" w:hAnsi="Times New Roman" w:cs="Times New Roman"/>
                <w:b/>
                <w:bCs/>
                <w:sz w:val="24"/>
                <w:szCs w:val="24"/>
              </w:rPr>
              <w:t xml:space="preserve"> 10,033,215.73 </w:t>
            </w:r>
          </w:p>
        </w:tc>
        <w:tc>
          <w:tcPr>
            <w:tcW w:w="1536" w:type="dxa"/>
            <w:tcBorders>
              <w:top w:val="nil"/>
              <w:left w:val="nil"/>
              <w:bottom w:val="single" w:sz="4" w:space="0" w:color="auto"/>
              <w:right w:val="single" w:sz="4" w:space="0" w:color="auto"/>
            </w:tcBorders>
            <w:shd w:val="clear" w:color="auto" w:fill="auto"/>
            <w:noWrap/>
            <w:vAlign w:val="center"/>
            <w:hideMark/>
          </w:tcPr>
          <w:p w14:paraId="72E9A7BA" w14:textId="77777777" w:rsidR="005F1E8E" w:rsidRDefault="005F1E8E" w:rsidP="005F1E8E">
            <w:pPr>
              <w:spacing w:after="0" w:line="240" w:lineRule="auto"/>
              <w:jc w:val="center"/>
              <w:rPr>
                <w:rFonts w:ascii="Times New Roman" w:eastAsia="Times New Roman" w:hAnsi="Times New Roman" w:cs="Times New Roman"/>
                <w:b/>
                <w:bCs/>
                <w:color w:val="000000"/>
                <w:sz w:val="24"/>
                <w:szCs w:val="24"/>
              </w:rPr>
            </w:pPr>
          </w:p>
          <w:p w14:paraId="1009539F" w14:textId="781258E8" w:rsidR="005F1E8E" w:rsidRPr="005F1E8E" w:rsidRDefault="005F1E8E" w:rsidP="005F1E8E">
            <w:pPr>
              <w:spacing w:after="0" w:line="240" w:lineRule="auto"/>
              <w:jc w:val="center"/>
              <w:rPr>
                <w:rFonts w:ascii="Times New Roman" w:eastAsia="Times New Roman" w:hAnsi="Times New Roman" w:cs="Times New Roman"/>
                <w:b/>
                <w:bCs/>
                <w:color w:val="000000"/>
                <w:sz w:val="24"/>
                <w:szCs w:val="24"/>
              </w:rPr>
            </w:pPr>
            <w:r w:rsidRPr="005F1E8E">
              <w:rPr>
                <w:rFonts w:ascii="Times New Roman" w:eastAsia="Times New Roman" w:hAnsi="Times New Roman" w:cs="Times New Roman"/>
                <w:b/>
                <w:bCs/>
                <w:color w:val="000000"/>
                <w:sz w:val="24"/>
                <w:szCs w:val="24"/>
              </w:rPr>
              <w:t>100.00</w:t>
            </w:r>
          </w:p>
        </w:tc>
      </w:tr>
    </w:tbl>
    <w:p w14:paraId="516417CA" w14:textId="1159E978" w:rsidR="00615F27" w:rsidRPr="00FF790B" w:rsidRDefault="005F1E8E" w:rsidP="00FF790B">
      <w:pPr>
        <w:spacing w:after="0"/>
        <w:rPr>
          <w:rFonts w:ascii="Times New Roman" w:hAnsi="Times New Roman" w:cs="Times New Roman"/>
          <w:b/>
          <w:sz w:val="24"/>
          <w:szCs w:val="24"/>
        </w:rPr>
      </w:pPr>
      <w:r w:rsidRPr="000A0945">
        <w:rPr>
          <w:rFonts w:ascii="Times New Roman" w:hAnsi="Times New Roman" w:cs="Times New Roman"/>
          <w:b/>
          <w:sz w:val="24"/>
          <w:szCs w:val="24"/>
        </w:rPr>
        <w:lastRenderedPageBreak/>
        <w:t>Table 3: Expenditure Performance-All Sources</w:t>
      </w:r>
    </w:p>
    <w:tbl>
      <w:tblPr>
        <w:tblW w:w="13160" w:type="dxa"/>
        <w:tblLook w:val="04A0" w:firstRow="1" w:lastRow="0" w:firstColumn="1" w:lastColumn="0" w:noHBand="0" w:noVBand="1"/>
      </w:tblPr>
      <w:tblGrid>
        <w:gridCol w:w="1760"/>
        <w:gridCol w:w="1660"/>
        <w:gridCol w:w="1660"/>
        <w:gridCol w:w="1660"/>
        <w:gridCol w:w="1660"/>
        <w:gridCol w:w="1644"/>
        <w:gridCol w:w="1569"/>
        <w:gridCol w:w="1549"/>
      </w:tblGrid>
      <w:tr w:rsidR="00FF790B" w:rsidRPr="00FF790B" w14:paraId="3B290EA5" w14:textId="77777777" w:rsidTr="00FF790B">
        <w:trPr>
          <w:trHeight w:val="300"/>
        </w:trPr>
        <w:tc>
          <w:tcPr>
            <w:tcW w:w="17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127759A"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Expenditure</w:t>
            </w:r>
          </w:p>
        </w:tc>
        <w:tc>
          <w:tcPr>
            <w:tcW w:w="332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1D79AD8"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2019</w:t>
            </w:r>
          </w:p>
        </w:tc>
        <w:tc>
          <w:tcPr>
            <w:tcW w:w="332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75C1ABA"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2020</w:t>
            </w:r>
          </w:p>
        </w:tc>
        <w:tc>
          <w:tcPr>
            <w:tcW w:w="476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437A0545"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2021</w:t>
            </w:r>
          </w:p>
        </w:tc>
      </w:tr>
      <w:tr w:rsidR="00FF790B" w:rsidRPr="00FF790B" w14:paraId="6533CBC6" w14:textId="77777777" w:rsidTr="00FF790B">
        <w:trPr>
          <w:trHeight w:val="960"/>
        </w:trPr>
        <w:tc>
          <w:tcPr>
            <w:tcW w:w="1760" w:type="dxa"/>
            <w:vMerge/>
            <w:tcBorders>
              <w:top w:val="single" w:sz="4" w:space="0" w:color="auto"/>
              <w:left w:val="single" w:sz="4" w:space="0" w:color="auto"/>
              <w:bottom w:val="single" w:sz="4" w:space="0" w:color="000000"/>
              <w:right w:val="single" w:sz="4" w:space="0" w:color="auto"/>
            </w:tcBorders>
            <w:vAlign w:val="center"/>
            <w:hideMark/>
          </w:tcPr>
          <w:p w14:paraId="31239CF8" w14:textId="77777777" w:rsidR="00FF790B" w:rsidRPr="00FF790B" w:rsidRDefault="00FF790B" w:rsidP="00FF790B">
            <w:pPr>
              <w:spacing w:after="0" w:line="240" w:lineRule="auto"/>
              <w:rPr>
                <w:rFonts w:ascii="Times New Roman" w:eastAsia="Times New Roman" w:hAnsi="Times New Roman" w:cs="Times New Roman"/>
                <w:b/>
                <w:bCs/>
                <w:color w:val="000000"/>
                <w:sz w:val="24"/>
                <w:szCs w:val="24"/>
              </w:rPr>
            </w:pPr>
          </w:p>
        </w:tc>
        <w:tc>
          <w:tcPr>
            <w:tcW w:w="1660" w:type="dxa"/>
            <w:tcBorders>
              <w:top w:val="nil"/>
              <w:left w:val="nil"/>
              <w:bottom w:val="single" w:sz="4" w:space="0" w:color="auto"/>
              <w:right w:val="single" w:sz="4" w:space="0" w:color="auto"/>
            </w:tcBorders>
            <w:shd w:val="clear" w:color="auto" w:fill="auto"/>
            <w:noWrap/>
            <w:vAlign w:val="center"/>
            <w:hideMark/>
          </w:tcPr>
          <w:p w14:paraId="3E49A571"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Budget</w:t>
            </w:r>
          </w:p>
        </w:tc>
        <w:tc>
          <w:tcPr>
            <w:tcW w:w="1660" w:type="dxa"/>
            <w:tcBorders>
              <w:top w:val="nil"/>
              <w:left w:val="nil"/>
              <w:bottom w:val="single" w:sz="4" w:space="0" w:color="auto"/>
              <w:right w:val="single" w:sz="4" w:space="0" w:color="auto"/>
            </w:tcBorders>
            <w:shd w:val="clear" w:color="auto" w:fill="auto"/>
            <w:noWrap/>
            <w:vAlign w:val="center"/>
            <w:hideMark/>
          </w:tcPr>
          <w:p w14:paraId="2A5CC79A"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Actual </w:t>
            </w:r>
          </w:p>
        </w:tc>
        <w:tc>
          <w:tcPr>
            <w:tcW w:w="1660" w:type="dxa"/>
            <w:tcBorders>
              <w:top w:val="nil"/>
              <w:left w:val="nil"/>
              <w:bottom w:val="single" w:sz="4" w:space="0" w:color="auto"/>
              <w:right w:val="single" w:sz="4" w:space="0" w:color="auto"/>
            </w:tcBorders>
            <w:shd w:val="clear" w:color="auto" w:fill="auto"/>
            <w:noWrap/>
            <w:vAlign w:val="center"/>
            <w:hideMark/>
          </w:tcPr>
          <w:p w14:paraId="446239D5"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Budget</w:t>
            </w:r>
          </w:p>
        </w:tc>
        <w:tc>
          <w:tcPr>
            <w:tcW w:w="1660" w:type="dxa"/>
            <w:tcBorders>
              <w:top w:val="nil"/>
              <w:left w:val="nil"/>
              <w:bottom w:val="single" w:sz="4" w:space="0" w:color="auto"/>
              <w:right w:val="single" w:sz="4" w:space="0" w:color="auto"/>
            </w:tcBorders>
            <w:shd w:val="clear" w:color="auto" w:fill="auto"/>
            <w:noWrap/>
            <w:vAlign w:val="center"/>
            <w:hideMark/>
          </w:tcPr>
          <w:p w14:paraId="075186E2"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Actual</w:t>
            </w:r>
          </w:p>
        </w:tc>
        <w:tc>
          <w:tcPr>
            <w:tcW w:w="1644" w:type="dxa"/>
            <w:tcBorders>
              <w:top w:val="nil"/>
              <w:left w:val="nil"/>
              <w:bottom w:val="single" w:sz="4" w:space="0" w:color="auto"/>
              <w:right w:val="single" w:sz="4" w:space="0" w:color="auto"/>
            </w:tcBorders>
            <w:shd w:val="clear" w:color="auto" w:fill="auto"/>
            <w:noWrap/>
            <w:vAlign w:val="center"/>
            <w:hideMark/>
          </w:tcPr>
          <w:p w14:paraId="5DB05228"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Budget</w:t>
            </w:r>
          </w:p>
        </w:tc>
        <w:tc>
          <w:tcPr>
            <w:tcW w:w="1569" w:type="dxa"/>
            <w:tcBorders>
              <w:top w:val="nil"/>
              <w:left w:val="nil"/>
              <w:bottom w:val="single" w:sz="4" w:space="0" w:color="auto"/>
              <w:right w:val="single" w:sz="4" w:space="0" w:color="auto"/>
            </w:tcBorders>
            <w:shd w:val="clear" w:color="auto" w:fill="auto"/>
            <w:vAlign w:val="center"/>
            <w:hideMark/>
          </w:tcPr>
          <w:p w14:paraId="504CC25D"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Actual as at July</w:t>
            </w:r>
          </w:p>
        </w:tc>
        <w:tc>
          <w:tcPr>
            <w:tcW w:w="1547" w:type="dxa"/>
            <w:tcBorders>
              <w:top w:val="nil"/>
              <w:left w:val="nil"/>
              <w:bottom w:val="single" w:sz="4" w:space="0" w:color="auto"/>
              <w:right w:val="single" w:sz="4" w:space="0" w:color="auto"/>
            </w:tcBorders>
            <w:shd w:val="clear" w:color="auto" w:fill="auto"/>
            <w:vAlign w:val="center"/>
            <w:hideMark/>
          </w:tcPr>
          <w:p w14:paraId="2BC950F7" w14:textId="777777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age Performance as at July</w:t>
            </w:r>
          </w:p>
        </w:tc>
      </w:tr>
      <w:tr w:rsidR="00FF790B" w:rsidRPr="00FF790B" w14:paraId="6E7B0D75" w14:textId="77777777" w:rsidTr="00FF790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0F1D660A" w14:textId="77777777" w:rsidR="00FF790B" w:rsidRPr="00FF790B" w:rsidRDefault="00FF790B" w:rsidP="00FF790B">
            <w:pPr>
              <w:spacing w:after="0" w:line="240" w:lineRule="auto"/>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Compensation </w:t>
            </w:r>
          </w:p>
        </w:tc>
        <w:tc>
          <w:tcPr>
            <w:tcW w:w="1660" w:type="dxa"/>
            <w:tcBorders>
              <w:top w:val="nil"/>
              <w:left w:val="nil"/>
              <w:bottom w:val="single" w:sz="4" w:space="0" w:color="auto"/>
              <w:right w:val="single" w:sz="4" w:space="0" w:color="auto"/>
            </w:tcBorders>
            <w:shd w:val="clear" w:color="auto" w:fill="auto"/>
            <w:noWrap/>
            <w:vAlign w:val="center"/>
            <w:hideMark/>
          </w:tcPr>
          <w:p w14:paraId="75E051D1"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6,034,715.30 </w:t>
            </w:r>
          </w:p>
        </w:tc>
        <w:tc>
          <w:tcPr>
            <w:tcW w:w="1660" w:type="dxa"/>
            <w:tcBorders>
              <w:top w:val="nil"/>
              <w:left w:val="nil"/>
              <w:bottom w:val="single" w:sz="4" w:space="0" w:color="auto"/>
              <w:right w:val="single" w:sz="4" w:space="0" w:color="auto"/>
            </w:tcBorders>
            <w:shd w:val="clear" w:color="auto" w:fill="auto"/>
            <w:noWrap/>
            <w:vAlign w:val="center"/>
            <w:hideMark/>
          </w:tcPr>
          <w:p w14:paraId="39AFA401"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5,255,229.63 </w:t>
            </w:r>
          </w:p>
        </w:tc>
        <w:tc>
          <w:tcPr>
            <w:tcW w:w="1660" w:type="dxa"/>
            <w:tcBorders>
              <w:top w:val="nil"/>
              <w:left w:val="nil"/>
              <w:bottom w:val="single" w:sz="4" w:space="0" w:color="auto"/>
              <w:right w:val="single" w:sz="4" w:space="0" w:color="auto"/>
            </w:tcBorders>
            <w:shd w:val="clear" w:color="auto" w:fill="auto"/>
            <w:noWrap/>
            <w:vAlign w:val="center"/>
            <w:hideMark/>
          </w:tcPr>
          <w:p w14:paraId="2233958E"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6,072,287.56 </w:t>
            </w:r>
          </w:p>
        </w:tc>
        <w:tc>
          <w:tcPr>
            <w:tcW w:w="1660" w:type="dxa"/>
            <w:tcBorders>
              <w:top w:val="nil"/>
              <w:left w:val="nil"/>
              <w:bottom w:val="single" w:sz="4" w:space="0" w:color="auto"/>
              <w:right w:val="single" w:sz="4" w:space="0" w:color="auto"/>
            </w:tcBorders>
            <w:shd w:val="clear" w:color="auto" w:fill="auto"/>
            <w:noWrap/>
            <w:vAlign w:val="center"/>
            <w:hideMark/>
          </w:tcPr>
          <w:p w14:paraId="2FFD1E3C"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5,939,209.07 </w:t>
            </w:r>
          </w:p>
        </w:tc>
        <w:tc>
          <w:tcPr>
            <w:tcW w:w="1644" w:type="dxa"/>
            <w:tcBorders>
              <w:top w:val="nil"/>
              <w:left w:val="nil"/>
              <w:bottom w:val="single" w:sz="4" w:space="0" w:color="auto"/>
              <w:right w:val="single" w:sz="4" w:space="0" w:color="auto"/>
            </w:tcBorders>
            <w:shd w:val="clear" w:color="auto" w:fill="auto"/>
            <w:noWrap/>
            <w:vAlign w:val="center"/>
            <w:hideMark/>
          </w:tcPr>
          <w:p w14:paraId="1C7DBFBD"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6,475,960.30 </w:t>
            </w:r>
          </w:p>
        </w:tc>
        <w:tc>
          <w:tcPr>
            <w:tcW w:w="1569" w:type="dxa"/>
            <w:tcBorders>
              <w:top w:val="nil"/>
              <w:left w:val="nil"/>
              <w:bottom w:val="single" w:sz="4" w:space="0" w:color="auto"/>
              <w:right w:val="single" w:sz="4" w:space="0" w:color="auto"/>
            </w:tcBorders>
            <w:shd w:val="clear" w:color="auto" w:fill="auto"/>
            <w:noWrap/>
            <w:vAlign w:val="center"/>
            <w:hideMark/>
          </w:tcPr>
          <w:p w14:paraId="1F316445"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3,501,281.47 </w:t>
            </w:r>
          </w:p>
        </w:tc>
        <w:tc>
          <w:tcPr>
            <w:tcW w:w="1547" w:type="dxa"/>
            <w:tcBorders>
              <w:top w:val="nil"/>
              <w:left w:val="nil"/>
              <w:bottom w:val="single" w:sz="4" w:space="0" w:color="auto"/>
              <w:right w:val="single" w:sz="4" w:space="0" w:color="auto"/>
            </w:tcBorders>
            <w:shd w:val="clear" w:color="auto" w:fill="auto"/>
            <w:noWrap/>
            <w:vAlign w:val="center"/>
            <w:hideMark/>
          </w:tcPr>
          <w:p w14:paraId="3CBFFCBE" w14:textId="77777777" w:rsidR="00FF790B" w:rsidRDefault="00FF790B" w:rsidP="00FF790B">
            <w:pPr>
              <w:spacing w:after="0" w:line="240" w:lineRule="auto"/>
              <w:jc w:val="center"/>
              <w:rPr>
                <w:rFonts w:ascii="Times New Roman" w:eastAsia="Times New Roman" w:hAnsi="Times New Roman" w:cs="Times New Roman"/>
                <w:color w:val="000000"/>
                <w:sz w:val="24"/>
                <w:szCs w:val="24"/>
              </w:rPr>
            </w:pPr>
          </w:p>
          <w:p w14:paraId="44E05DCB" w14:textId="3584A523" w:rsidR="00FF790B" w:rsidRPr="00FF790B" w:rsidRDefault="00FF790B" w:rsidP="00FF790B">
            <w:pPr>
              <w:spacing w:after="0" w:line="240" w:lineRule="auto"/>
              <w:jc w:val="center"/>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47.29</w:t>
            </w:r>
          </w:p>
        </w:tc>
      </w:tr>
      <w:tr w:rsidR="00FF790B" w:rsidRPr="00FF790B" w14:paraId="2BA071FD" w14:textId="77777777" w:rsidTr="00FF790B">
        <w:trPr>
          <w:trHeight w:val="570"/>
        </w:trPr>
        <w:tc>
          <w:tcPr>
            <w:tcW w:w="1760" w:type="dxa"/>
            <w:tcBorders>
              <w:top w:val="nil"/>
              <w:left w:val="single" w:sz="4" w:space="0" w:color="auto"/>
              <w:bottom w:val="single" w:sz="4" w:space="0" w:color="auto"/>
              <w:right w:val="single" w:sz="4" w:space="0" w:color="auto"/>
            </w:tcBorders>
            <w:shd w:val="clear" w:color="auto" w:fill="auto"/>
            <w:vAlign w:val="center"/>
            <w:hideMark/>
          </w:tcPr>
          <w:p w14:paraId="01C0441C" w14:textId="77777777" w:rsidR="00FF790B" w:rsidRPr="00FF790B" w:rsidRDefault="00FF790B" w:rsidP="00FF790B">
            <w:pPr>
              <w:spacing w:after="0" w:line="240" w:lineRule="auto"/>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Goods and Services </w:t>
            </w:r>
          </w:p>
        </w:tc>
        <w:tc>
          <w:tcPr>
            <w:tcW w:w="1660" w:type="dxa"/>
            <w:tcBorders>
              <w:top w:val="nil"/>
              <w:left w:val="nil"/>
              <w:bottom w:val="single" w:sz="4" w:space="0" w:color="auto"/>
              <w:right w:val="single" w:sz="4" w:space="0" w:color="auto"/>
            </w:tcBorders>
            <w:shd w:val="clear" w:color="auto" w:fill="auto"/>
            <w:noWrap/>
            <w:vAlign w:val="center"/>
            <w:hideMark/>
          </w:tcPr>
          <w:p w14:paraId="48018A5D"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6,988,081.59 </w:t>
            </w:r>
          </w:p>
        </w:tc>
        <w:tc>
          <w:tcPr>
            <w:tcW w:w="1660" w:type="dxa"/>
            <w:tcBorders>
              <w:top w:val="nil"/>
              <w:left w:val="nil"/>
              <w:bottom w:val="single" w:sz="4" w:space="0" w:color="auto"/>
              <w:right w:val="single" w:sz="4" w:space="0" w:color="auto"/>
            </w:tcBorders>
            <w:shd w:val="clear" w:color="auto" w:fill="auto"/>
            <w:noWrap/>
            <w:vAlign w:val="center"/>
            <w:hideMark/>
          </w:tcPr>
          <w:p w14:paraId="7E25E15C"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5,783,271.18 </w:t>
            </w:r>
          </w:p>
        </w:tc>
        <w:tc>
          <w:tcPr>
            <w:tcW w:w="1660" w:type="dxa"/>
            <w:tcBorders>
              <w:top w:val="nil"/>
              <w:left w:val="nil"/>
              <w:bottom w:val="single" w:sz="4" w:space="0" w:color="auto"/>
              <w:right w:val="single" w:sz="4" w:space="0" w:color="auto"/>
            </w:tcBorders>
            <w:shd w:val="clear" w:color="auto" w:fill="auto"/>
            <w:noWrap/>
            <w:vAlign w:val="center"/>
            <w:hideMark/>
          </w:tcPr>
          <w:p w14:paraId="0E437385"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7,251,162.35 </w:t>
            </w:r>
          </w:p>
        </w:tc>
        <w:tc>
          <w:tcPr>
            <w:tcW w:w="1660" w:type="dxa"/>
            <w:tcBorders>
              <w:top w:val="nil"/>
              <w:left w:val="nil"/>
              <w:bottom w:val="single" w:sz="4" w:space="0" w:color="auto"/>
              <w:right w:val="single" w:sz="4" w:space="0" w:color="auto"/>
            </w:tcBorders>
            <w:shd w:val="clear" w:color="auto" w:fill="auto"/>
            <w:noWrap/>
            <w:vAlign w:val="center"/>
            <w:hideMark/>
          </w:tcPr>
          <w:p w14:paraId="4CB37AC6"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4,989,988.19 </w:t>
            </w:r>
          </w:p>
        </w:tc>
        <w:tc>
          <w:tcPr>
            <w:tcW w:w="1644" w:type="dxa"/>
            <w:tcBorders>
              <w:top w:val="nil"/>
              <w:left w:val="nil"/>
              <w:bottom w:val="single" w:sz="4" w:space="0" w:color="auto"/>
              <w:right w:val="single" w:sz="4" w:space="0" w:color="auto"/>
            </w:tcBorders>
            <w:shd w:val="clear" w:color="auto" w:fill="auto"/>
            <w:noWrap/>
            <w:vAlign w:val="center"/>
            <w:hideMark/>
          </w:tcPr>
          <w:p w14:paraId="1C79E662"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7,037,239.55 </w:t>
            </w:r>
          </w:p>
        </w:tc>
        <w:tc>
          <w:tcPr>
            <w:tcW w:w="1569" w:type="dxa"/>
            <w:tcBorders>
              <w:top w:val="nil"/>
              <w:left w:val="nil"/>
              <w:bottom w:val="single" w:sz="4" w:space="0" w:color="auto"/>
              <w:right w:val="single" w:sz="4" w:space="0" w:color="auto"/>
            </w:tcBorders>
            <w:shd w:val="clear" w:color="auto" w:fill="auto"/>
            <w:noWrap/>
            <w:vAlign w:val="center"/>
            <w:hideMark/>
          </w:tcPr>
          <w:p w14:paraId="0B87F906"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2,734,580.10 </w:t>
            </w:r>
          </w:p>
        </w:tc>
        <w:tc>
          <w:tcPr>
            <w:tcW w:w="1547" w:type="dxa"/>
            <w:tcBorders>
              <w:top w:val="nil"/>
              <w:left w:val="nil"/>
              <w:bottom w:val="single" w:sz="4" w:space="0" w:color="auto"/>
              <w:right w:val="single" w:sz="4" w:space="0" w:color="auto"/>
            </w:tcBorders>
            <w:shd w:val="clear" w:color="auto" w:fill="auto"/>
            <w:noWrap/>
            <w:vAlign w:val="center"/>
            <w:hideMark/>
          </w:tcPr>
          <w:p w14:paraId="0D932811" w14:textId="77777777" w:rsidR="00FF790B" w:rsidRDefault="00FF790B" w:rsidP="00FF790B">
            <w:pPr>
              <w:spacing w:after="0" w:line="240" w:lineRule="auto"/>
              <w:jc w:val="center"/>
              <w:rPr>
                <w:rFonts w:ascii="Times New Roman" w:eastAsia="Times New Roman" w:hAnsi="Times New Roman" w:cs="Times New Roman"/>
                <w:color w:val="000000"/>
                <w:sz w:val="24"/>
                <w:szCs w:val="24"/>
              </w:rPr>
            </w:pPr>
          </w:p>
          <w:p w14:paraId="7A69103A" w14:textId="2C4FD460" w:rsidR="00FF790B" w:rsidRPr="00FF790B" w:rsidRDefault="00FF790B" w:rsidP="00FF790B">
            <w:pPr>
              <w:spacing w:after="0" w:line="240" w:lineRule="auto"/>
              <w:jc w:val="center"/>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36.93</w:t>
            </w:r>
          </w:p>
        </w:tc>
      </w:tr>
      <w:tr w:rsidR="00FF790B" w:rsidRPr="00FF790B" w14:paraId="65F9D89D" w14:textId="77777777" w:rsidTr="00FF790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4541C68F" w14:textId="77777777" w:rsidR="00FF790B" w:rsidRPr="00FF790B" w:rsidRDefault="00FF790B" w:rsidP="00FF790B">
            <w:pPr>
              <w:spacing w:after="0" w:line="240" w:lineRule="auto"/>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Assets </w:t>
            </w:r>
          </w:p>
        </w:tc>
        <w:tc>
          <w:tcPr>
            <w:tcW w:w="1660" w:type="dxa"/>
            <w:tcBorders>
              <w:top w:val="nil"/>
              <w:left w:val="nil"/>
              <w:bottom w:val="single" w:sz="4" w:space="0" w:color="auto"/>
              <w:right w:val="single" w:sz="4" w:space="0" w:color="auto"/>
            </w:tcBorders>
            <w:shd w:val="clear" w:color="auto" w:fill="auto"/>
            <w:noWrap/>
            <w:vAlign w:val="center"/>
            <w:hideMark/>
          </w:tcPr>
          <w:p w14:paraId="076B3904"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5,421,542.02 </w:t>
            </w:r>
          </w:p>
        </w:tc>
        <w:tc>
          <w:tcPr>
            <w:tcW w:w="1660" w:type="dxa"/>
            <w:tcBorders>
              <w:top w:val="nil"/>
              <w:left w:val="nil"/>
              <w:bottom w:val="single" w:sz="4" w:space="0" w:color="auto"/>
              <w:right w:val="single" w:sz="4" w:space="0" w:color="auto"/>
            </w:tcBorders>
            <w:shd w:val="clear" w:color="auto" w:fill="auto"/>
            <w:noWrap/>
            <w:vAlign w:val="center"/>
            <w:hideMark/>
          </w:tcPr>
          <w:p w14:paraId="3776F27F"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2,399,964.18 </w:t>
            </w:r>
          </w:p>
        </w:tc>
        <w:tc>
          <w:tcPr>
            <w:tcW w:w="1660" w:type="dxa"/>
            <w:tcBorders>
              <w:top w:val="nil"/>
              <w:left w:val="nil"/>
              <w:bottom w:val="single" w:sz="4" w:space="0" w:color="auto"/>
              <w:right w:val="single" w:sz="4" w:space="0" w:color="auto"/>
            </w:tcBorders>
            <w:shd w:val="clear" w:color="auto" w:fill="auto"/>
            <w:noWrap/>
            <w:vAlign w:val="center"/>
            <w:hideMark/>
          </w:tcPr>
          <w:p w14:paraId="6941B3C6"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5,583,360.15 </w:t>
            </w:r>
          </w:p>
        </w:tc>
        <w:tc>
          <w:tcPr>
            <w:tcW w:w="1660" w:type="dxa"/>
            <w:tcBorders>
              <w:top w:val="nil"/>
              <w:left w:val="nil"/>
              <w:bottom w:val="single" w:sz="4" w:space="0" w:color="auto"/>
              <w:right w:val="single" w:sz="4" w:space="0" w:color="auto"/>
            </w:tcBorders>
            <w:shd w:val="clear" w:color="auto" w:fill="auto"/>
            <w:noWrap/>
            <w:vAlign w:val="center"/>
            <w:hideMark/>
          </w:tcPr>
          <w:p w14:paraId="189A9144"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4,352,424.00 </w:t>
            </w:r>
          </w:p>
        </w:tc>
        <w:tc>
          <w:tcPr>
            <w:tcW w:w="1644" w:type="dxa"/>
            <w:tcBorders>
              <w:top w:val="nil"/>
              <w:left w:val="nil"/>
              <w:bottom w:val="single" w:sz="4" w:space="0" w:color="auto"/>
              <w:right w:val="single" w:sz="4" w:space="0" w:color="auto"/>
            </w:tcBorders>
            <w:shd w:val="clear" w:color="auto" w:fill="auto"/>
            <w:noWrap/>
            <w:vAlign w:val="center"/>
            <w:hideMark/>
          </w:tcPr>
          <w:p w14:paraId="7CC3AB7A"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7,636,517.82 </w:t>
            </w:r>
          </w:p>
        </w:tc>
        <w:tc>
          <w:tcPr>
            <w:tcW w:w="1569" w:type="dxa"/>
            <w:tcBorders>
              <w:top w:val="nil"/>
              <w:left w:val="nil"/>
              <w:bottom w:val="single" w:sz="4" w:space="0" w:color="auto"/>
              <w:right w:val="single" w:sz="4" w:space="0" w:color="auto"/>
            </w:tcBorders>
            <w:shd w:val="clear" w:color="auto" w:fill="auto"/>
            <w:noWrap/>
            <w:vAlign w:val="center"/>
            <w:hideMark/>
          </w:tcPr>
          <w:p w14:paraId="799655FC" w14:textId="77777777" w:rsidR="00FF790B" w:rsidRPr="00FF790B" w:rsidRDefault="00FF790B" w:rsidP="00FF790B">
            <w:pPr>
              <w:spacing w:after="0" w:line="240" w:lineRule="auto"/>
              <w:jc w:val="right"/>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 xml:space="preserve">  1,168,029.20 </w:t>
            </w:r>
          </w:p>
        </w:tc>
        <w:tc>
          <w:tcPr>
            <w:tcW w:w="1547" w:type="dxa"/>
            <w:tcBorders>
              <w:top w:val="nil"/>
              <w:left w:val="nil"/>
              <w:bottom w:val="single" w:sz="4" w:space="0" w:color="auto"/>
              <w:right w:val="single" w:sz="4" w:space="0" w:color="auto"/>
            </w:tcBorders>
            <w:shd w:val="clear" w:color="auto" w:fill="auto"/>
            <w:noWrap/>
            <w:vAlign w:val="center"/>
            <w:hideMark/>
          </w:tcPr>
          <w:p w14:paraId="58446187" w14:textId="77777777" w:rsidR="00FF790B" w:rsidRDefault="00FF790B" w:rsidP="00FF790B">
            <w:pPr>
              <w:spacing w:after="0" w:line="240" w:lineRule="auto"/>
              <w:jc w:val="center"/>
              <w:rPr>
                <w:rFonts w:ascii="Times New Roman" w:eastAsia="Times New Roman" w:hAnsi="Times New Roman" w:cs="Times New Roman"/>
                <w:color w:val="000000"/>
                <w:sz w:val="24"/>
                <w:szCs w:val="24"/>
              </w:rPr>
            </w:pPr>
          </w:p>
          <w:p w14:paraId="176DAFB1" w14:textId="6174C8B3" w:rsidR="00FF790B" w:rsidRPr="00FF790B" w:rsidRDefault="00FF790B" w:rsidP="00FF790B">
            <w:pPr>
              <w:spacing w:after="0" w:line="240" w:lineRule="auto"/>
              <w:jc w:val="center"/>
              <w:rPr>
                <w:rFonts w:ascii="Times New Roman" w:eastAsia="Times New Roman" w:hAnsi="Times New Roman" w:cs="Times New Roman"/>
                <w:color w:val="000000"/>
                <w:sz w:val="24"/>
                <w:szCs w:val="24"/>
              </w:rPr>
            </w:pPr>
            <w:r w:rsidRPr="00FF790B">
              <w:rPr>
                <w:rFonts w:ascii="Times New Roman" w:eastAsia="Times New Roman" w:hAnsi="Times New Roman" w:cs="Times New Roman"/>
                <w:color w:val="000000"/>
                <w:sz w:val="24"/>
                <w:szCs w:val="24"/>
              </w:rPr>
              <w:t>15.78</w:t>
            </w:r>
          </w:p>
        </w:tc>
      </w:tr>
      <w:tr w:rsidR="00FF790B" w:rsidRPr="00FF790B" w14:paraId="1D22ACF6" w14:textId="77777777" w:rsidTr="00FF790B">
        <w:trPr>
          <w:trHeight w:val="300"/>
        </w:trPr>
        <w:tc>
          <w:tcPr>
            <w:tcW w:w="1760" w:type="dxa"/>
            <w:tcBorders>
              <w:top w:val="nil"/>
              <w:left w:val="single" w:sz="4" w:space="0" w:color="auto"/>
              <w:bottom w:val="single" w:sz="4" w:space="0" w:color="auto"/>
              <w:right w:val="single" w:sz="4" w:space="0" w:color="auto"/>
            </w:tcBorders>
            <w:shd w:val="clear" w:color="auto" w:fill="auto"/>
            <w:noWrap/>
            <w:vAlign w:val="center"/>
            <w:hideMark/>
          </w:tcPr>
          <w:p w14:paraId="3CF7EB88" w14:textId="77777777" w:rsidR="00FF790B" w:rsidRPr="00FF790B" w:rsidRDefault="00FF790B" w:rsidP="00FF790B">
            <w:pPr>
              <w:spacing w:after="0" w:line="240" w:lineRule="auto"/>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Total</w:t>
            </w:r>
          </w:p>
        </w:tc>
        <w:tc>
          <w:tcPr>
            <w:tcW w:w="1660" w:type="dxa"/>
            <w:tcBorders>
              <w:top w:val="nil"/>
              <w:left w:val="nil"/>
              <w:bottom w:val="single" w:sz="4" w:space="0" w:color="auto"/>
              <w:right w:val="single" w:sz="4" w:space="0" w:color="auto"/>
            </w:tcBorders>
            <w:shd w:val="clear" w:color="auto" w:fill="auto"/>
            <w:noWrap/>
            <w:vAlign w:val="center"/>
            <w:hideMark/>
          </w:tcPr>
          <w:p w14:paraId="0E139AD9" w14:textId="77777777" w:rsidR="00FF790B" w:rsidRPr="00FF790B" w:rsidRDefault="00FF790B" w:rsidP="00FF790B">
            <w:pPr>
              <w:spacing w:after="0" w:line="240" w:lineRule="auto"/>
              <w:jc w:val="right"/>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  18,444,338.91 </w:t>
            </w:r>
          </w:p>
        </w:tc>
        <w:tc>
          <w:tcPr>
            <w:tcW w:w="1660" w:type="dxa"/>
            <w:tcBorders>
              <w:top w:val="nil"/>
              <w:left w:val="nil"/>
              <w:bottom w:val="single" w:sz="4" w:space="0" w:color="auto"/>
              <w:right w:val="single" w:sz="4" w:space="0" w:color="auto"/>
            </w:tcBorders>
            <w:shd w:val="clear" w:color="auto" w:fill="auto"/>
            <w:noWrap/>
            <w:vAlign w:val="center"/>
            <w:hideMark/>
          </w:tcPr>
          <w:p w14:paraId="21283387" w14:textId="77777777" w:rsidR="00FF790B" w:rsidRPr="00FF790B" w:rsidRDefault="00FF790B" w:rsidP="00FF790B">
            <w:pPr>
              <w:spacing w:after="0" w:line="240" w:lineRule="auto"/>
              <w:jc w:val="right"/>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  13,438,464.99 </w:t>
            </w:r>
          </w:p>
        </w:tc>
        <w:tc>
          <w:tcPr>
            <w:tcW w:w="1660" w:type="dxa"/>
            <w:tcBorders>
              <w:top w:val="nil"/>
              <w:left w:val="nil"/>
              <w:bottom w:val="single" w:sz="4" w:space="0" w:color="auto"/>
              <w:right w:val="single" w:sz="4" w:space="0" w:color="auto"/>
            </w:tcBorders>
            <w:shd w:val="clear" w:color="auto" w:fill="auto"/>
            <w:noWrap/>
            <w:vAlign w:val="center"/>
            <w:hideMark/>
          </w:tcPr>
          <w:p w14:paraId="1E4D7A77" w14:textId="77777777" w:rsidR="00FF790B" w:rsidRPr="00FF790B" w:rsidRDefault="00FF790B" w:rsidP="00FF790B">
            <w:pPr>
              <w:spacing w:after="0" w:line="240" w:lineRule="auto"/>
              <w:jc w:val="right"/>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  18,906,810.06 </w:t>
            </w:r>
          </w:p>
        </w:tc>
        <w:tc>
          <w:tcPr>
            <w:tcW w:w="1660" w:type="dxa"/>
            <w:tcBorders>
              <w:top w:val="nil"/>
              <w:left w:val="nil"/>
              <w:bottom w:val="single" w:sz="4" w:space="0" w:color="auto"/>
              <w:right w:val="single" w:sz="4" w:space="0" w:color="auto"/>
            </w:tcBorders>
            <w:shd w:val="clear" w:color="auto" w:fill="auto"/>
            <w:noWrap/>
            <w:vAlign w:val="center"/>
            <w:hideMark/>
          </w:tcPr>
          <w:p w14:paraId="1D5FF875" w14:textId="77777777" w:rsidR="00FF790B" w:rsidRPr="00FF790B" w:rsidRDefault="00FF790B" w:rsidP="00FF790B">
            <w:pPr>
              <w:spacing w:after="0" w:line="240" w:lineRule="auto"/>
              <w:jc w:val="right"/>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  15,281,621.26 </w:t>
            </w:r>
          </w:p>
        </w:tc>
        <w:tc>
          <w:tcPr>
            <w:tcW w:w="1644" w:type="dxa"/>
            <w:tcBorders>
              <w:top w:val="nil"/>
              <w:left w:val="nil"/>
              <w:bottom w:val="single" w:sz="4" w:space="0" w:color="auto"/>
              <w:right w:val="single" w:sz="4" w:space="0" w:color="auto"/>
            </w:tcBorders>
            <w:shd w:val="clear" w:color="auto" w:fill="auto"/>
            <w:noWrap/>
            <w:vAlign w:val="center"/>
            <w:hideMark/>
          </w:tcPr>
          <w:p w14:paraId="05CB5016" w14:textId="77777777" w:rsidR="00FF790B" w:rsidRPr="00FF790B" w:rsidRDefault="00FF790B" w:rsidP="00FF790B">
            <w:pPr>
              <w:spacing w:after="0" w:line="240" w:lineRule="auto"/>
              <w:jc w:val="right"/>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  21,149,717.67 </w:t>
            </w:r>
          </w:p>
        </w:tc>
        <w:tc>
          <w:tcPr>
            <w:tcW w:w="1569" w:type="dxa"/>
            <w:tcBorders>
              <w:top w:val="nil"/>
              <w:left w:val="nil"/>
              <w:bottom w:val="single" w:sz="4" w:space="0" w:color="auto"/>
              <w:right w:val="single" w:sz="4" w:space="0" w:color="auto"/>
            </w:tcBorders>
            <w:shd w:val="clear" w:color="auto" w:fill="auto"/>
            <w:noWrap/>
            <w:vAlign w:val="center"/>
            <w:hideMark/>
          </w:tcPr>
          <w:p w14:paraId="63CC1C94" w14:textId="77777777" w:rsidR="00FF790B" w:rsidRPr="00FF790B" w:rsidRDefault="00FF790B" w:rsidP="00FF790B">
            <w:pPr>
              <w:spacing w:after="0" w:line="240" w:lineRule="auto"/>
              <w:jc w:val="right"/>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 xml:space="preserve">  7,403,890.77 </w:t>
            </w:r>
          </w:p>
        </w:tc>
        <w:tc>
          <w:tcPr>
            <w:tcW w:w="1547" w:type="dxa"/>
            <w:tcBorders>
              <w:top w:val="nil"/>
              <w:left w:val="nil"/>
              <w:bottom w:val="single" w:sz="4" w:space="0" w:color="auto"/>
              <w:right w:val="single" w:sz="4" w:space="0" w:color="auto"/>
            </w:tcBorders>
            <w:shd w:val="clear" w:color="auto" w:fill="auto"/>
            <w:noWrap/>
            <w:vAlign w:val="center"/>
            <w:hideMark/>
          </w:tcPr>
          <w:p w14:paraId="0A40FCB4" w14:textId="77777777" w:rsidR="00FF790B" w:rsidRDefault="00FF790B" w:rsidP="00FF790B">
            <w:pPr>
              <w:spacing w:after="0" w:line="240" w:lineRule="auto"/>
              <w:jc w:val="center"/>
              <w:rPr>
                <w:rFonts w:ascii="Times New Roman" w:eastAsia="Times New Roman" w:hAnsi="Times New Roman" w:cs="Times New Roman"/>
                <w:b/>
                <w:bCs/>
                <w:color w:val="000000"/>
                <w:sz w:val="24"/>
                <w:szCs w:val="24"/>
              </w:rPr>
            </w:pPr>
          </w:p>
          <w:p w14:paraId="287149A3" w14:textId="525E6477" w:rsidR="00FF790B" w:rsidRPr="00FF790B" w:rsidRDefault="00FF790B" w:rsidP="00FF790B">
            <w:pPr>
              <w:spacing w:after="0" w:line="240" w:lineRule="auto"/>
              <w:jc w:val="center"/>
              <w:rPr>
                <w:rFonts w:ascii="Times New Roman" w:eastAsia="Times New Roman" w:hAnsi="Times New Roman" w:cs="Times New Roman"/>
                <w:b/>
                <w:bCs/>
                <w:color w:val="000000"/>
                <w:sz w:val="24"/>
                <w:szCs w:val="24"/>
              </w:rPr>
            </w:pPr>
            <w:r w:rsidRPr="00FF790B">
              <w:rPr>
                <w:rFonts w:ascii="Times New Roman" w:eastAsia="Times New Roman" w:hAnsi="Times New Roman" w:cs="Times New Roman"/>
                <w:b/>
                <w:bCs/>
                <w:color w:val="000000"/>
                <w:sz w:val="24"/>
                <w:szCs w:val="24"/>
              </w:rPr>
              <w:t>100.00</w:t>
            </w:r>
          </w:p>
        </w:tc>
      </w:tr>
    </w:tbl>
    <w:p w14:paraId="0544D010" w14:textId="6B8E6921" w:rsidR="00615F27" w:rsidRDefault="00615F27" w:rsidP="00067E96">
      <w:pPr>
        <w:spacing w:line="360" w:lineRule="auto"/>
        <w:jc w:val="both"/>
        <w:rPr>
          <w:rFonts w:ascii="Times New Roman" w:eastAsia="Times New Roman" w:hAnsi="Times New Roman" w:cs="Times New Roman"/>
          <w:b/>
          <w:bCs/>
          <w:color w:val="000000"/>
          <w:sz w:val="24"/>
          <w:szCs w:val="24"/>
        </w:rPr>
        <w:sectPr w:rsidR="00615F27" w:rsidSect="00615F27">
          <w:pgSz w:w="15840" w:h="12240" w:orient="landscape"/>
          <w:pgMar w:top="1440" w:right="1440" w:bottom="2250" w:left="1440" w:header="720" w:footer="720" w:gutter="0"/>
          <w:pgNumType w:start="12"/>
          <w:cols w:space="720"/>
          <w:docGrid w:linePitch="360"/>
        </w:sectPr>
      </w:pPr>
    </w:p>
    <w:p w14:paraId="1915554E" w14:textId="7A2B4633" w:rsidR="00EE667D" w:rsidRPr="00FF790B" w:rsidRDefault="00EE667D" w:rsidP="00FF790B">
      <w:pPr>
        <w:spacing w:after="0"/>
        <w:rPr>
          <w:rFonts w:ascii="Times New Roman" w:hAnsi="Times New Roman" w:cs="Times New Roman"/>
          <w:b/>
          <w:sz w:val="24"/>
          <w:szCs w:val="24"/>
        </w:rPr>
      </w:pPr>
    </w:p>
    <w:p w14:paraId="50224068" w14:textId="2092FE63" w:rsidR="00FF693A" w:rsidRPr="00F91213" w:rsidRDefault="00CD3F7B" w:rsidP="00FF693A">
      <w:pPr>
        <w:pStyle w:val="Heading2"/>
        <w:rPr>
          <w:rFonts w:ascii="Times New Roman" w:hAnsi="Times New Roman" w:cs="Times New Roman"/>
          <w:b/>
          <w:bCs/>
          <w:color w:val="000000" w:themeColor="text1"/>
        </w:rPr>
      </w:pPr>
      <w:bookmarkStart w:id="34" w:name="_Toc82782940"/>
      <w:r w:rsidRPr="00F91213">
        <w:rPr>
          <w:rFonts w:ascii="Times New Roman" w:hAnsi="Times New Roman" w:cs="Times New Roman"/>
          <w:b/>
          <w:bCs/>
          <w:color w:val="000000" w:themeColor="text1"/>
        </w:rPr>
        <w:t xml:space="preserve">Adopted Medium Term </w:t>
      </w:r>
      <w:r w:rsidR="00FC3027" w:rsidRPr="00F91213">
        <w:rPr>
          <w:rFonts w:ascii="Times New Roman" w:hAnsi="Times New Roman" w:cs="Times New Roman"/>
          <w:b/>
          <w:bCs/>
          <w:color w:val="000000" w:themeColor="text1"/>
        </w:rPr>
        <w:t>National Development Policy Framework (</w:t>
      </w:r>
      <w:r w:rsidRPr="00F91213">
        <w:rPr>
          <w:rFonts w:ascii="Times New Roman" w:hAnsi="Times New Roman" w:cs="Times New Roman"/>
          <w:b/>
          <w:bCs/>
          <w:color w:val="000000" w:themeColor="text1"/>
        </w:rPr>
        <w:t>MT</w:t>
      </w:r>
      <w:r w:rsidR="00FC3027" w:rsidRPr="00F91213">
        <w:rPr>
          <w:rFonts w:ascii="Times New Roman" w:hAnsi="Times New Roman" w:cs="Times New Roman"/>
          <w:b/>
          <w:bCs/>
          <w:color w:val="000000" w:themeColor="text1"/>
        </w:rPr>
        <w:t>N</w:t>
      </w:r>
      <w:r w:rsidRPr="00F91213">
        <w:rPr>
          <w:rFonts w:ascii="Times New Roman" w:hAnsi="Times New Roman" w:cs="Times New Roman"/>
          <w:b/>
          <w:bCs/>
          <w:color w:val="000000" w:themeColor="text1"/>
        </w:rPr>
        <w:t>DPF) Policy Objectives</w:t>
      </w:r>
      <w:bookmarkEnd w:id="34"/>
      <w:r w:rsidRPr="00F91213">
        <w:rPr>
          <w:rFonts w:ascii="Times New Roman" w:hAnsi="Times New Roman" w:cs="Times New Roman"/>
          <w:b/>
          <w:bCs/>
          <w:color w:val="000000" w:themeColor="text1"/>
        </w:rPr>
        <w:t xml:space="preserve"> </w:t>
      </w:r>
    </w:p>
    <w:p w14:paraId="4235CCBE" w14:textId="77777777" w:rsidR="00FF693A" w:rsidRPr="00FF693A" w:rsidRDefault="00FF693A" w:rsidP="00FF693A"/>
    <w:p w14:paraId="1511F1F3"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 xml:space="preserve">Deepen political and administrative decentralization  </w:t>
      </w:r>
    </w:p>
    <w:p w14:paraId="6C7BB82A"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Improve decentralized planning</w:t>
      </w:r>
    </w:p>
    <w:p w14:paraId="615508A2"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 xml:space="preserve">Strengthen fiscal decentralization </w:t>
      </w:r>
    </w:p>
    <w:p w14:paraId="163925EA"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 xml:space="preserve">Improve popular participation at regional and district levels </w:t>
      </w:r>
    </w:p>
    <w:p w14:paraId="29704D8A"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 xml:space="preserve"> Enhance inclusive and equitable access to, and participation in quality education at all levels</w:t>
      </w:r>
    </w:p>
    <w:p w14:paraId="545B5E34"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Ensure affordable, equitable, accessible quality and Universal Health Coverage (UHC) for all</w:t>
      </w:r>
    </w:p>
    <w:p w14:paraId="5039DE23"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Strengthen social protection for the vulnerable</w:t>
      </w:r>
    </w:p>
    <w:p w14:paraId="570BB81C" w14:textId="77777777" w:rsidR="00FF693A" w:rsidRPr="00FF693A" w:rsidRDefault="00FF693A" w:rsidP="00C767F7">
      <w:pPr>
        <w:numPr>
          <w:ilvl w:val="0"/>
          <w:numId w:val="4"/>
        </w:numPr>
        <w:spacing w:after="160" w:line="360" w:lineRule="auto"/>
        <w:jc w:val="both"/>
        <w:rPr>
          <w:rFonts w:ascii="Times New Roman" w:hAnsi="Times New Roman" w:cs="Times New Roman"/>
          <w:sz w:val="24"/>
          <w:szCs w:val="24"/>
        </w:rPr>
      </w:pPr>
      <w:r w:rsidRPr="00FF693A">
        <w:rPr>
          <w:rFonts w:ascii="Times New Roman" w:hAnsi="Times New Roman" w:cs="Times New Roman"/>
          <w:sz w:val="24"/>
          <w:szCs w:val="24"/>
        </w:rPr>
        <w:t>Promote gender-mainstreaming in all sectors</w:t>
      </w:r>
    </w:p>
    <w:p w14:paraId="14FEB290" w14:textId="77777777" w:rsidR="00CD3F7B" w:rsidRPr="00CD3F7B" w:rsidRDefault="00CD3F7B" w:rsidP="00CD3F7B">
      <w:pPr>
        <w:spacing w:after="0"/>
        <w:rPr>
          <w:rFonts w:ascii="Arial" w:hAnsi="Arial" w:cs="Arial"/>
          <w:sz w:val="24"/>
          <w:szCs w:val="24"/>
        </w:rPr>
      </w:pPr>
    </w:p>
    <w:p w14:paraId="62B37DF0" w14:textId="1AF33A07" w:rsidR="00FC1ABA" w:rsidRDefault="00FC1ABA" w:rsidP="00CD3F7B">
      <w:pPr>
        <w:spacing w:after="0"/>
        <w:rPr>
          <w:rFonts w:ascii="Times New Roman" w:hAnsi="Times New Roman" w:cs="Times New Roman"/>
          <w:b/>
        </w:rPr>
      </w:pPr>
    </w:p>
    <w:p w14:paraId="0005F038" w14:textId="7EDD475E" w:rsidR="00FC1ABA" w:rsidRDefault="00FC1ABA" w:rsidP="00CD3F7B">
      <w:pPr>
        <w:spacing w:after="0"/>
        <w:rPr>
          <w:rFonts w:ascii="Times New Roman" w:hAnsi="Times New Roman" w:cs="Times New Roman"/>
          <w:b/>
        </w:rPr>
      </w:pPr>
    </w:p>
    <w:p w14:paraId="0A07D5BE" w14:textId="699F8D59" w:rsidR="00FC1ABA" w:rsidRDefault="00FC1ABA" w:rsidP="00CD3F7B">
      <w:pPr>
        <w:spacing w:after="0"/>
        <w:rPr>
          <w:rFonts w:ascii="Times New Roman" w:hAnsi="Times New Roman" w:cs="Times New Roman"/>
          <w:b/>
        </w:rPr>
      </w:pPr>
    </w:p>
    <w:p w14:paraId="28FE796F" w14:textId="45855298" w:rsidR="00FC1ABA" w:rsidRDefault="00FC1ABA" w:rsidP="00CD3F7B">
      <w:pPr>
        <w:spacing w:after="0"/>
        <w:rPr>
          <w:rFonts w:ascii="Times New Roman" w:hAnsi="Times New Roman" w:cs="Times New Roman"/>
          <w:b/>
        </w:rPr>
      </w:pPr>
    </w:p>
    <w:p w14:paraId="26BE5EB2" w14:textId="7043A575" w:rsidR="00FC1ABA" w:rsidRDefault="00FC1ABA" w:rsidP="00CD3F7B">
      <w:pPr>
        <w:spacing w:after="0"/>
        <w:rPr>
          <w:rFonts w:ascii="Times New Roman" w:hAnsi="Times New Roman" w:cs="Times New Roman"/>
          <w:b/>
        </w:rPr>
      </w:pPr>
    </w:p>
    <w:p w14:paraId="6E2F6EB0" w14:textId="2CB65970" w:rsidR="00FC1ABA" w:rsidRDefault="00FC1ABA" w:rsidP="00CD3F7B">
      <w:pPr>
        <w:spacing w:after="0"/>
        <w:rPr>
          <w:rFonts w:ascii="Times New Roman" w:hAnsi="Times New Roman" w:cs="Times New Roman"/>
          <w:b/>
        </w:rPr>
      </w:pPr>
    </w:p>
    <w:p w14:paraId="6A91EF22" w14:textId="7B8FD632" w:rsidR="00FC1ABA" w:rsidRDefault="00FC1ABA" w:rsidP="00CD3F7B">
      <w:pPr>
        <w:spacing w:after="0"/>
        <w:rPr>
          <w:rFonts w:ascii="Times New Roman" w:hAnsi="Times New Roman" w:cs="Times New Roman"/>
          <w:b/>
        </w:rPr>
      </w:pPr>
    </w:p>
    <w:p w14:paraId="58193D1D" w14:textId="5B4A729A" w:rsidR="00FC1ABA" w:rsidRDefault="00FC1ABA" w:rsidP="00CD3F7B">
      <w:pPr>
        <w:spacing w:after="0"/>
        <w:rPr>
          <w:rFonts w:ascii="Times New Roman" w:hAnsi="Times New Roman" w:cs="Times New Roman"/>
          <w:b/>
        </w:rPr>
      </w:pPr>
    </w:p>
    <w:p w14:paraId="521B5B74" w14:textId="7E90655A" w:rsidR="00FC1ABA" w:rsidRDefault="00FC1ABA" w:rsidP="00CD3F7B">
      <w:pPr>
        <w:spacing w:after="0"/>
        <w:rPr>
          <w:rFonts w:ascii="Times New Roman" w:hAnsi="Times New Roman" w:cs="Times New Roman"/>
          <w:b/>
        </w:rPr>
      </w:pPr>
    </w:p>
    <w:p w14:paraId="048D2356" w14:textId="3591549D" w:rsidR="00FC1ABA" w:rsidRDefault="00FC1ABA" w:rsidP="00CD3F7B">
      <w:pPr>
        <w:spacing w:after="0"/>
        <w:rPr>
          <w:rFonts w:ascii="Times New Roman" w:hAnsi="Times New Roman" w:cs="Times New Roman"/>
          <w:b/>
        </w:rPr>
      </w:pPr>
    </w:p>
    <w:p w14:paraId="2367D19F" w14:textId="60E17848" w:rsidR="00FC1ABA" w:rsidRDefault="00FC1ABA" w:rsidP="00CD3F7B">
      <w:pPr>
        <w:spacing w:after="0"/>
        <w:rPr>
          <w:rFonts w:ascii="Times New Roman" w:hAnsi="Times New Roman" w:cs="Times New Roman"/>
          <w:b/>
        </w:rPr>
      </w:pPr>
    </w:p>
    <w:p w14:paraId="44D052D9" w14:textId="07072FDE" w:rsidR="00FC1ABA" w:rsidRDefault="00FC1ABA" w:rsidP="00CD3F7B">
      <w:pPr>
        <w:spacing w:after="0"/>
        <w:rPr>
          <w:rFonts w:ascii="Times New Roman" w:hAnsi="Times New Roman" w:cs="Times New Roman"/>
          <w:b/>
        </w:rPr>
      </w:pPr>
    </w:p>
    <w:p w14:paraId="39C413BE" w14:textId="32362D6D" w:rsidR="00FC1ABA" w:rsidRDefault="00FC1ABA" w:rsidP="00CD3F7B">
      <w:pPr>
        <w:spacing w:after="0"/>
        <w:rPr>
          <w:rFonts w:ascii="Times New Roman" w:hAnsi="Times New Roman" w:cs="Times New Roman"/>
          <w:b/>
        </w:rPr>
      </w:pPr>
    </w:p>
    <w:p w14:paraId="63797A6C" w14:textId="465A7A8B" w:rsidR="00FC1ABA" w:rsidRDefault="00FC1ABA" w:rsidP="00CD3F7B">
      <w:pPr>
        <w:spacing w:after="0"/>
        <w:rPr>
          <w:rFonts w:ascii="Times New Roman" w:hAnsi="Times New Roman" w:cs="Times New Roman"/>
          <w:b/>
        </w:rPr>
      </w:pPr>
    </w:p>
    <w:p w14:paraId="4BF2E6AE" w14:textId="77777777" w:rsidR="00AC02E1" w:rsidRDefault="00AC02E1" w:rsidP="00CD3F7B">
      <w:pPr>
        <w:spacing w:after="0"/>
        <w:rPr>
          <w:rFonts w:ascii="Times New Roman" w:hAnsi="Times New Roman" w:cs="Times New Roman"/>
          <w:b/>
        </w:rPr>
        <w:sectPr w:rsidR="00AC02E1" w:rsidSect="00FF790B">
          <w:pgSz w:w="12240" w:h="15840"/>
          <w:pgMar w:top="1440" w:right="1710" w:bottom="1440" w:left="1440" w:header="720" w:footer="720" w:gutter="0"/>
          <w:pgNumType w:start="15"/>
          <w:cols w:space="720"/>
          <w:docGrid w:linePitch="360"/>
        </w:sectPr>
      </w:pPr>
    </w:p>
    <w:p w14:paraId="67157973" w14:textId="77777777" w:rsidR="00AC02E1" w:rsidRPr="00F91213" w:rsidRDefault="00AC02E1" w:rsidP="00AC02E1">
      <w:pPr>
        <w:pStyle w:val="Heading2"/>
        <w:rPr>
          <w:rFonts w:ascii="Times New Roman" w:hAnsi="Times New Roman" w:cs="Times New Roman"/>
          <w:b/>
          <w:bCs/>
          <w:color w:val="000000" w:themeColor="text1"/>
        </w:rPr>
      </w:pPr>
      <w:bookmarkStart w:id="35" w:name="_Toc82782941"/>
      <w:r w:rsidRPr="00F91213">
        <w:rPr>
          <w:rFonts w:ascii="Times New Roman" w:hAnsi="Times New Roman" w:cs="Times New Roman"/>
          <w:b/>
          <w:bCs/>
          <w:color w:val="000000" w:themeColor="text1"/>
        </w:rPr>
        <w:lastRenderedPageBreak/>
        <w:t>Policy Outcome Indicators and Targets</w:t>
      </w:r>
      <w:bookmarkEnd w:id="35"/>
    </w:p>
    <w:p w14:paraId="7FBFA5C7" w14:textId="77777777" w:rsidR="00AC02E1" w:rsidRDefault="00AC02E1" w:rsidP="00AC02E1">
      <w:pPr>
        <w:spacing w:after="0"/>
        <w:rPr>
          <w:rFonts w:ascii="Arial" w:hAnsi="Arial" w:cs="Arial"/>
          <w:sz w:val="24"/>
          <w:szCs w:val="24"/>
        </w:rPr>
      </w:pPr>
    </w:p>
    <w:p w14:paraId="215E9865" w14:textId="1B3360CA" w:rsidR="00FC1ABA" w:rsidRDefault="00AC02E1" w:rsidP="00CD3F7B">
      <w:pPr>
        <w:spacing w:after="0"/>
        <w:rPr>
          <w:rFonts w:ascii="Times New Roman" w:hAnsi="Times New Roman" w:cs="Times New Roman"/>
          <w:b/>
        </w:rPr>
      </w:pPr>
      <w:r w:rsidRPr="00D53A45">
        <w:rPr>
          <w:rFonts w:ascii="Times New Roman" w:hAnsi="Times New Roman" w:cs="Times New Roman"/>
          <w:b/>
        </w:rPr>
        <w:t>Table 4: Policy Outcome Indicators and Targets</w:t>
      </w:r>
    </w:p>
    <w:p w14:paraId="0BAA28AC" w14:textId="77777777" w:rsidR="00AC02E1" w:rsidRDefault="00AC02E1" w:rsidP="00CD3F7B">
      <w:pPr>
        <w:spacing w:after="0"/>
        <w:rPr>
          <w:rFonts w:ascii="Times New Roman" w:hAnsi="Times New Roman" w:cs="Times New Roman"/>
          <w:b/>
        </w:rPr>
      </w:pPr>
    </w:p>
    <w:tbl>
      <w:tblPr>
        <w:tblW w:w="12380" w:type="dxa"/>
        <w:tblLook w:val="04A0" w:firstRow="1" w:lastRow="0" w:firstColumn="1" w:lastColumn="0" w:noHBand="0" w:noVBand="1"/>
      </w:tblPr>
      <w:tblGrid>
        <w:gridCol w:w="1603"/>
        <w:gridCol w:w="1385"/>
        <w:gridCol w:w="974"/>
        <w:gridCol w:w="1016"/>
        <w:gridCol w:w="1016"/>
        <w:gridCol w:w="1016"/>
        <w:gridCol w:w="964"/>
        <w:gridCol w:w="1038"/>
        <w:gridCol w:w="842"/>
        <w:gridCol w:w="842"/>
        <w:gridCol w:w="842"/>
        <w:gridCol w:w="842"/>
      </w:tblGrid>
      <w:tr w:rsidR="00BC05E9" w:rsidRPr="00BC05E9" w14:paraId="6EECC3E5" w14:textId="77777777" w:rsidTr="00BC05E9">
        <w:trPr>
          <w:trHeight w:val="583"/>
        </w:trPr>
        <w:tc>
          <w:tcPr>
            <w:tcW w:w="157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C8C0443" w14:textId="77777777" w:rsidR="00BC05E9" w:rsidRPr="00BC05E9" w:rsidRDefault="00BC05E9" w:rsidP="00BC05E9">
            <w:pPr>
              <w:spacing w:after="0" w:line="240" w:lineRule="auto"/>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Outcome Indicator Description</w:t>
            </w:r>
          </w:p>
        </w:tc>
        <w:tc>
          <w:tcPr>
            <w:tcW w:w="139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28C7447" w14:textId="77777777" w:rsidR="00BC05E9" w:rsidRPr="00BC05E9" w:rsidRDefault="00BC05E9" w:rsidP="00BC05E9">
            <w:pPr>
              <w:spacing w:after="0" w:line="240" w:lineRule="auto"/>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Unit of Measure</w:t>
            </w:r>
          </w:p>
        </w:tc>
        <w:tc>
          <w:tcPr>
            <w:tcW w:w="1937" w:type="dxa"/>
            <w:gridSpan w:val="2"/>
            <w:tcBorders>
              <w:top w:val="single" w:sz="8" w:space="0" w:color="000000"/>
              <w:left w:val="nil"/>
              <w:bottom w:val="single" w:sz="8" w:space="0" w:color="000000"/>
              <w:right w:val="single" w:sz="8" w:space="0" w:color="000000"/>
            </w:tcBorders>
            <w:shd w:val="clear" w:color="auto" w:fill="auto"/>
            <w:vAlign w:val="center"/>
            <w:hideMark/>
          </w:tcPr>
          <w:p w14:paraId="71559E08"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Baseline (2019)</w:t>
            </w:r>
          </w:p>
        </w:tc>
        <w:tc>
          <w:tcPr>
            <w:tcW w:w="1938" w:type="dxa"/>
            <w:gridSpan w:val="2"/>
            <w:tcBorders>
              <w:top w:val="single" w:sz="8" w:space="0" w:color="000000"/>
              <w:left w:val="nil"/>
              <w:bottom w:val="single" w:sz="8" w:space="0" w:color="000000"/>
              <w:right w:val="single" w:sz="8" w:space="0" w:color="000000"/>
            </w:tcBorders>
            <w:shd w:val="clear" w:color="auto" w:fill="auto"/>
            <w:vAlign w:val="center"/>
            <w:hideMark/>
          </w:tcPr>
          <w:p w14:paraId="7C9C9BBA"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Past Year (2020)</w:t>
            </w:r>
          </w:p>
        </w:tc>
        <w:tc>
          <w:tcPr>
            <w:tcW w:w="2032" w:type="dxa"/>
            <w:gridSpan w:val="2"/>
            <w:tcBorders>
              <w:top w:val="single" w:sz="8" w:space="0" w:color="000000"/>
              <w:left w:val="nil"/>
              <w:bottom w:val="single" w:sz="8" w:space="0" w:color="000000"/>
              <w:right w:val="single" w:sz="8" w:space="0" w:color="000000"/>
            </w:tcBorders>
            <w:shd w:val="clear" w:color="auto" w:fill="auto"/>
            <w:vAlign w:val="center"/>
            <w:hideMark/>
          </w:tcPr>
          <w:p w14:paraId="1F0F3478" w14:textId="1D14EC1E"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Latest Status (2021)</w:t>
            </w:r>
          </w:p>
        </w:tc>
        <w:tc>
          <w:tcPr>
            <w:tcW w:w="3496" w:type="dxa"/>
            <w:gridSpan w:val="4"/>
            <w:tcBorders>
              <w:top w:val="single" w:sz="8" w:space="0" w:color="000000"/>
              <w:left w:val="nil"/>
              <w:bottom w:val="single" w:sz="8" w:space="0" w:color="000000"/>
              <w:right w:val="single" w:sz="8" w:space="0" w:color="000000"/>
            </w:tcBorders>
            <w:shd w:val="clear" w:color="auto" w:fill="auto"/>
            <w:vAlign w:val="center"/>
            <w:hideMark/>
          </w:tcPr>
          <w:p w14:paraId="255CA9DA"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Medium Term Target</w:t>
            </w:r>
          </w:p>
        </w:tc>
      </w:tr>
      <w:tr w:rsidR="00BC05E9" w:rsidRPr="00BC05E9" w14:paraId="0AC1439B" w14:textId="77777777" w:rsidTr="00BC05E9">
        <w:trPr>
          <w:trHeight w:val="700"/>
        </w:trPr>
        <w:tc>
          <w:tcPr>
            <w:tcW w:w="1579" w:type="dxa"/>
            <w:vMerge/>
            <w:tcBorders>
              <w:top w:val="single" w:sz="8" w:space="0" w:color="000000"/>
              <w:left w:val="single" w:sz="8" w:space="0" w:color="000000"/>
              <w:bottom w:val="single" w:sz="8" w:space="0" w:color="000000"/>
              <w:right w:val="single" w:sz="8" w:space="0" w:color="000000"/>
            </w:tcBorders>
            <w:vAlign w:val="center"/>
            <w:hideMark/>
          </w:tcPr>
          <w:p w14:paraId="0C240EC6" w14:textId="77777777" w:rsidR="00BC05E9" w:rsidRPr="00BC05E9" w:rsidRDefault="00BC05E9" w:rsidP="00BC05E9">
            <w:pPr>
              <w:spacing w:after="0" w:line="240" w:lineRule="auto"/>
              <w:rPr>
                <w:rFonts w:ascii="Times New Roman" w:eastAsia="Times New Roman" w:hAnsi="Times New Roman" w:cs="Times New Roman"/>
                <w:b/>
                <w:bCs/>
                <w:color w:val="000000"/>
                <w:sz w:val="24"/>
                <w:szCs w:val="24"/>
              </w:rPr>
            </w:pPr>
          </w:p>
        </w:tc>
        <w:tc>
          <w:tcPr>
            <w:tcW w:w="1398" w:type="dxa"/>
            <w:vMerge/>
            <w:tcBorders>
              <w:top w:val="single" w:sz="8" w:space="0" w:color="000000"/>
              <w:left w:val="single" w:sz="8" w:space="0" w:color="000000"/>
              <w:bottom w:val="single" w:sz="8" w:space="0" w:color="000000"/>
              <w:right w:val="single" w:sz="8" w:space="0" w:color="000000"/>
            </w:tcBorders>
            <w:vAlign w:val="center"/>
            <w:hideMark/>
          </w:tcPr>
          <w:p w14:paraId="5E5768AB" w14:textId="77777777" w:rsidR="00BC05E9" w:rsidRPr="00BC05E9" w:rsidRDefault="00BC05E9" w:rsidP="00BC05E9">
            <w:pPr>
              <w:spacing w:after="0" w:line="240" w:lineRule="auto"/>
              <w:rPr>
                <w:rFonts w:ascii="Times New Roman" w:eastAsia="Times New Roman" w:hAnsi="Times New Roman" w:cs="Times New Roman"/>
                <w:b/>
                <w:bCs/>
                <w:color w:val="000000"/>
                <w:sz w:val="24"/>
                <w:szCs w:val="24"/>
              </w:rPr>
            </w:pPr>
          </w:p>
        </w:tc>
        <w:tc>
          <w:tcPr>
            <w:tcW w:w="978" w:type="dxa"/>
            <w:tcBorders>
              <w:top w:val="nil"/>
              <w:left w:val="nil"/>
              <w:bottom w:val="single" w:sz="8" w:space="0" w:color="000000"/>
              <w:right w:val="single" w:sz="8" w:space="0" w:color="000000"/>
            </w:tcBorders>
            <w:shd w:val="clear" w:color="auto" w:fill="auto"/>
            <w:vAlign w:val="center"/>
            <w:hideMark/>
          </w:tcPr>
          <w:p w14:paraId="5A573E70"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Target</w:t>
            </w:r>
          </w:p>
        </w:tc>
        <w:tc>
          <w:tcPr>
            <w:tcW w:w="959" w:type="dxa"/>
            <w:tcBorders>
              <w:top w:val="nil"/>
              <w:left w:val="nil"/>
              <w:bottom w:val="single" w:sz="8" w:space="0" w:color="000000"/>
              <w:right w:val="single" w:sz="8" w:space="0" w:color="000000"/>
            </w:tcBorders>
            <w:shd w:val="clear" w:color="auto" w:fill="auto"/>
            <w:vAlign w:val="center"/>
            <w:hideMark/>
          </w:tcPr>
          <w:p w14:paraId="6003321E"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Actual</w:t>
            </w:r>
          </w:p>
        </w:tc>
        <w:tc>
          <w:tcPr>
            <w:tcW w:w="959" w:type="dxa"/>
            <w:tcBorders>
              <w:top w:val="nil"/>
              <w:left w:val="nil"/>
              <w:bottom w:val="single" w:sz="8" w:space="0" w:color="000000"/>
              <w:right w:val="single" w:sz="8" w:space="0" w:color="000000"/>
            </w:tcBorders>
            <w:shd w:val="clear" w:color="auto" w:fill="auto"/>
            <w:vAlign w:val="center"/>
            <w:hideMark/>
          </w:tcPr>
          <w:p w14:paraId="75A68428"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Target</w:t>
            </w:r>
          </w:p>
        </w:tc>
        <w:tc>
          <w:tcPr>
            <w:tcW w:w="979" w:type="dxa"/>
            <w:tcBorders>
              <w:top w:val="nil"/>
              <w:left w:val="nil"/>
              <w:bottom w:val="single" w:sz="8" w:space="0" w:color="000000"/>
              <w:right w:val="single" w:sz="8" w:space="0" w:color="000000"/>
            </w:tcBorders>
            <w:shd w:val="clear" w:color="auto" w:fill="auto"/>
            <w:vAlign w:val="center"/>
            <w:hideMark/>
          </w:tcPr>
          <w:p w14:paraId="1028FBE1"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Actual</w:t>
            </w:r>
          </w:p>
        </w:tc>
        <w:tc>
          <w:tcPr>
            <w:tcW w:w="976" w:type="dxa"/>
            <w:tcBorders>
              <w:top w:val="nil"/>
              <w:left w:val="nil"/>
              <w:bottom w:val="single" w:sz="8" w:space="0" w:color="000000"/>
              <w:right w:val="single" w:sz="8" w:space="0" w:color="000000"/>
            </w:tcBorders>
            <w:shd w:val="clear" w:color="auto" w:fill="auto"/>
            <w:vAlign w:val="center"/>
            <w:hideMark/>
          </w:tcPr>
          <w:p w14:paraId="0F539845"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Target</w:t>
            </w:r>
          </w:p>
        </w:tc>
        <w:tc>
          <w:tcPr>
            <w:tcW w:w="1056" w:type="dxa"/>
            <w:tcBorders>
              <w:top w:val="nil"/>
              <w:left w:val="nil"/>
              <w:bottom w:val="single" w:sz="8" w:space="0" w:color="000000"/>
              <w:right w:val="single" w:sz="8" w:space="0" w:color="000000"/>
            </w:tcBorders>
            <w:shd w:val="clear" w:color="auto" w:fill="auto"/>
            <w:vAlign w:val="center"/>
            <w:hideMark/>
          </w:tcPr>
          <w:p w14:paraId="15054505"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Actual as at July</w:t>
            </w:r>
          </w:p>
        </w:tc>
        <w:tc>
          <w:tcPr>
            <w:tcW w:w="874" w:type="dxa"/>
            <w:tcBorders>
              <w:top w:val="nil"/>
              <w:left w:val="nil"/>
              <w:bottom w:val="single" w:sz="8" w:space="0" w:color="000000"/>
              <w:right w:val="single" w:sz="8" w:space="0" w:color="000000"/>
            </w:tcBorders>
            <w:shd w:val="clear" w:color="auto" w:fill="auto"/>
            <w:vAlign w:val="center"/>
            <w:hideMark/>
          </w:tcPr>
          <w:p w14:paraId="06357BE7"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2022</w:t>
            </w:r>
          </w:p>
        </w:tc>
        <w:tc>
          <w:tcPr>
            <w:tcW w:w="874" w:type="dxa"/>
            <w:tcBorders>
              <w:top w:val="nil"/>
              <w:left w:val="nil"/>
              <w:bottom w:val="single" w:sz="8" w:space="0" w:color="000000"/>
              <w:right w:val="single" w:sz="8" w:space="0" w:color="000000"/>
            </w:tcBorders>
            <w:shd w:val="clear" w:color="auto" w:fill="auto"/>
            <w:vAlign w:val="center"/>
            <w:hideMark/>
          </w:tcPr>
          <w:p w14:paraId="4CDF1167"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2023</w:t>
            </w:r>
          </w:p>
        </w:tc>
        <w:tc>
          <w:tcPr>
            <w:tcW w:w="874" w:type="dxa"/>
            <w:tcBorders>
              <w:top w:val="nil"/>
              <w:left w:val="nil"/>
              <w:bottom w:val="single" w:sz="8" w:space="0" w:color="000000"/>
              <w:right w:val="single" w:sz="8" w:space="0" w:color="000000"/>
            </w:tcBorders>
            <w:shd w:val="clear" w:color="auto" w:fill="auto"/>
            <w:vAlign w:val="center"/>
            <w:hideMark/>
          </w:tcPr>
          <w:p w14:paraId="24AB7702"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2024</w:t>
            </w:r>
          </w:p>
        </w:tc>
        <w:tc>
          <w:tcPr>
            <w:tcW w:w="874" w:type="dxa"/>
            <w:tcBorders>
              <w:top w:val="nil"/>
              <w:left w:val="nil"/>
              <w:bottom w:val="single" w:sz="8" w:space="0" w:color="000000"/>
              <w:right w:val="single" w:sz="8" w:space="0" w:color="000000"/>
            </w:tcBorders>
            <w:shd w:val="clear" w:color="auto" w:fill="auto"/>
            <w:vAlign w:val="center"/>
            <w:hideMark/>
          </w:tcPr>
          <w:p w14:paraId="6101525A" w14:textId="77777777" w:rsidR="00BC05E9" w:rsidRPr="00BC05E9" w:rsidRDefault="00BC05E9" w:rsidP="00BC05E9">
            <w:pPr>
              <w:spacing w:after="0" w:line="240" w:lineRule="auto"/>
              <w:jc w:val="center"/>
              <w:rPr>
                <w:rFonts w:ascii="Times New Roman" w:eastAsia="Times New Roman" w:hAnsi="Times New Roman" w:cs="Times New Roman"/>
                <w:b/>
                <w:bCs/>
                <w:color w:val="000000"/>
                <w:sz w:val="24"/>
                <w:szCs w:val="24"/>
              </w:rPr>
            </w:pPr>
            <w:r w:rsidRPr="00BC05E9">
              <w:rPr>
                <w:rFonts w:ascii="Times New Roman" w:eastAsia="Times New Roman" w:hAnsi="Times New Roman" w:cs="Times New Roman"/>
                <w:b/>
                <w:bCs/>
                <w:color w:val="000000"/>
                <w:sz w:val="24"/>
                <w:szCs w:val="24"/>
              </w:rPr>
              <w:t>2025</w:t>
            </w:r>
          </w:p>
        </w:tc>
      </w:tr>
      <w:tr w:rsidR="00BC05E9" w:rsidRPr="00BC05E9" w14:paraId="29440EBB" w14:textId="77777777" w:rsidTr="00BC05E9">
        <w:trPr>
          <w:trHeight w:val="1195"/>
        </w:trPr>
        <w:tc>
          <w:tcPr>
            <w:tcW w:w="1579" w:type="dxa"/>
            <w:tcBorders>
              <w:top w:val="nil"/>
              <w:left w:val="single" w:sz="8" w:space="0" w:color="000000"/>
              <w:bottom w:val="nil"/>
              <w:right w:val="single" w:sz="8" w:space="0" w:color="000000"/>
            </w:tcBorders>
            <w:shd w:val="clear" w:color="auto" w:fill="auto"/>
            <w:vAlign w:val="center"/>
            <w:hideMark/>
          </w:tcPr>
          <w:p w14:paraId="334B3CEB"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Internally Generated Funds improved</w:t>
            </w:r>
          </w:p>
        </w:tc>
        <w:tc>
          <w:tcPr>
            <w:tcW w:w="1398" w:type="dxa"/>
            <w:tcBorders>
              <w:top w:val="nil"/>
              <w:left w:val="nil"/>
              <w:bottom w:val="nil"/>
              <w:right w:val="single" w:sz="8" w:space="0" w:color="000000"/>
            </w:tcBorders>
            <w:shd w:val="clear" w:color="auto" w:fill="auto"/>
            <w:vAlign w:val="center"/>
            <w:hideMark/>
          </w:tcPr>
          <w:p w14:paraId="686CD245"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Percentage growth in IGF</w:t>
            </w:r>
          </w:p>
        </w:tc>
        <w:tc>
          <w:tcPr>
            <w:tcW w:w="978" w:type="dxa"/>
            <w:tcBorders>
              <w:top w:val="nil"/>
              <w:left w:val="nil"/>
              <w:bottom w:val="nil"/>
              <w:right w:val="single" w:sz="8" w:space="0" w:color="000000"/>
            </w:tcBorders>
            <w:shd w:val="clear" w:color="auto" w:fill="auto"/>
            <w:vAlign w:val="center"/>
            <w:hideMark/>
          </w:tcPr>
          <w:p w14:paraId="31CB852C"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13.50%</w:t>
            </w:r>
          </w:p>
        </w:tc>
        <w:tc>
          <w:tcPr>
            <w:tcW w:w="959" w:type="dxa"/>
            <w:tcBorders>
              <w:top w:val="nil"/>
              <w:left w:val="nil"/>
              <w:bottom w:val="nil"/>
              <w:right w:val="single" w:sz="8" w:space="0" w:color="000000"/>
            </w:tcBorders>
            <w:shd w:val="clear" w:color="auto" w:fill="auto"/>
            <w:vAlign w:val="center"/>
            <w:hideMark/>
          </w:tcPr>
          <w:p w14:paraId="67C0B63C"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28.86% </w:t>
            </w:r>
          </w:p>
        </w:tc>
        <w:tc>
          <w:tcPr>
            <w:tcW w:w="959" w:type="dxa"/>
            <w:tcBorders>
              <w:top w:val="nil"/>
              <w:left w:val="nil"/>
              <w:bottom w:val="nil"/>
              <w:right w:val="single" w:sz="8" w:space="0" w:color="000000"/>
            </w:tcBorders>
            <w:shd w:val="clear" w:color="auto" w:fill="auto"/>
            <w:vAlign w:val="center"/>
            <w:hideMark/>
          </w:tcPr>
          <w:p w14:paraId="671C000D"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13.55%</w:t>
            </w:r>
          </w:p>
        </w:tc>
        <w:tc>
          <w:tcPr>
            <w:tcW w:w="979" w:type="dxa"/>
            <w:tcBorders>
              <w:top w:val="nil"/>
              <w:left w:val="nil"/>
              <w:bottom w:val="nil"/>
              <w:right w:val="single" w:sz="8" w:space="0" w:color="000000"/>
            </w:tcBorders>
            <w:shd w:val="clear" w:color="auto" w:fill="auto"/>
            <w:vAlign w:val="center"/>
            <w:hideMark/>
          </w:tcPr>
          <w:p w14:paraId="383ACDE9" w14:textId="77777777" w:rsidR="00BC05E9" w:rsidRPr="00BC05E9" w:rsidRDefault="00BC05E9" w:rsidP="00BC05E9">
            <w:pPr>
              <w:spacing w:after="0" w:line="240" w:lineRule="auto"/>
              <w:jc w:val="center"/>
              <w:rPr>
                <w:rFonts w:ascii="Times New Roman" w:eastAsia="Times New Roman" w:hAnsi="Times New Roman" w:cs="Times New Roman"/>
                <w:color w:val="FF0000"/>
                <w:sz w:val="24"/>
                <w:szCs w:val="24"/>
              </w:rPr>
            </w:pPr>
            <w:r w:rsidRPr="00BC05E9">
              <w:rPr>
                <w:rFonts w:ascii="Times New Roman" w:eastAsia="Times New Roman" w:hAnsi="Times New Roman" w:cs="Times New Roman"/>
                <w:color w:val="FF0000"/>
                <w:sz w:val="24"/>
                <w:szCs w:val="24"/>
              </w:rPr>
              <w:t> </w:t>
            </w:r>
            <w:r w:rsidRPr="00BC05E9">
              <w:rPr>
                <w:rFonts w:ascii="Times New Roman" w:eastAsia="Times New Roman" w:hAnsi="Times New Roman" w:cs="Times New Roman"/>
                <w:color w:val="000000"/>
                <w:sz w:val="24"/>
                <w:szCs w:val="24"/>
              </w:rPr>
              <w:t>11.23%</w:t>
            </w:r>
          </w:p>
        </w:tc>
        <w:tc>
          <w:tcPr>
            <w:tcW w:w="976" w:type="dxa"/>
            <w:tcBorders>
              <w:top w:val="nil"/>
              <w:left w:val="nil"/>
              <w:bottom w:val="nil"/>
              <w:right w:val="single" w:sz="8" w:space="0" w:color="000000"/>
            </w:tcBorders>
            <w:shd w:val="clear" w:color="auto" w:fill="auto"/>
            <w:vAlign w:val="center"/>
            <w:hideMark/>
          </w:tcPr>
          <w:p w14:paraId="42FA3FA8"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20%</w:t>
            </w:r>
          </w:p>
        </w:tc>
        <w:tc>
          <w:tcPr>
            <w:tcW w:w="1056" w:type="dxa"/>
            <w:tcBorders>
              <w:top w:val="nil"/>
              <w:left w:val="nil"/>
              <w:bottom w:val="nil"/>
              <w:right w:val="single" w:sz="8" w:space="0" w:color="000000"/>
            </w:tcBorders>
            <w:shd w:val="clear" w:color="auto" w:fill="auto"/>
            <w:vAlign w:val="center"/>
            <w:hideMark/>
          </w:tcPr>
          <w:p w14:paraId="1568EBF9"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12.10%</w:t>
            </w:r>
          </w:p>
        </w:tc>
        <w:tc>
          <w:tcPr>
            <w:tcW w:w="874" w:type="dxa"/>
            <w:tcBorders>
              <w:top w:val="nil"/>
              <w:left w:val="nil"/>
              <w:bottom w:val="nil"/>
              <w:right w:val="single" w:sz="8" w:space="0" w:color="000000"/>
            </w:tcBorders>
            <w:shd w:val="clear" w:color="auto" w:fill="auto"/>
            <w:vAlign w:val="center"/>
            <w:hideMark/>
          </w:tcPr>
          <w:p w14:paraId="75315E0F"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30%</w:t>
            </w:r>
          </w:p>
        </w:tc>
        <w:tc>
          <w:tcPr>
            <w:tcW w:w="874" w:type="dxa"/>
            <w:tcBorders>
              <w:top w:val="nil"/>
              <w:left w:val="nil"/>
              <w:bottom w:val="nil"/>
              <w:right w:val="single" w:sz="8" w:space="0" w:color="000000"/>
            </w:tcBorders>
            <w:shd w:val="clear" w:color="auto" w:fill="auto"/>
            <w:vAlign w:val="center"/>
            <w:hideMark/>
          </w:tcPr>
          <w:p w14:paraId="01F264E8"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30%</w:t>
            </w:r>
          </w:p>
        </w:tc>
        <w:tc>
          <w:tcPr>
            <w:tcW w:w="874" w:type="dxa"/>
            <w:tcBorders>
              <w:top w:val="nil"/>
              <w:left w:val="nil"/>
              <w:bottom w:val="nil"/>
              <w:right w:val="single" w:sz="8" w:space="0" w:color="000000"/>
            </w:tcBorders>
            <w:shd w:val="clear" w:color="auto" w:fill="auto"/>
            <w:vAlign w:val="center"/>
            <w:hideMark/>
          </w:tcPr>
          <w:p w14:paraId="4B15CAB5"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30%</w:t>
            </w:r>
          </w:p>
        </w:tc>
        <w:tc>
          <w:tcPr>
            <w:tcW w:w="874" w:type="dxa"/>
            <w:tcBorders>
              <w:top w:val="nil"/>
              <w:left w:val="nil"/>
              <w:bottom w:val="nil"/>
              <w:right w:val="single" w:sz="8" w:space="0" w:color="000000"/>
            </w:tcBorders>
            <w:shd w:val="clear" w:color="auto" w:fill="auto"/>
            <w:vAlign w:val="center"/>
            <w:hideMark/>
          </w:tcPr>
          <w:p w14:paraId="1E0E64F7"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30%</w:t>
            </w:r>
          </w:p>
        </w:tc>
      </w:tr>
      <w:tr w:rsidR="00BC05E9" w:rsidRPr="00BC05E9" w14:paraId="3D2C7F8B" w14:textId="77777777" w:rsidTr="00BC05E9">
        <w:trPr>
          <w:trHeight w:val="1215"/>
        </w:trPr>
        <w:tc>
          <w:tcPr>
            <w:tcW w:w="157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2F5DBD9"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Encroachment on public school lands reduced</w:t>
            </w:r>
          </w:p>
        </w:tc>
        <w:tc>
          <w:tcPr>
            <w:tcW w:w="1398" w:type="dxa"/>
            <w:tcBorders>
              <w:top w:val="single" w:sz="8" w:space="0" w:color="000000"/>
              <w:left w:val="nil"/>
              <w:bottom w:val="single" w:sz="8" w:space="0" w:color="000000"/>
              <w:right w:val="single" w:sz="8" w:space="0" w:color="000000"/>
            </w:tcBorders>
            <w:shd w:val="clear" w:color="auto" w:fill="auto"/>
            <w:vAlign w:val="center"/>
            <w:hideMark/>
          </w:tcPr>
          <w:p w14:paraId="1CFFEB5A"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Number of Schools  fenced</w:t>
            </w:r>
          </w:p>
        </w:tc>
        <w:tc>
          <w:tcPr>
            <w:tcW w:w="978" w:type="dxa"/>
            <w:tcBorders>
              <w:top w:val="single" w:sz="8" w:space="0" w:color="000000"/>
              <w:left w:val="nil"/>
              <w:bottom w:val="single" w:sz="8" w:space="0" w:color="000000"/>
              <w:right w:val="single" w:sz="8" w:space="0" w:color="000000"/>
            </w:tcBorders>
            <w:shd w:val="clear" w:color="auto" w:fill="auto"/>
            <w:vAlign w:val="center"/>
            <w:hideMark/>
          </w:tcPr>
          <w:p w14:paraId="20F4952B"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1</w:t>
            </w:r>
          </w:p>
        </w:tc>
        <w:tc>
          <w:tcPr>
            <w:tcW w:w="959" w:type="dxa"/>
            <w:tcBorders>
              <w:top w:val="single" w:sz="8" w:space="0" w:color="000000"/>
              <w:left w:val="nil"/>
              <w:bottom w:val="single" w:sz="8" w:space="0" w:color="000000"/>
              <w:right w:val="single" w:sz="8" w:space="0" w:color="000000"/>
            </w:tcBorders>
            <w:shd w:val="clear" w:color="auto" w:fill="auto"/>
            <w:vAlign w:val="center"/>
            <w:hideMark/>
          </w:tcPr>
          <w:p w14:paraId="620B524F"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w:t>
            </w:r>
          </w:p>
        </w:tc>
        <w:tc>
          <w:tcPr>
            <w:tcW w:w="959" w:type="dxa"/>
            <w:tcBorders>
              <w:top w:val="single" w:sz="8" w:space="0" w:color="000000"/>
              <w:left w:val="nil"/>
              <w:bottom w:val="single" w:sz="8" w:space="0" w:color="000000"/>
              <w:right w:val="single" w:sz="8" w:space="0" w:color="000000"/>
            </w:tcBorders>
            <w:shd w:val="clear" w:color="auto" w:fill="auto"/>
            <w:vAlign w:val="center"/>
            <w:hideMark/>
          </w:tcPr>
          <w:p w14:paraId="676189AC"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3</w:t>
            </w:r>
          </w:p>
        </w:tc>
        <w:tc>
          <w:tcPr>
            <w:tcW w:w="979" w:type="dxa"/>
            <w:tcBorders>
              <w:top w:val="single" w:sz="8" w:space="0" w:color="000000"/>
              <w:left w:val="nil"/>
              <w:bottom w:val="single" w:sz="8" w:space="0" w:color="000000"/>
              <w:right w:val="single" w:sz="8" w:space="0" w:color="000000"/>
            </w:tcBorders>
            <w:shd w:val="clear" w:color="auto" w:fill="auto"/>
            <w:vAlign w:val="center"/>
            <w:hideMark/>
          </w:tcPr>
          <w:p w14:paraId="23EB77AF"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w:t>
            </w:r>
          </w:p>
        </w:tc>
        <w:tc>
          <w:tcPr>
            <w:tcW w:w="976" w:type="dxa"/>
            <w:tcBorders>
              <w:top w:val="single" w:sz="8" w:space="0" w:color="000000"/>
              <w:left w:val="nil"/>
              <w:bottom w:val="single" w:sz="8" w:space="0" w:color="000000"/>
              <w:right w:val="single" w:sz="8" w:space="0" w:color="000000"/>
            </w:tcBorders>
            <w:shd w:val="clear" w:color="auto" w:fill="auto"/>
            <w:vAlign w:val="center"/>
            <w:hideMark/>
          </w:tcPr>
          <w:p w14:paraId="1B5B3324"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4</w:t>
            </w:r>
          </w:p>
        </w:tc>
        <w:tc>
          <w:tcPr>
            <w:tcW w:w="1056" w:type="dxa"/>
            <w:tcBorders>
              <w:top w:val="single" w:sz="8" w:space="0" w:color="000000"/>
              <w:left w:val="nil"/>
              <w:bottom w:val="single" w:sz="8" w:space="0" w:color="000000"/>
              <w:right w:val="single" w:sz="8" w:space="0" w:color="000000"/>
            </w:tcBorders>
            <w:shd w:val="clear" w:color="auto" w:fill="auto"/>
            <w:vAlign w:val="center"/>
            <w:hideMark/>
          </w:tcPr>
          <w:p w14:paraId="14C5B942"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w:t>
            </w:r>
          </w:p>
        </w:tc>
        <w:tc>
          <w:tcPr>
            <w:tcW w:w="874" w:type="dxa"/>
            <w:tcBorders>
              <w:top w:val="single" w:sz="8" w:space="0" w:color="000000"/>
              <w:left w:val="nil"/>
              <w:bottom w:val="single" w:sz="8" w:space="0" w:color="000000"/>
              <w:right w:val="single" w:sz="8" w:space="0" w:color="000000"/>
            </w:tcBorders>
            <w:shd w:val="clear" w:color="auto" w:fill="auto"/>
            <w:vAlign w:val="center"/>
            <w:hideMark/>
          </w:tcPr>
          <w:p w14:paraId="0060CFE7"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4</w:t>
            </w:r>
          </w:p>
        </w:tc>
        <w:tc>
          <w:tcPr>
            <w:tcW w:w="874" w:type="dxa"/>
            <w:tcBorders>
              <w:top w:val="single" w:sz="8" w:space="0" w:color="000000"/>
              <w:left w:val="nil"/>
              <w:bottom w:val="single" w:sz="8" w:space="0" w:color="000000"/>
              <w:right w:val="single" w:sz="8" w:space="0" w:color="000000"/>
            </w:tcBorders>
            <w:shd w:val="clear" w:color="auto" w:fill="auto"/>
            <w:vAlign w:val="center"/>
            <w:hideMark/>
          </w:tcPr>
          <w:p w14:paraId="1D1489DE"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4</w:t>
            </w:r>
          </w:p>
        </w:tc>
        <w:tc>
          <w:tcPr>
            <w:tcW w:w="874" w:type="dxa"/>
            <w:tcBorders>
              <w:top w:val="single" w:sz="8" w:space="0" w:color="000000"/>
              <w:left w:val="nil"/>
              <w:bottom w:val="single" w:sz="8" w:space="0" w:color="000000"/>
              <w:right w:val="single" w:sz="8" w:space="0" w:color="000000"/>
            </w:tcBorders>
            <w:shd w:val="clear" w:color="auto" w:fill="auto"/>
            <w:vAlign w:val="center"/>
            <w:hideMark/>
          </w:tcPr>
          <w:p w14:paraId="37F9BEED"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4</w:t>
            </w:r>
          </w:p>
        </w:tc>
        <w:tc>
          <w:tcPr>
            <w:tcW w:w="874" w:type="dxa"/>
            <w:tcBorders>
              <w:top w:val="single" w:sz="8" w:space="0" w:color="000000"/>
              <w:left w:val="nil"/>
              <w:bottom w:val="single" w:sz="8" w:space="0" w:color="000000"/>
              <w:right w:val="single" w:sz="8" w:space="0" w:color="000000"/>
            </w:tcBorders>
            <w:shd w:val="clear" w:color="auto" w:fill="auto"/>
            <w:vAlign w:val="center"/>
            <w:hideMark/>
          </w:tcPr>
          <w:p w14:paraId="031E5195"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4</w:t>
            </w:r>
          </w:p>
        </w:tc>
      </w:tr>
      <w:tr w:rsidR="00BC05E9" w:rsidRPr="00BC05E9" w14:paraId="1974C25F" w14:textId="77777777" w:rsidTr="00BC05E9">
        <w:trPr>
          <w:trHeight w:val="1215"/>
        </w:trPr>
        <w:tc>
          <w:tcPr>
            <w:tcW w:w="1579" w:type="dxa"/>
            <w:tcBorders>
              <w:top w:val="nil"/>
              <w:left w:val="single" w:sz="8" w:space="0" w:color="000000"/>
              <w:bottom w:val="single" w:sz="8" w:space="0" w:color="000000"/>
              <w:right w:val="single" w:sz="8" w:space="0" w:color="000000"/>
            </w:tcBorders>
            <w:shd w:val="clear" w:color="auto" w:fill="auto"/>
            <w:vAlign w:val="center"/>
            <w:hideMark/>
          </w:tcPr>
          <w:p w14:paraId="6F25DD19"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xml:space="preserve">Increased accessibility to health care </w:t>
            </w:r>
          </w:p>
        </w:tc>
        <w:tc>
          <w:tcPr>
            <w:tcW w:w="1398" w:type="dxa"/>
            <w:tcBorders>
              <w:top w:val="nil"/>
              <w:left w:val="nil"/>
              <w:bottom w:val="single" w:sz="8" w:space="0" w:color="000000"/>
              <w:right w:val="single" w:sz="8" w:space="0" w:color="000000"/>
            </w:tcBorders>
            <w:shd w:val="clear" w:color="auto" w:fill="auto"/>
            <w:vAlign w:val="center"/>
            <w:hideMark/>
          </w:tcPr>
          <w:p w14:paraId="1AA0049E"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xml:space="preserve">Number of health facilities constructed </w:t>
            </w:r>
          </w:p>
        </w:tc>
        <w:tc>
          <w:tcPr>
            <w:tcW w:w="978" w:type="dxa"/>
            <w:tcBorders>
              <w:top w:val="nil"/>
              <w:left w:val="nil"/>
              <w:bottom w:val="single" w:sz="8" w:space="0" w:color="000000"/>
              <w:right w:val="single" w:sz="8" w:space="0" w:color="000000"/>
            </w:tcBorders>
            <w:shd w:val="clear" w:color="auto" w:fill="auto"/>
            <w:vAlign w:val="center"/>
            <w:hideMark/>
          </w:tcPr>
          <w:p w14:paraId="07DDD0AF"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2</w:t>
            </w:r>
          </w:p>
        </w:tc>
        <w:tc>
          <w:tcPr>
            <w:tcW w:w="959" w:type="dxa"/>
            <w:tcBorders>
              <w:top w:val="nil"/>
              <w:left w:val="nil"/>
              <w:bottom w:val="single" w:sz="8" w:space="0" w:color="000000"/>
              <w:right w:val="single" w:sz="8" w:space="0" w:color="000000"/>
            </w:tcBorders>
            <w:shd w:val="clear" w:color="auto" w:fill="auto"/>
            <w:vAlign w:val="center"/>
            <w:hideMark/>
          </w:tcPr>
          <w:p w14:paraId="639B6E4A"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 1</w:t>
            </w:r>
          </w:p>
        </w:tc>
        <w:tc>
          <w:tcPr>
            <w:tcW w:w="959" w:type="dxa"/>
            <w:tcBorders>
              <w:top w:val="nil"/>
              <w:left w:val="nil"/>
              <w:bottom w:val="single" w:sz="8" w:space="0" w:color="000000"/>
              <w:right w:val="single" w:sz="8" w:space="0" w:color="000000"/>
            </w:tcBorders>
            <w:shd w:val="clear" w:color="auto" w:fill="auto"/>
            <w:vAlign w:val="center"/>
            <w:hideMark/>
          </w:tcPr>
          <w:p w14:paraId="5CE2E6DF"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2 </w:t>
            </w:r>
          </w:p>
        </w:tc>
        <w:tc>
          <w:tcPr>
            <w:tcW w:w="979" w:type="dxa"/>
            <w:tcBorders>
              <w:top w:val="nil"/>
              <w:left w:val="nil"/>
              <w:bottom w:val="single" w:sz="8" w:space="0" w:color="000000"/>
              <w:right w:val="single" w:sz="8" w:space="0" w:color="000000"/>
            </w:tcBorders>
            <w:shd w:val="clear" w:color="auto" w:fill="auto"/>
            <w:vAlign w:val="center"/>
            <w:hideMark/>
          </w:tcPr>
          <w:p w14:paraId="07BFD8A0"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w:t>
            </w:r>
          </w:p>
        </w:tc>
        <w:tc>
          <w:tcPr>
            <w:tcW w:w="976" w:type="dxa"/>
            <w:tcBorders>
              <w:top w:val="nil"/>
              <w:left w:val="nil"/>
              <w:bottom w:val="single" w:sz="8" w:space="0" w:color="000000"/>
              <w:right w:val="single" w:sz="8" w:space="0" w:color="000000"/>
            </w:tcBorders>
            <w:shd w:val="clear" w:color="auto" w:fill="auto"/>
            <w:vAlign w:val="center"/>
            <w:hideMark/>
          </w:tcPr>
          <w:p w14:paraId="65E61CE8"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2</w:t>
            </w:r>
          </w:p>
        </w:tc>
        <w:tc>
          <w:tcPr>
            <w:tcW w:w="1056" w:type="dxa"/>
            <w:tcBorders>
              <w:top w:val="nil"/>
              <w:left w:val="nil"/>
              <w:bottom w:val="single" w:sz="8" w:space="0" w:color="000000"/>
              <w:right w:val="single" w:sz="8" w:space="0" w:color="000000"/>
            </w:tcBorders>
            <w:shd w:val="clear" w:color="auto" w:fill="auto"/>
            <w:vAlign w:val="center"/>
            <w:hideMark/>
          </w:tcPr>
          <w:p w14:paraId="47EFE59E"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w:t>
            </w:r>
          </w:p>
        </w:tc>
        <w:tc>
          <w:tcPr>
            <w:tcW w:w="874" w:type="dxa"/>
            <w:tcBorders>
              <w:top w:val="nil"/>
              <w:left w:val="nil"/>
              <w:bottom w:val="single" w:sz="8" w:space="0" w:color="000000"/>
              <w:right w:val="single" w:sz="8" w:space="0" w:color="000000"/>
            </w:tcBorders>
            <w:shd w:val="clear" w:color="auto" w:fill="auto"/>
            <w:vAlign w:val="center"/>
            <w:hideMark/>
          </w:tcPr>
          <w:p w14:paraId="5948C978"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w:t>
            </w:r>
          </w:p>
        </w:tc>
        <w:tc>
          <w:tcPr>
            <w:tcW w:w="874" w:type="dxa"/>
            <w:tcBorders>
              <w:top w:val="nil"/>
              <w:left w:val="nil"/>
              <w:bottom w:val="single" w:sz="8" w:space="0" w:color="000000"/>
              <w:right w:val="single" w:sz="8" w:space="0" w:color="000000"/>
            </w:tcBorders>
            <w:shd w:val="clear" w:color="auto" w:fill="auto"/>
            <w:vAlign w:val="center"/>
            <w:hideMark/>
          </w:tcPr>
          <w:p w14:paraId="5865F016"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w:t>
            </w:r>
          </w:p>
        </w:tc>
        <w:tc>
          <w:tcPr>
            <w:tcW w:w="874" w:type="dxa"/>
            <w:tcBorders>
              <w:top w:val="nil"/>
              <w:left w:val="nil"/>
              <w:bottom w:val="single" w:sz="8" w:space="0" w:color="000000"/>
              <w:right w:val="single" w:sz="8" w:space="0" w:color="000000"/>
            </w:tcBorders>
            <w:shd w:val="clear" w:color="auto" w:fill="auto"/>
            <w:vAlign w:val="center"/>
            <w:hideMark/>
          </w:tcPr>
          <w:p w14:paraId="59B8609F"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w:t>
            </w:r>
          </w:p>
        </w:tc>
        <w:tc>
          <w:tcPr>
            <w:tcW w:w="874" w:type="dxa"/>
            <w:tcBorders>
              <w:top w:val="nil"/>
              <w:left w:val="nil"/>
              <w:bottom w:val="single" w:sz="8" w:space="0" w:color="000000"/>
              <w:right w:val="single" w:sz="8" w:space="0" w:color="000000"/>
            </w:tcBorders>
            <w:shd w:val="clear" w:color="auto" w:fill="auto"/>
            <w:vAlign w:val="center"/>
            <w:hideMark/>
          </w:tcPr>
          <w:p w14:paraId="115F8B6E"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3</w:t>
            </w:r>
          </w:p>
        </w:tc>
      </w:tr>
      <w:tr w:rsidR="00BC05E9" w:rsidRPr="00BC05E9" w14:paraId="1DDE5EB9" w14:textId="77777777" w:rsidTr="00BC05E9">
        <w:trPr>
          <w:trHeight w:val="1215"/>
        </w:trPr>
        <w:tc>
          <w:tcPr>
            <w:tcW w:w="1579" w:type="dxa"/>
            <w:tcBorders>
              <w:top w:val="nil"/>
              <w:left w:val="single" w:sz="8" w:space="0" w:color="000000"/>
              <w:bottom w:val="single" w:sz="8" w:space="0" w:color="000000"/>
              <w:right w:val="single" w:sz="8" w:space="0" w:color="000000"/>
            </w:tcBorders>
            <w:shd w:val="clear" w:color="auto" w:fill="auto"/>
            <w:vAlign w:val="center"/>
            <w:hideMark/>
          </w:tcPr>
          <w:p w14:paraId="2F516DF6"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Rights of the poor and vulnerable protected</w:t>
            </w:r>
          </w:p>
        </w:tc>
        <w:tc>
          <w:tcPr>
            <w:tcW w:w="1398" w:type="dxa"/>
            <w:tcBorders>
              <w:top w:val="nil"/>
              <w:left w:val="nil"/>
              <w:bottom w:val="single" w:sz="8" w:space="0" w:color="000000"/>
              <w:right w:val="single" w:sz="8" w:space="0" w:color="000000"/>
            </w:tcBorders>
            <w:shd w:val="clear" w:color="auto" w:fill="auto"/>
            <w:vAlign w:val="center"/>
            <w:hideMark/>
          </w:tcPr>
          <w:p w14:paraId="61F439BA" w14:textId="77777777" w:rsidR="00BC05E9" w:rsidRPr="00BC05E9" w:rsidRDefault="00BC05E9" w:rsidP="00BC05E9">
            <w:pPr>
              <w:spacing w:after="0" w:line="240" w:lineRule="auto"/>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Report on  Cases handled</w:t>
            </w:r>
          </w:p>
        </w:tc>
        <w:tc>
          <w:tcPr>
            <w:tcW w:w="978" w:type="dxa"/>
            <w:tcBorders>
              <w:top w:val="nil"/>
              <w:left w:val="nil"/>
              <w:bottom w:val="single" w:sz="8" w:space="0" w:color="000000"/>
              <w:right w:val="single" w:sz="8" w:space="0" w:color="000000"/>
            </w:tcBorders>
            <w:shd w:val="clear" w:color="auto" w:fill="auto"/>
            <w:vAlign w:val="center"/>
            <w:hideMark/>
          </w:tcPr>
          <w:p w14:paraId="715779B9"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80</w:t>
            </w:r>
          </w:p>
        </w:tc>
        <w:tc>
          <w:tcPr>
            <w:tcW w:w="959" w:type="dxa"/>
            <w:tcBorders>
              <w:top w:val="nil"/>
              <w:left w:val="nil"/>
              <w:bottom w:val="single" w:sz="8" w:space="0" w:color="000000"/>
              <w:right w:val="single" w:sz="8" w:space="0" w:color="000000"/>
            </w:tcBorders>
            <w:shd w:val="clear" w:color="auto" w:fill="auto"/>
            <w:vAlign w:val="center"/>
            <w:hideMark/>
          </w:tcPr>
          <w:p w14:paraId="43E5904A"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43</w:t>
            </w:r>
          </w:p>
        </w:tc>
        <w:tc>
          <w:tcPr>
            <w:tcW w:w="959" w:type="dxa"/>
            <w:tcBorders>
              <w:top w:val="nil"/>
              <w:left w:val="nil"/>
              <w:bottom w:val="single" w:sz="8" w:space="0" w:color="000000"/>
              <w:right w:val="single" w:sz="8" w:space="0" w:color="000000"/>
            </w:tcBorders>
            <w:shd w:val="clear" w:color="auto" w:fill="auto"/>
            <w:vAlign w:val="center"/>
            <w:hideMark/>
          </w:tcPr>
          <w:p w14:paraId="58DD37E1"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80</w:t>
            </w:r>
          </w:p>
        </w:tc>
        <w:tc>
          <w:tcPr>
            <w:tcW w:w="979" w:type="dxa"/>
            <w:tcBorders>
              <w:top w:val="nil"/>
              <w:left w:val="nil"/>
              <w:bottom w:val="single" w:sz="8" w:space="0" w:color="000000"/>
              <w:right w:val="single" w:sz="8" w:space="0" w:color="000000"/>
            </w:tcBorders>
            <w:shd w:val="clear" w:color="auto" w:fill="auto"/>
            <w:vAlign w:val="center"/>
            <w:hideMark/>
          </w:tcPr>
          <w:p w14:paraId="39B59A24"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84</w:t>
            </w:r>
          </w:p>
        </w:tc>
        <w:tc>
          <w:tcPr>
            <w:tcW w:w="976" w:type="dxa"/>
            <w:tcBorders>
              <w:top w:val="nil"/>
              <w:left w:val="nil"/>
              <w:bottom w:val="single" w:sz="8" w:space="0" w:color="000000"/>
              <w:right w:val="single" w:sz="8" w:space="0" w:color="000000"/>
            </w:tcBorders>
            <w:shd w:val="clear" w:color="auto" w:fill="auto"/>
            <w:vAlign w:val="center"/>
            <w:hideMark/>
          </w:tcPr>
          <w:p w14:paraId="06E72409"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80</w:t>
            </w:r>
          </w:p>
        </w:tc>
        <w:tc>
          <w:tcPr>
            <w:tcW w:w="1056" w:type="dxa"/>
            <w:tcBorders>
              <w:top w:val="nil"/>
              <w:left w:val="nil"/>
              <w:bottom w:val="single" w:sz="8" w:space="0" w:color="000000"/>
              <w:right w:val="single" w:sz="8" w:space="0" w:color="000000"/>
            </w:tcBorders>
            <w:shd w:val="clear" w:color="auto" w:fill="auto"/>
            <w:vAlign w:val="center"/>
            <w:hideMark/>
          </w:tcPr>
          <w:p w14:paraId="6C5E0F49"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128</w:t>
            </w:r>
          </w:p>
        </w:tc>
        <w:tc>
          <w:tcPr>
            <w:tcW w:w="874" w:type="dxa"/>
            <w:tcBorders>
              <w:top w:val="nil"/>
              <w:left w:val="nil"/>
              <w:bottom w:val="single" w:sz="8" w:space="0" w:color="000000"/>
              <w:right w:val="single" w:sz="8" w:space="0" w:color="000000"/>
            </w:tcBorders>
            <w:shd w:val="clear" w:color="auto" w:fill="auto"/>
            <w:vAlign w:val="center"/>
            <w:hideMark/>
          </w:tcPr>
          <w:p w14:paraId="6F7D4F30"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100</w:t>
            </w:r>
          </w:p>
        </w:tc>
        <w:tc>
          <w:tcPr>
            <w:tcW w:w="874" w:type="dxa"/>
            <w:tcBorders>
              <w:top w:val="nil"/>
              <w:left w:val="nil"/>
              <w:bottom w:val="single" w:sz="8" w:space="0" w:color="000000"/>
              <w:right w:val="single" w:sz="8" w:space="0" w:color="000000"/>
            </w:tcBorders>
            <w:shd w:val="clear" w:color="auto" w:fill="auto"/>
            <w:vAlign w:val="center"/>
            <w:hideMark/>
          </w:tcPr>
          <w:p w14:paraId="3553E564"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100</w:t>
            </w:r>
          </w:p>
        </w:tc>
        <w:tc>
          <w:tcPr>
            <w:tcW w:w="874" w:type="dxa"/>
            <w:tcBorders>
              <w:top w:val="nil"/>
              <w:left w:val="nil"/>
              <w:bottom w:val="single" w:sz="8" w:space="0" w:color="000000"/>
              <w:right w:val="single" w:sz="8" w:space="0" w:color="000000"/>
            </w:tcBorders>
            <w:shd w:val="clear" w:color="auto" w:fill="auto"/>
            <w:vAlign w:val="center"/>
            <w:hideMark/>
          </w:tcPr>
          <w:p w14:paraId="6E93F807"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100</w:t>
            </w:r>
          </w:p>
        </w:tc>
        <w:tc>
          <w:tcPr>
            <w:tcW w:w="874" w:type="dxa"/>
            <w:tcBorders>
              <w:top w:val="nil"/>
              <w:left w:val="nil"/>
              <w:bottom w:val="single" w:sz="8" w:space="0" w:color="000000"/>
              <w:right w:val="single" w:sz="8" w:space="0" w:color="000000"/>
            </w:tcBorders>
            <w:shd w:val="clear" w:color="auto" w:fill="auto"/>
            <w:vAlign w:val="center"/>
            <w:hideMark/>
          </w:tcPr>
          <w:p w14:paraId="3D9F286B" w14:textId="77777777" w:rsidR="00BC05E9" w:rsidRPr="00BC05E9" w:rsidRDefault="00BC05E9" w:rsidP="00BC05E9">
            <w:pPr>
              <w:spacing w:after="0" w:line="240" w:lineRule="auto"/>
              <w:jc w:val="center"/>
              <w:rPr>
                <w:rFonts w:ascii="Times New Roman" w:eastAsia="Times New Roman" w:hAnsi="Times New Roman" w:cs="Times New Roman"/>
                <w:color w:val="000000"/>
                <w:sz w:val="24"/>
                <w:szCs w:val="24"/>
              </w:rPr>
            </w:pPr>
            <w:r w:rsidRPr="00BC05E9">
              <w:rPr>
                <w:rFonts w:ascii="Times New Roman" w:eastAsia="Times New Roman" w:hAnsi="Times New Roman" w:cs="Times New Roman"/>
                <w:color w:val="000000"/>
                <w:sz w:val="24"/>
                <w:szCs w:val="24"/>
              </w:rPr>
              <w:t>100</w:t>
            </w:r>
          </w:p>
        </w:tc>
      </w:tr>
    </w:tbl>
    <w:p w14:paraId="75B6C80A" w14:textId="77777777" w:rsidR="00AC02E1" w:rsidRDefault="00AC02E1" w:rsidP="00CD3F7B">
      <w:pPr>
        <w:spacing w:after="0"/>
        <w:rPr>
          <w:rFonts w:ascii="Times New Roman" w:hAnsi="Times New Roman" w:cs="Times New Roman"/>
          <w:b/>
        </w:rPr>
      </w:pPr>
    </w:p>
    <w:p w14:paraId="2BC6B674" w14:textId="77777777" w:rsidR="00BC05E9" w:rsidRDefault="00BC05E9" w:rsidP="00CD3F7B">
      <w:pPr>
        <w:spacing w:after="0"/>
        <w:rPr>
          <w:rFonts w:ascii="Times New Roman" w:hAnsi="Times New Roman" w:cs="Times New Roman"/>
          <w:b/>
        </w:rPr>
      </w:pPr>
    </w:p>
    <w:p w14:paraId="4EC5F894" w14:textId="77777777" w:rsidR="00BC05E9" w:rsidRDefault="00BC05E9" w:rsidP="00CD3F7B">
      <w:pPr>
        <w:spacing w:after="0"/>
        <w:rPr>
          <w:rFonts w:ascii="Times New Roman" w:hAnsi="Times New Roman" w:cs="Times New Roman"/>
          <w:b/>
        </w:rPr>
      </w:pPr>
    </w:p>
    <w:p w14:paraId="342A320A" w14:textId="77777777" w:rsidR="00BC05E9" w:rsidRDefault="00BC05E9" w:rsidP="00CD3F7B">
      <w:pPr>
        <w:spacing w:after="0"/>
        <w:rPr>
          <w:rFonts w:ascii="Times New Roman" w:hAnsi="Times New Roman" w:cs="Times New Roman"/>
          <w:b/>
        </w:rPr>
      </w:pPr>
    </w:p>
    <w:tbl>
      <w:tblPr>
        <w:tblW w:w="12801" w:type="dxa"/>
        <w:tblLook w:val="04A0" w:firstRow="1" w:lastRow="0" w:firstColumn="1" w:lastColumn="0" w:noHBand="0" w:noVBand="1"/>
      </w:tblPr>
      <w:tblGrid>
        <w:gridCol w:w="1764"/>
        <w:gridCol w:w="1524"/>
        <w:gridCol w:w="1030"/>
        <w:gridCol w:w="1097"/>
        <w:gridCol w:w="1097"/>
        <w:gridCol w:w="1097"/>
        <w:gridCol w:w="950"/>
        <w:gridCol w:w="1030"/>
        <w:gridCol w:w="803"/>
        <w:gridCol w:w="803"/>
        <w:gridCol w:w="803"/>
        <w:gridCol w:w="803"/>
      </w:tblGrid>
      <w:tr w:rsidR="00A60B08" w:rsidRPr="00A60B08" w14:paraId="42003AAB" w14:textId="77777777" w:rsidTr="000E0A07">
        <w:trPr>
          <w:trHeight w:val="880"/>
        </w:trPr>
        <w:tc>
          <w:tcPr>
            <w:tcW w:w="176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9F13D7B"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lastRenderedPageBreak/>
              <w:t>Outcome Indicator Description</w:t>
            </w:r>
          </w:p>
        </w:tc>
        <w:tc>
          <w:tcPr>
            <w:tcW w:w="152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D08348"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Unit of Measure</w:t>
            </w:r>
          </w:p>
        </w:tc>
        <w:tc>
          <w:tcPr>
            <w:tcW w:w="2127" w:type="dxa"/>
            <w:gridSpan w:val="2"/>
            <w:tcBorders>
              <w:top w:val="single" w:sz="8" w:space="0" w:color="000000"/>
              <w:left w:val="nil"/>
              <w:bottom w:val="single" w:sz="8" w:space="0" w:color="000000"/>
              <w:right w:val="single" w:sz="8" w:space="0" w:color="000000"/>
            </w:tcBorders>
            <w:shd w:val="clear" w:color="auto" w:fill="auto"/>
            <w:vAlign w:val="center"/>
            <w:hideMark/>
          </w:tcPr>
          <w:p w14:paraId="784934B3"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Baseline (2019)</w:t>
            </w:r>
          </w:p>
        </w:tc>
        <w:tc>
          <w:tcPr>
            <w:tcW w:w="2194" w:type="dxa"/>
            <w:gridSpan w:val="2"/>
            <w:tcBorders>
              <w:top w:val="single" w:sz="8" w:space="0" w:color="000000"/>
              <w:left w:val="nil"/>
              <w:bottom w:val="single" w:sz="8" w:space="0" w:color="000000"/>
              <w:right w:val="single" w:sz="8" w:space="0" w:color="000000"/>
            </w:tcBorders>
            <w:shd w:val="clear" w:color="auto" w:fill="auto"/>
            <w:vAlign w:val="center"/>
            <w:hideMark/>
          </w:tcPr>
          <w:p w14:paraId="2B77A52C"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Past Year (2020)</w:t>
            </w:r>
          </w:p>
        </w:tc>
        <w:tc>
          <w:tcPr>
            <w:tcW w:w="1980" w:type="dxa"/>
            <w:gridSpan w:val="2"/>
            <w:tcBorders>
              <w:top w:val="single" w:sz="8" w:space="0" w:color="000000"/>
              <w:left w:val="nil"/>
              <w:bottom w:val="single" w:sz="8" w:space="0" w:color="000000"/>
              <w:right w:val="single" w:sz="8" w:space="0" w:color="000000"/>
            </w:tcBorders>
            <w:shd w:val="clear" w:color="auto" w:fill="auto"/>
            <w:vAlign w:val="center"/>
            <w:hideMark/>
          </w:tcPr>
          <w:p w14:paraId="2808636D" w14:textId="63B457C3"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Latest Status (2021)</w:t>
            </w:r>
          </w:p>
        </w:tc>
        <w:tc>
          <w:tcPr>
            <w:tcW w:w="3212" w:type="dxa"/>
            <w:gridSpan w:val="4"/>
            <w:tcBorders>
              <w:top w:val="single" w:sz="8" w:space="0" w:color="000000"/>
              <w:left w:val="nil"/>
              <w:bottom w:val="single" w:sz="8" w:space="0" w:color="000000"/>
              <w:right w:val="single" w:sz="8" w:space="0" w:color="000000"/>
            </w:tcBorders>
            <w:shd w:val="clear" w:color="auto" w:fill="auto"/>
            <w:vAlign w:val="center"/>
            <w:hideMark/>
          </w:tcPr>
          <w:p w14:paraId="64DB094A"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Medium Term Target</w:t>
            </w:r>
          </w:p>
        </w:tc>
      </w:tr>
      <w:tr w:rsidR="00A60B08" w:rsidRPr="00436E4A" w14:paraId="620692B8" w14:textId="77777777" w:rsidTr="00A60B08">
        <w:trPr>
          <w:trHeight w:val="960"/>
        </w:trPr>
        <w:tc>
          <w:tcPr>
            <w:tcW w:w="1764" w:type="dxa"/>
            <w:vMerge/>
            <w:tcBorders>
              <w:top w:val="single" w:sz="8" w:space="0" w:color="000000"/>
              <w:left w:val="single" w:sz="8" w:space="0" w:color="000000"/>
              <w:bottom w:val="single" w:sz="8" w:space="0" w:color="000000"/>
              <w:right w:val="single" w:sz="8" w:space="0" w:color="000000"/>
            </w:tcBorders>
            <w:vAlign w:val="center"/>
            <w:hideMark/>
          </w:tcPr>
          <w:p w14:paraId="1DD78359"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p>
        </w:tc>
        <w:tc>
          <w:tcPr>
            <w:tcW w:w="1524" w:type="dxa"/>
            <w:vMerge/>
            <w:tcBorders>
              <w:top w:val="single" w:sz="8" w:space="0" w:color="000000"/>
              <w:left w:val="single" w:sz="8" w:space="0" w:color="000000"/>
              <w:bottom w:val="single" w:sz="8" w:space="0" w:color="000000"/>
              <w:right w:val="single" w:sz="8" w:space="0" w:color="000000"/>
            </w:tcBorders>
            <w:vAlign w:val="center"/>
            <w:hideMark/>
          </w:tcPr>
          <w:p w14:paraId="6FD69CE9"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p>
        </w:tc>
        <w:tc>
          <w:tcPr>
            <w:tcW w:w="1030" w:type="dxa"/>
            <w:tcBorders>
              <w:top w:val="nil"/>
              <w:left w:val="nil"/>
              <w:bottom w:val="single" w:sz="8" w:space="0" w:color="000000"/>
              <w:right w:val="single" w:sz="8" w:space="0" w:color="000000"/>
            </w:tcBorders>
            <w:shd w:val="clear" w:color="auto" w:fill="auto"/>
            <w:vAlign w:val="center"/>
            <w:hideMark/>
          </w:tcPr>
          <w:p w14:paraId="174E7D99"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Target</w:t>
            </w:r>
          </w:p>
        </w:tc>
        <w:tc>
          <w:tcPr>
            <w:tcW w:w="1097" w:type="dxa"/>
            <w:tcBorders>
              <w:top w:val="nil"/>
              <w:left w:val="nil"/>
              <w:bottom w:val="single" w:sz="8" w:space="0" w:color="000000"/>
              <w:right w:val="single" w:sz="8" w:space="0" w:color="000000"/>
            </w:tcBorders>
            <w:shd w:val="clear" w:color="auto" w:fill="auto"/>
            <w:vAlign w:val="center"/>
            <w:hideMark/>
          </w:tcPr>
          <w:p w14:paraId="3935203D"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Actual</w:t>
            </w:r>
          </w:p>
        </w:tc>
        <w:tc>
          <w:tcPr>
            <w:tcW w:w="1097" w:type="dxa"/>
            <w:tcBorders>
              <w:top w:val="nil"/>
              <w:left w:val="nil"/>
              <w:bottom w:val="single" w:sz="8" w:space="0" w:color="000000"/>
              <w:right w:val="single" w:sz="8" w:space="0" w:color="000000"/>
            </w:tcBorders>
            <w:shd w:val="clear" w:color="auto" w:fill="auto"/>
            <w:vAlign w:val="center"/>
            <w:hideMark/>
          </w:tcPr>
          <w:p w14:paraId="46228CD7"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Target</w:t>
            </w:r>
          </w:p>
        </w:tc>
        <w:tc>
          <w:tcPr>
            <w:tcW w:w="1097" w:type="dxa"/>
            <w:tcBorders>
              <w:top w:val="nil"/>
              <w:left w:val="nil"/>
              <w:bottom w:val="single" w:sz="8" w:space="0" w:color="000000"/>
              <w:right w:val="single" w:sz="8" w:space="0" w:color="000000"/>
            </w:tcBorders>
            <w:shd w:val="clear" w:color="auto" w:fill="auto"/>
            <w:vAlign w:val="center"/>
            <w:hideMark/>
          </w:tcPr>
          <w:p w14:paraId="3681F54A"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Actual</w:t>
            </w:r>
          </w:p>
        </w:tc>
        <w:tc>
          <w:tcPr>
            <w:tcW w:w="950" w:type="dxa"/>
            <w:tcBorders>
              <w:top w:val="nil"/>
              <w:left w:val="nil"/>
              <w:bottom w:val="single" w:sz="8" w:space="0" w:color="000000"/>
              <w:right w:val="single" w:sz="8" w:space="0" w:color="000000"/>
            </w:tcBorders>
            <w:shd w:val="clear" w:color="auto" w:fill="auto"/>
            <w:vAlign w:val="center"/>
            <w:hideMark/>
          </w:tcPr>
          <w:p w14:paraId="32ABE1EA"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Target</w:t>
            </w:r>
          </w:p>
        </w:tc>
        <w:tc>
          <w:tcPr>
            <w:tcW w:w="1030" w:type="dxa"/>
            <w:tcBorders>
              <w:top w:val="nil"/>
              <w:left w:val="nil"/>
              <w:bottom w:val="single" w:sz="8" w:space="0" w:color="000000"/>
              <w:right w:val="single" w:sz="8" w:space="0" w:color="000000"/>
            </w:tcBorders>
            <w:shd w:val="clear" w:color="auto" w:fill="auto"/>
            <w:vAlign w:val="center"/>
            <w:hideMark/>
          </w:tcPr>
          <w:p w14:paraId="0706932C"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Actual as at July</w:t>
            </w:r>
          </w:p>
        </w:tc>
        <w:tc>
          <w:tcPr>
            <w:tcW w:w="803" w:type="dxa"/>
            <w:tcBorders>
              <w:top w:val="nil"/>
              <w:left w:val="nil"/>
              <w:bottom w:val="single" w:sz="8" w:space="0" w:color="000000"/>
              <w:right w:val="single" w:sz="8" w:space="0" w:color="000000"/>
            </w:tcBorders>
            <w:shd w:val="clear" w:color="auto" w:fill="auto"/>
            <w:vAlign w:val="center"/>
            <w:hideMark/>
          </w:tcPr>
          <w:p w14:paraId="2248A533"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2022</w:t>
            </w:r>
          </w:p>
        </w:tc>
        <w:tc>
          <w:tcPr>
            <w:tcW w:w="803" w:type="dxa"/>
            <w:tcBorders>
              <w:top w:val="nil"/>
              <w:left w:val="nil"/>
              <w:bottom w:val="single" w:sz="8" w:space="0" w:color="000000"/>
              <w:right w:val="single" w:sz="8" w:space="0" w:color="000000"/>
            </w:tcBorders>
            <w:shd w:val="clear" w:color="auto" w:fill="auto"/>
            <w:vAlign w:val="center"/>
            <w:hideMark/>
          </w:tcPr>
          <w:p w14:paraId="57F6616E"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2023</w:t>
            </w:r>
          </w:p>
        </w:tc>
        <w:tc>
          <w:tcPr>
            <w:tcW w:w="803" w:type="dxa"/>
            <w:tcBorders>
              <w:top w:val="nil"/>
              <w:left w:val="nil"/>
              <w:bottom w:val="single" w:sz="8" w:space="0" w:color="000000"/>
              <w:right w:val="single" w:sz="8" w:space="0" w:color="000000"/>
            </w:tcBorders>
            <w:shd w:val="clear" w:color="auto" w:fill="auto"/>
            <w:vAlign w:val="center"/>
            <w:hideMark/>
          </w:tcPr>
          <w:p w14:paraId="220492E1"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2024</w:t>
            </w:r>
          </w:p>
        </w:tc>
        <w:tc>
          <w:tcPr>
            <w:tcW w:w="803" w:type="dxa"/>
            <w:tcBorders>
              <w:top w:val="nil"/>
              <w:left w:val="nil"/>
              <w:bottom w:val="single" w:sz="8" w:space="0" w:color="000000"/>
              <w:right w:val="single" w:sz="8" w:space="0" w:color="000000"/>
            </w:tcBorders>
            <w:shd w:val="clear" w:color="auto" w:fill="auto"/>
            <w:vAlign w:val="center"/>
            <w:hideMark/>
          </w:tcPr>
          <w:p w14:paraId="24837404"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2025</w:t>
            </w:r>
          </w:p>
        </w:tc>
      </w:tr>
      <w:tr w:rsidR="00A60B08" w:rsidRPr="00436E4A" w14:paraId="4E02F74D" w14:textId="77777777" w:rsidTr="00A60B08">
        <w:trPr>
          <w:trHeight w:val="1575"/>
        </w:trPr>
        <w:tc>
          <w:tcPr>
            <w:tcW w:w="1764" w:type="dxa"/>
            <w:tcBorders>
              <w:top w:val="nil"/>
              <w:left w:val="single" w:sz="8" w:space="0" w:color="000000"/>
              <w:bottom w:val="nil"/>
              <w:right w:val="single" w:sz="8" w:space="0" w:color="000000"/>
            </w:tcBorders>
            <w:shd w:val="clear" w:color="auto" w:fill="auto"/>
            <w:vAlign w:val="center"/>
            <w:hideMark/>
          </w:tcPr>
          <w:p w14:paraId="0BEDC131"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 xml:space="preserve">Public Health Safety Improved </w:t>
            </w:r>
          </w:p>
        </w:tc>
        <w:tc>
          <w:tcPr>
            <w:tcW w:w="1524" w:type="dxa"/>
            <w:tcBorders>
              <w:top w:val="nil"/>
              <w:left w:val="nil"/>
              <w:bottom w:val="nil"/>
              <w:right w:val="single" w:sz="8" w:space="0" w:color="000000"/>
            </w:tcBorders>
            <w:shd w:val="clear" w:color="auto" w:fill="auto"/>
            <w:vAlign w:val="bottom"/>
            <w:hideMark/>
          </w:tcPr>
          <w:p w14:paraId="3B1939F6"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Number of food vendors screened</w:t>
            </w:r>
          </w:p>
        </w:tc>
        <w:tc>
          <w:tcPr>
            <w:tcW w:w="1030" w:type="dxa"/>
            <w:tcBorders>
              <w:top w:val="nil"/>
              <w:left w:val="nil"/>
              <w:bottom w:val="nil"/>
              <w:right w:val="single" w:sz="8" w:space="0" w:color="000000"/>
            </w:tcBorders>
            <w:shd w:val="clear" w:color="auto" w:fill="auto"/>
            <w:vAlign w:val="center"/>
            <w:hideMark/>
          </w:tcPr>
          <w:p w14:paraId="51D15EF1"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3300</w:t>
            </w:r>
          </w:p>
        </w:tc>
        <w:tc>
          <w:tcPr>
            <w:tcW w:w="1097" w:type="dxa"/>
            <w:tcBorders>
              <w:top w:val="nil"/>
              <w:left w:val="nil"/>
              <w:bottom w:val="nil"/>
              <w:right w:val="single" w:sz="8" w:space="0" w:color="000000"/>
            </w:tcBorders>
            <w:shd w:val="clear" w:color="auto" w:fill="auto"/>
            <w:vAlign w:val="center"/>
            <w:hideMark/>
          </w:tcPr>
          <w:p w14:paraId="683435D0"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2,258</w:t>
            </w:r>
          </w:p>
        </w:tc>
        <w:tc>
          <w:tcPr>
            <w:tcW w:w="1097" w:type="dxa"/>
            <w:tcBorders>
              <w:top w:val="nil"/>
              <w:left w:val="nil"/>
              <w:bottom w:val="nil"/>
              <w:right w:val="single" w:sz="8" w:space="0" w:color="000000"/>
            </w:tcBorders>
            <w:shd w:val="clear" w:color="auto" w:fill="auto"/>
            <w:vAlign w:val="center"/>
            <w:hideMark/>
          </w:tcPr>
          <w:p w14:paraId="36016CD7"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3300</w:t>
            </w:r>
          </w:p>
        </w:tc>
        <w:tc>
          <w:tcPr>
            <w:tcW w:w="1097" w:type="dxa"/>
            <w:tcBorders>
              <w:top w:val="nil"/>
              <w:left w:val="nil"/>
              <w:bottom w:val="nil"/>
              <w:right w:val="single" w:sz="8" w:space="0" w:color="000000"/>
            </w:tcBorders>
            <w:shd w:val="clear" w:color="auto" w:fill="auto"/>
            <w:vAlign w:val="center"/>
            <w:hideMark/>
          </w:tcPr>
          <w:p w14:paraId="6FB94CBE"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2,475</w:t>
            </w:r>
          </w:p>
        </w:tc>
        <w:tc>
          <w:tcPr>
            <w:tcW w:w="950" w:type="dxa"/>
            <w:tcBorders>
              <w:top w:val="nil"/>
              <w:left w:val="nil"/>
              <w:bottom w:val="nil"/>
              <w:right w:val="single" w:sz="8" w:space="0" w:color="000000"/>
            </w:tcBorders>
            <w:shd w:val="clear" w:color="auto" w:fill="auto"/>
            <w:vAlign w:val="center"/>
            <w:hideMark/>
          </w:tcPr>
          <w:p w14:paraId="32C210A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3300</w:t>
            </w:r>
          </w:p>
        </w:tc>
        <w:tc>
          <w:tcPr>
            <w:tcW w:w="1030" w:type="dxa"/>
            <w:tcBorders>
              <w:top w:val="nil"/>
              <w:left w:val="nil"/>
              <w:bottom w:val="nil"/>
              <w:right w:val="single" w:sz="8" w:space="0" w:color="000000"/>
            </w:tcBorders>
            <w:shd w:val="clear" w:color="auto" w:fill="auto"/>
            <w:vAlign w:val="center"/>
            <w:hideMark/>
          </w:tcPr>
          <w:p w14:paraId="5A05CBC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2613</w:t>
            </w:r>
          </w:p>
        </w:tc>
        <w:tc>
          <w:tcPr>
            <w:tcW w:w="803" w:type="dxa"/>
            <w:tcBorders>
              <w:top w:val="nil"/>
              <w:left w:val="nil"/>
              <w:bottom w:val="nil"/>
              <w:right w:val="single" w:sz="8" w:space="0" w:color="000000"/>
            </w:tcBorders>
            <w:shd w:val="clear" w:color="auto" w:fill="auto"/>
            <w:vAlign w:val="center"/>
            <w:hideMark/>
          </w:tcPr>
          <w:p w14:paraId="2B678DD3"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3500</w:t>
            </w:r>
          </w:p>
        </w:tc>
        <w:tc>
          <w:tcPr>
            <w:tcW w:w="803" w:type="dxa"/>
            <w:tcBorders>
              <w:top w:val="nil"/>
              <w:left w:val="nil"/>
              <w:bottom w:val="nil"/>
              <w:right w:val="single" w:sz="8" w:space="0" w:color="000000"/>
            </w:tcBorders>
            <w:shd w:val="clear" w:color="auto" w:fill="auto"/>
            <w:vAlign w:val="center"/>
            <w:hideMark/>
          </w:tcPr>
          <w:p w14:paraId="3EB8AD2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3500</w:t>
            </w:r>
          </w:p>
        </w:tc>
        <w:tc>
          <w:tcPr>
            <w:tcW w:w="803" w:type="dxa"/>
            <w:tcBorders>
              <w:top w:val="nil"/>
              <w:left w:val="nil"/>
              <w:bottom w:val="nil"/>
              <w:right w:val="single" w:sz="8" w:space="0" w:color="000000"/>
            </w:tcBorders>
            <w:shd w:val="clear" w:color="auto" w:fill="auto"/>
            <w:vAlign w:val="center"/>
            <w:hideMark/>
          </w:tcPr>
          <w:p w14:paraId="4DD747F2"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3500</w:t>
            </w:r>
          </w:p>
        </w:tc>
        <w:tc>
          <w:tcPr>
            <w:tcW w:w="803" w:type="dxa"/>
            <w:tcBorders>
              <w:top w:val="nil"/>
              <w:left w:val="nil"/>
              <w:bottom w:val="nil"/>
              <w:right w:val="single" w:sz="8" w:space="0" w:color="000000"/>
            </w:tcBorders>
            <w:shd w:val="clear" w:color="auto" w:fill="auto"/>
            <w:vAlign w:val="center"/>
            <w:hideMark/>
          </w:tcPr>
          <w:p w14:paraId="56EFF12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3500</w:t>
            </w:r>
          </w:p>
        </w:tc>
      </w:tr>
      <w:tr w:rsidR="00A60B08" w:rsidRPr="00436E4A" w14:paraId="199339C2" w14:textId="77777777" w:rsidTr="00A60B08">
        <w:trPr>
          <w:trHeight w:val="1710"/>
        </w:trPr>
        <w:tc>
          <w:tcPr>
            <w:tcW w:w="1764"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2D61D29"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Orderly development of Human Settlement promoted</w:t>
            </w:r>
          </w:p>
        </w:tc>
        <w:tc>
          <w:tcPr>
            <w:tcW w:w="1524" w:type="dxa"/>
            <w:tcBorders>
              <w:top w:val="single" w:sz="8" w:space="0" w:color="000000"/>
              <w:left w:val="nil"/>
              <w:bottom w:val="single" w:sz="8" w:space="0" w:color="000000"/>
              <w:right w:val="single" w:sz="8" w:space="0" w:color="000000"/>
            </w:tcBorders>
            <w:shd w:val="clear" w:color="auto" w:fill="auto"/>
            <w:vAlign w:val="center"/>
            <w:hideMark/>
          </w:tcPr>
          <w:p w14:paraId="4B29A614"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 xml:space="preserve">Number of land parcels digitized </w:t>
            </w:r>
          </w:p>
        </w:tc>
        <w:tc>
          <w:tcPr>
            <w:tcW w:w="1030" w:type="dxa"/>
            <w:tcBorders>
              <w:top w:val="single" w:sz="8" w:space="0" w:color="000000"/>
              <w:left w:val="nil"/>
              <w:bottom w:val="single" w:sz="8" w:space="0" w:color="000000"/>
              <w:right w:val="single" w:sz="8" w:space="0" w:color="000000"/>
            </w:tcBorders>
            <w:shd w:val="clear" w:color="auto" w:fill="auto"/>
            <w:vAlign w:val="center"/>
            <w:hideMark/>
          </w:tcPr>
          <w:p w14:paraId="17D5349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6000</w:t>
            </w:r>
          </w:p>
        </w:tc>
        <w:tc>
          <w:tcPr>
            <w:tcW w:w="1097" w:type="dxa"/>
            <w:tcBorders>
              <w:top w:val="single" w:sz="8" w:space="0" w:color="000000"/>
              <w:left w:val="nil"/>
              <w:bottom w:val="single" w:sz="8" w:space="0" w:color="000000"/>
              <w:right w:val="single" w:sz="8" w:space="0" w:color="000000"/>
            </w:tcBorders>
            <w:shd w:val="clear" w:color="auto" w:fill="auto"/>
            <w:vAlign w:val="center"/>
            <w:hideMark/>
          </w:tcPr>
          <w:p w14:paraId="694F7133"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5598</w:t>
            </w:r>
          </w:p>
        </w:tc>
        <w:tc>
          <w:tcPr>
            <w:tcW w:w="1097" w:type="dxa"/>
            <w:tcBorders>
              <w:top w:val="single" w:sz="8" w:space="0" w:color="000000"/>
              <w:left w:val="nil"/>
              <w:bottom w:val="single" w:sz="8" w:space="0" w:color="000000"/>
              <w:right w:val="single" w:sz="8" w:space="0" w:color="000000"/>
            </w:tcBorders>
            <w:shd w:val="clear" w:color="auto" w:fill="auto"/>
            <w:vAlign w:val="center"/>
            <w:hideMark/>
          </w:tcPr>
          <w:p w14:paraId="27B6A46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6000</w:t>
            </w:r>
          </w:p>
        </w:tc>
        <w:tc>
          <w:tcPr>
            <w:tcW w:w="1097" w:type="dxa"/>
            <w:tcBorders>
              <w:top w:val="single" w:sz="8" w:space="0" w:color="000000"/>
              <w:left w:val="nil"/>
              <w:bottom w:val="single" w:sz="8" w:space="0" w:color="000000"/>
              <w:right w:val="single" w:sz="8" w:space="0" w:color="000000"/>
            </w:tcBorders>
            <w:shd w:val="clear" w:color="auto" w:fill="auto"/>
            <w:vAlign w:val="center"/>
            <w:hideMark/>
          </w:tcPr>
          <w:p w14:paraId="24CD7BA1"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5463</w:t>
            </w:r>
          </w:p>
        </w:tc>
        <w:tc>
          <w:tcPr>
            <w:tcW w:w="950" w:type="dxa"/>
            <w:tcBorders>
              <w:top w:val="single" w:sz="8" w:space="0" w:color="000000"/>
              <w:left w:val="nil"/>
              <w:bottom w:val="single" w:sz="8" w:space="0" w:color="000000"/>
              <w:right w:val="single" w:sz="8" w:space="0" w:color="000000"/>
            </w:tcBorders>
            <w:shd w:val="clear" w:color="auto" w:fill="auto"/>
            <w:vAlign w:val="center"/>
            <w:hideMark/>
          </w:tcPr>
          <w:p w14:paraId="7A0C872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5000</w:t>
            </w:r>
          </w:p>
        </w:tc>
        <w:tc>
          <w:tcPr>
            <w:tcW w:w="1030" w:type="dxa"/>
            <w:tcBorders>
              <w:top w:val="single" w:sz="8" w:space="0" w:color="000000"/>
              <w:left w:val="nil"/>
              <w:bottom w:val="single" w:sz="8" w:space="0" w:color="000000"/>
              <w:right w:val="single" w:sz="8" w:space="0" w:color="000000"/>
            </w:tcBorders>
            <w:shd w:val="clear" w:color="auto" w:fill="auto"/>
            <w:vAlign w:val="center"/>
            <w:hideMark/>
          </w:tcPr>
          <w:p w14:paraId="4DAA0829"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3994</w:t>
            </w:r>
          </w:p>
        </w:tc>
        <w:tc>
          <w:tcPr>
            <w:tcW w:w="803" w:type="dxa"/>
            <w:tcBorders>
              <w:top w:val="single" w:sz="8" w:space="0" w:color="000000"/>
              <w:left w:val="nil"/>
              <w:bottom w:val="single" w:sz="8" w:space="0" w:color="000000"/>
              <w:right w:val="single" w:sz="8" w:space="0" w:color="000000"/>
            </w:tcBorders>
            <w:shd w:val="clear" w:color="auto" w:fill="auto"/>
            <w:vAlign w:val="center"/>
            <w:hideMark/>
          </w:tcPr>
          <w:p w14:paraId="0F07E5D6"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4000</w:t>
            </w:r>
          </w:p>
        </w:tc>
        <w:tc>
          <w:tcPr>
            <w:tcW w:w="803" w:type="dxa"/>
            <w:tcBorders>
              <w:top w:val="single" w:sz="8" w:space="0" w:color="000000"/>
              <w:left w:val="nil"/>
              <w:bottom w:val="single" w:sz="8" w:space="0" w:color="000000"/>
              <w:right w:val="single" w:sz="8" w:space="0" w:color="000000"/>
            </w:tcBorders>
            <w:shd w:val="clear" w:color="auto" w:fill="auto"/>
            <w:vAlign w:val="center"/>
            <w:hideMark/>
          </w:tcPr>
          <w:p w14:paraId="3D090D8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4000</w:t>
            </w:r>
          </w:p>
        </w:tc>
        <w:tc>
          <w:tcPr>
            <w:tcW w:w="803" w:type="dxa"/>
            <w:tcBorders>
              <w:top w:val="single" w:sz="8" w:space="0" w:color="000000"/>
              <w:left w:val="nil"/>
              <w:bottom w:val="single" w:sz="8" w:space="0" w:color="000000"/>
              <w:right w:val="single" w:sz="8" w:space="0" w:color="000000"/>
            </w:tcBorders>
            <w:shd w:val="clear" w:color="auto" w:fill="auto"/>
            <w:vAlign w:val="center"/>
            <w:hideMark/>
          </w:tcPr>
          <w:p w14:paraId="1F588BCC"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3500</w:t>
            </w:r>
          </w:p>
        </w:tc>
        <w:tc>
          <w:tcPr>
            <w:tcW w:w="803" w:type="dxa"/>
            <w:tcBorders>
              <w:top w:val="single" w:sz="8" w:space="0" w:color="000000"/>
              <w:left w:val="nil"/>
              <w:bottom w:val="single" w:sz="8" w:space="0" w:color="000000"/>
              <w:right w:val="single" w:sz="8" w:space="0" w:color="000000"/>
            </w:tcBorders>
            <w:shd w:val="clear" w:color="auto" w:fill="auto"/>
            <w:vAlign w:val="center"/>
            <w:hideMark/>
          </w:tcPr>
          <w:p w14:paraId="22F7DAD7"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3500</w:t>
            </w:r>
          </w:p>
        </w:tc>
      </w:tr>
      <w:tr w:rsidR="00A60B08" w:rsidRPr="00436E4A" w14:paraId="616BD699" w14:textId="77777777" w:rsidTr="00A60B08">
        <w:trPr>
          <w:trHeight w:val="1515"/>
        </w:trPr>
        <w:tc>
          <w:tcPr>
            <w:tcW w:w="1764" w:type="dxa"/>
            <w:tcBorders>
              <w:top w:val="nil"/>
              <w:left w:val="single" w:sz="8" w:space="0" w:color="000000"/>
              <w:bottom w:val="single" w:sz="8" w:space="0" w:color="000000"/>
              <w:right w:val="single" w:sz="8" w:space="0" w:color="000000"/>
            </w:tcBorders>
            <w:shd w:val="clear" w:color="auto" w:fill="auto"/>
            <w:vAlign w:val="center"/>
            <w:hideMark/>
          </w:tcPr>
          <w:p w14:paraId="401B7E2D"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Efficient and effective transport system created</w:t>
            </w:r>
          </w:p>
        </w:tc>
        <w:tc>
          <w:tcPr>
            <w:tcW w:w="1524" w:type="dxa"/>
            <w:tcBorders>
              <w:top w:val="nil"/>
              <w:left w:val="nil"/>
              <w:bottom w:val="single" w:sz="8" w:space="0" w:color="000000"/>
              <w:right w:val="single" w:sz="8" w:space="0" w:color="000000"/>
            </w:tcBorders>
            <w:shd w:val="clear" w:color="auto" w:fill="auto"/>
            <w:vAlign w:val="center"/>
            <w:hideMark/>
          </w:tcPr>
          <w:p w14:paraId="79C44EC0"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Kilometer (km) of rehabilitated</w:t>
            </w:r>
          </w:p>
        </w:tc>
        <w:tc>
          <w:tcPr>
            <w:tcW w:w="1030" w:type="dxa"/>
            <w:tcBorders>
              <w:top w:val="nil"/>
              <w:left w:val="nil"/>
              <w:bottom w:val="single" w:sz="8" w:space="0" w:color="000000"/>
              <w:right w:val="single" w:sz="8" w:space="0" w:color="000000"/>
            </w:tcBorders>
            <w:shd w:val="clear" w:color="auto" w:fill="auto"/>
            <w:vAlign w:val="center"/>
            <w:hideMark/>
          </w:tcPr>
          <w:p w14:paraId="7B0E03BF"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24km</w:t>
            </w:r>
          </w:p>
        </w:tc>
        <w:tc>
          <w:tcPr>
            <w:tcW w:w="1097" w:type="dxa"/>
            <w:tcBorders>
              <w:top w:val="nil"/>
              <w:left w:val="nil"/>
              <w:bottom w:val="single" w:sz="8" w:space="0" w:color="000000"/>
              <w:right w:val="single" w:sz="8" w:space="0" w:color="000000"/>
            </w:tcBorders>
            <w:shd w:val="clear" w:color="auto" w:fill="auto"/>
            <w:vAlign w:val="center"/>
            <w:hideMark/>
          </w:tcPr>
          <w:p w14:paraId="63B2BB1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8.5km</w:t>
            </w:r>
          </w:p>
        </w:tc>
        <w:tc>
          <w:tcPr>
            <w:tcW w:w="1097" w:type="dxa"/>
            <w:tcBorders>
              <w:top w:val="nil"/>
              <w:left w:val="nil"/>
              <w:bottom w:val="single" w:sz="8" w:space="0" w:color="000000"/>
              <w:right w:val="single" w:sz="8" w:space="0" w:color="000000"/>
            </w:tcBorders>
            <w:shd w:val="clear" w:color="auto" w:fill="auto"/>
            <w:vAlign w:val="center"/>
            <w:hideMark/>
          </w:tcPr>
          <w:p w14:paraId="5AC008D7"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24km</w:t>
            </w:r>
          </w:p>
        </w:tc>
        <w:tc>
          <w:tcPr>
            <w:tcW w:w="1097" w:type="dxa"/>
            <w:tcBorders>
              <w:top w:val="nil"/>
              <w:left w:val="nil"/>
              <w:bottom w:val="single" w:sz="8" w:space="0" w:color="000000"/>
              <w:right w:val="single" w:sz="8" w:space="0" w:color="000000"/>
            </w:tcBorders>
            <w:shd w:val="clear" w:color="auto" w:fill="auto"/>
            <w:vAlign w:val="center"/>
            <w:hideMark/>
          </w:tcPr>
          <w:p w14:paraId="142015BF"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3.7km</w:t>
            </w:r>
          </w:p>
        </w:tc>
        <w:tc>
          <w:tcPr>
            <w:tcW w:w="950" w:type="dxa"/>
            <w:tcBorders>
              <w:top w:val="nil"/>
              <w:left w:val="nil"/>
              <w:bottom w:val="single" w:sz="8" w:space="0" w:color="000000"/>
              <w:right w:val="single" w:sz="8" w:space="0" w:color="000000"/>
            </w:tcBorders>
            <w:shd w:val="clear" w:color="auto" w:fill="auto"/>
            <w:vAlign w:val="center"/>
            <w:hideMark/>
          </w:tcPr>
          <w:p w14:paraId="2DEEFA9C"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36km</w:t>
            </w:r>
          </w:p>
        </w:tc>
        <w:tc>
          <w:tcPr>
            <w:tcW w:w="1030" w:type="dxa"/>
            <w:tcBorders>
              <w:top w:val="nil"/>
              <w:left w:val="nil"/>
              <w:bottom w:val="single" w:sz="8" w:space="0" w:color="000000"/>
              <w:right w:val="single" w:sz="8" w:space="0" w:color="000000"/>
            </w:tcBorders>
            <w:shd w:val="clear" w:color="auto" w:fill="auto"/>
            <w:vAlign w:val="center"/>
            <w:hideMark/>
          </w:tcPr>
          <w:p w14:paraId="4410EB51"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9km</w:t>
            </w:r>
          </w:p>
        </w:tc>
        <w:tc>
          <w:tcPr>
            <w:tcW w:w="803" w:type="dxa"/>
            <w:tcBorders>
              <w:top w:val="nil"/>
              <w:left w:val="nil"/>
              <w:bottom w:val="single" w:sz="8" w:space="0" w:color="000000"/>
              <w:right w:val="single" w:sz="8" w:space="0" w:color="000000"/>
            </w:tcBorders>
            <w:shd w:val="clear" w:color="auto" w:fill="auto"/>
            <w:vAlign w:val="center"/>
            <w:hideMark/>
          </w:tcPr>
          <w:p w14:paraId="5820688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50km</w:t>
            </w:r>
          </w:p>
        </w:tc>
        <w:tc>
          <w:tcPr>
            <w:tcW w:w="803" w:type="dxa"/>
            <w:tcBorders>
              <w:top w:val="nil"/>
              <w:left w:val="nil"/>
              <w:bottom w:val="single" w:sz="8" w:space="0" w:color="000000"/>
              <w:right w:val="single" w:sz="8" w:space="0" w:color="000000"/>
            </w:tcBorders>
            <w:shd w:val="clear" w:color="auto" w:fill="auto"/>
            <w:vAlign w:val="center"/>
            <w:hideMark/>
          </w:tcPr>
          <w:p w14:paraId="6E57D92A"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50km</w:t>
            </w:r>
          </w:p>
        </w:tc>
        <w:tc>
          <w:tcPr>
            <w:tcW w:w="803" w:type="dxa"/>
            <w:tcBorders>
              <w:top w:val="nil"/>
              <w:left w:val="nil"/>
              <w:bottom w:val="single" w:sz="8" w:space="0" w:color="000000"/>
              <w:right w:val="single" w:sz="8" w:space="0" w:color="000000"/>
            </w:tcBorders>
            <w:shd w:val="clear" w:color="auto" w:fill="auto"/>
            <w:vAlign w:val="center"/>
            <w:hideMark/>
          </w:tcPr>
          <w:p w14:paraId="3B33085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50km</w:t>
            </w:r>
          </w:p>
        </w:tc>
        <w:tc>
          <w:tcPr>
            <w:tcW w:w="803" w:type="dxa"/>
            <w:tcBorders>
              <w:top w:val="nil"/>
              <w:left w:val="nil"/>
              <w:bottom w:val="single" w:sz="8" w:space="0" w:color="000000"/>
              <w:right w:val="single" w:sz="8" w:space="0" w:color="000000"/>
            </w:tcBorders>
            <w:shd w:val="clear" w:color="auto" w:fill="auto"/>
            <w:vAlign w:val="center"/>
            <w:hideMark/>
          </w:tcPr>
          <w:p w14:paraId="2FD38A42"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50km</w:t>
            </w:r>
          </w:p>
        </w:tc>
      </w:tr>
    </w:tbl>
    <w:p w14:paraId="796B9813" w14:textId="77777777" w:rsidR="00BC05E9" w:rsidRDefault="00BC05E9" w:rsidP="00CD3F7B">
      <w:pPr>
        <w:spacing w:after="0"/>
        <w:rPr>
          <w:rFonts w:ascii="Times New Roman" w:hAnsi="Times New Roman" w:cs="Times New Roman"/>
          <w:b/>
        </w:rPr>
      </w:pPr>
    </w:p>
    <w:p w14:paraId="7066F0EA" w14:textId="77777777" w:rsidR="00BC05E9" w:rsidRDefault="00BC05E9" w:rsidP="00CD3F7B">
      <w:pPr>
        <w:spacing w:after="0"/>
        <w:rPr>
          <w:rFonts w:ascii="Times New Roman" w:hAnsi="Times New Roman" w:cs="Times New Roman"/>
          <w:b/>
        </w:rPr>
      </w:pPr>
    </w:p>
    <w:p w14:paraId="698A3A9C" w14:textId="77777777" w:rsidR="004B2BA8" w:rsidRDefault="004B2BA8" w:rsidP="004B2BA8">
      <w:pPr>
        <w:rPr>
          <w:rFonts w:ascii="Times New Roman" w:hAnsi="Times New Roman" w:cs="Times New Roman"/>
          <w:b/>
        </w:rPr>
      </w:pPr>
    </w:p>
    <w:p w14:paraId="0B8389A2" w14:textId="77777777" w:rsidR="004B2BA8" w:rsidRDefault="004B2BA8" w:rsidP="004B2BA8">
      <w:pPr>
        <w:rPr>
          <w:rFonts w:ascii="Times New Roman" w:hAnsi="Times New Roman" w:cs="Times New Roman"/>
          <w:b/>
        </w:rPr>
      </w:pPr>
    </w:p>
    <w:p w14:paraId="250ADEEA" w14:textId="77777777" w:rsidR="00A60B08" w:rsidRDefault="00A60B08" w:rsidP="004B2BA8">
      <w:pPr>
        <w:rPr>
          <w:rFonts w:ascii="Times New Roman" w:hAnsi="Times New Roman" w:cs="Times New Roman"/>
        </w:rPr>
      </w:pPr>
    </w:p>
    <w:tbl>
      <w:tblPr>
        <w:tblW w:w="12862" w:type="dxa"/>
        <w:tblLook w:val="04A0" w:firstRow="1" w:lastRow="0" w:firstColumn="1" w:lastColumn="0" w:noHBand="0" w:noVBand="1"/>
      </w:tblPr>
      <w:tblGrid>
        <w:gridCol w:w="1831"/>
        <w:gridCol w:w="1524"/>
        <w:gridCol w:w="950"/>
        <w:gridCol w:w="950"/>
        <w:gridCol w:w="951"/>
        <w:gridCol w:w="951"/>
        <w:gridCol w:w="951"/>
        <w:gridCol w:w="950"/>
        <w:gridCol w:w="951"/>
        <w:gridCol w:w="951"/>
        <w:gridCol w:w="951"/>
        <w:gridCol w:w="951"/>
      </w:tblGrid>
      <w:tr w:rsidR="00A60B08" w:rsidRPr="00A60B08" w14:paraId="681A5B5D" w14:textId="77777777" w:rsidTr="00172772">
        <w:trPr>
          <w:trHeight w:val="610"/>
        </w:trPr>
        <w:tc>
          <w:tcPr>
            <w:tcW w:w="1831"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F5516E1"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lastRenderedPageBreak/>
              <w:t>Outcome Indicator Description</w:t>
            </w:r>
          </w:p>
        </w:tc>
        <w:tc>
          <w:tcPr>
            <w:tcW w:w="152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E5BB6D7"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Unit of Measure</w:t>
            </w:r>
          </w:p>
        </w:tc>
        <w:tc>
          <w:tcPr>
            <w:tcW w:w="1900" w:type="dxa"/>
            <w:gridSpan w:val="2"/>
            <w:tcBorders>
              <w:top w:val="single" w:sz="8" w:space="0" w:color="000000"/>
              <w:left w:val="nil"/>
              <w:bottom w:val="single" w:sz="8" w:space="0" w:color="000000"/>
              <w:right w:val="single" w:sz="8" w:space="0" w:color="000000"/>
            </w:tcBorders>
            <w:shd w:val="clear" w:color="auto" w:fill="auto"/>
            <w:vAlign w:val="center"/>
            <w:hideMark/>
          </w:tcPr>
          <w:p w14:paraId="0F822EC0"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Baseline (2019)</w:t>
            </w:r>
          </w:p>
        </w:tc>
        <w:tc>
          <w:tcPr>
            <w:tcW w:w="1902" w:type="dxa"/>
            <w:gridSpan w:val="2"/>
            <w:tcBorders>
              <w:top w:val="single" w:sz="8" w:space="0" w:color="000000"/>
              <w:left w:val="nil"/>
              <w:bottom w:val="single" w:sz="8" w:space="0" w:color="000000"/>
              <w:right w:val="single" w:sz="8" w:space="0" w:color="000000"/>
            </w:tcBorders>
            <w:shd w:val="clear" w:color="auto" w:fill="auto"/>
            <w:vAlign w:val="center"/>
            <w:hideMark/>
          </w:tcPr>
          <w:p w14:paraId="10482AA9"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Past Year (2020)</w:t>
            </w:r>
          </w:p>
        </w:tc>
        <w:tc>
          <w:tcPr>
            <w:tcW w:w="1901" w:type="dxa"/>
            <w:gridSpan w:val="2"/>
            <w:tcBorders>
              <w:top w:val="single" w:sz="8" w:space="0" w:color="000000"/>
              <w:left w:val="nil"/>
              <w:bottom w:val="single" w:sz="8" w:space="0" w:color="000000"/>
              <w:right w:val="single" w:sz="8" w:space="0" w:color="000000"/>
            </w:tcBorders>
            <w:shd w:val="clear" w:color="auto" w:fill="auto"/>
            <w:vAlign w:val="center"/>
            <w:hideMark/>
          </w:tcPr>
          <w:p w14:paraId="3B993DA2" w14:textId="1897D1DF"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Latest Status (2021)</w:t>
            </w:r>
          </w:p>
        </w:tc>
        <w:tc>
          <w:tcPr>
            <w:tcW w:w="3804" w:type="dxa"/>
            <w:gridSpan w:val="4"/>
            <w:tcBorders>
              <w:top w:val="single" w:sz="8" w:space="0" w:color="000000"/>
              <w:left w:val="nil"/>
              <w:bottom w:val="single" w:sz="8" w:space="0" w:color="000000"/>
              <w:right w:val="single" w:sz="8" w:space="0" w:color="000000"/>
            </w:tcBorders>
            <w:shd w:val="clear" w:color="auto" w:fill="auto"/>
            <w:vAlign w:val="center"/>
            <w:hideMark/>
          </w:tcPr>
          <w:p w14:paraId="00DE3816"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Medium Term Target</w:t>
            </w:r>
          </w:p>
        </w:tc>
      </w:tr>
      <w:tr w:rsidR="00A60B08" w:rsidRPr="00A60B08" w14:paraId="05487F3E" w14:textId="77777777" w:rsidTr="00A60B08">
        <w:trPr>
          <w:trHeight w:val="960"/>
        </w:trPr>
        <w:tc>
          <w:tcPr>
            <w:tcW w:w="1831" w:type="dxa"/>
            <w:vMerge/>
            <w:tcBorders>
              <w:top w:val="single" w:sz="8" w:space="0" w:color="000000"/>
              <w:left w:val="single" w:sz="8" w:space="0" w:color="000000"/>
              <w:bottom w:val="single" w:sz="8" w:space="0" w:color="000000"/>
              <w:right w:val="single" w:sz="8" w:space="0" w:color="000000"/>
            </w:tcBorders>
            <w:vAlign w:val="center"/>
            <w:hideMark/>
          </w:tcPr>
          <w:p w14:paraId="562FE18A"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p>
        </w:tc>
        <w:tc>
          <w:tcPr>
            <w:tcW w:w="1524" w:type="dxa"/>
            <w:vMerge/>
            <w:tcBorders>
              <w:top w:val="single" w:sz="8" w:space="0" w:color="000000"/>
              <w:left w:val="single" w:sz="8" w:space="0" w:color="000000"/>
              <w:bottom w:val="single" w:sz="8" w:space="0" w:color="000000"/>
              <w:right w:val="single" w:sz="8" w:space="0" w:color="000000"/>
            </w:tcBorders>
            <w:vAlign w:val="center"/>
            <w:hideMark/>
          </w:tcPr>
          <w:p w14:paraId="05EC5FE0" w14:textId="77777777" w:rsidR="00A60B08" w:rsidRPr="00A60B08" w:rsidRDefault="00A60B08" w:rsidP="00A60B08">
            <w:pPr>
              <w:spacing w:after="0" w:line="240" w:lineRule="auto"/>
              <w:rPr>
                <w:rFonts w:ascii="Times New Roman" w:eastAsia="Times New Roman" w:hAnsi="Times New Roman" w:cs="Times New Roman"/>
                <w:b/>
                <w:bCs/>
                <w:color w:val="000000"/>
                <w:sz w:val="24"/>
                <w:szCs w:val="24"/>
              </w:rPr>
            </w:pPr>
          </w:p>
        </w:tc>
        <w:tc>
          <w:tcPr>
            <w:tcW w:w="950" w:type="dxa"/>
            <w:tcBorders>
              <w:top w:val="nil"/>
              <w:left w:val="nil"/>
              <w:bottom w:val="single" w:sz="8" w:space="0" w:color="000000"/>
              <w:right w:val="single" w:sz="8" w:space="0" w:color="000000"/>
            </w:tcBorders>
            <w:shd w:val="clear" w:color="auto" w:fill="auto"/>
            <w:vAlign w:val="center"/>
            <w:hideMark/>
          </w:tcPr>
          <w:p w14:paraId="5826C7B3"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Target</w:t>
            </w:r>
          </w:p>
        </w:tc>
        <w:tc>
          <w:tcPr>
            <w:tcW w:w="950" w:type="dxa"/>
            <w:tcBorders>
              <w:top w:val="nil"/>
              <w:left w:val="nil"/>
              <w:bottom w:val="single" w:sz="8" w:space="0" w:color="000000"/>
              <w:right w:val="single" w:sz="8" w:space="0" w:color="000000"/>
            </w:tcBorders>
            <w:shd w:val="clear" w:color="auto" w:fill="auto"/>
            <w:vAlign w:val="center"/>
            <w:hideMark/>
          </w:tcPr>
          <w:p w14:paraId="62C80820"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Actual</w:t>
            </w:r>
          </w:p>
        </w:tc>
        <w:tc>
          <w:tcPr>
            <w:tcW w:w="951" w:type="dxa"/>
            <w:tcBorders>
              <w:top w:val="nil"/>
              <w:left w:val="nil"/>
              <w:bottom w:val="single" w:sz="8" w:space="0" w:color="000000"/>
              <w:right w:val="single" w:sz="8" w:space="0" w:color="000000"/>
            </w:tcBorders>
            <w:shd w:val="clear" w:color="auto" w:fill="auto"/>
            <w:vAlign w:val="center"/>
            <w:hideMark/>
          </w:tcPr>
          <w:p w14:paraId="2EEC9542"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Target</w:t>
            </w:r>
          </w:p>
        </w:tc>
        <w:tc>
          <w:tcPr>
            <w:tcW w:w="951" w:type="dxa"/>
            <w:tcBorders>
              <w:top w:val="nil"/>
              <w:left w:val="nil"/>
              <w:bottom w:val="single" w:sz="8" w:space="0" w:color="000000"/>
              <w:right w:val="single" w:sz="8" w:space="0" w:color="000000"/>
            </w:tcBorders>
            <w:shd w:val="clear" w:color="auto" w:fill="auto"/>
            <w:vAlign w:val="center"/>
            <w:hideMark/>
          </w:tcPr>
          <w:p w14:paraId="4526D274"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Actual</w:t>
            </w:r>
          </w:p>
        </w:tc>
        <w:tc>
          <w:tcPr>
            <w:tcW w:w="951" w:type="dxa"/>
            <w:tcBorders>
              <w:top w:val="nil"/>
              <w:left w:val="nil"/>
              <w:bottom w:val="single" w:sz="8" w:space="0" w:color="000000"/>
              <w:right w:val="single" w:sz="8" w:space="0" w:color="000000"/>
            </w:tcBorders>
            <w:shd w:val="clear" w:color="auto" w:fill="auto"/>
            <w:vAlign w:val="center"/>
            <w:hideMark/>
          </w:tcPr>
          <w:p w14:paraId="7D647EEF"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Target</w:t>
            </w:r>
          </w:p>
        </w:tc>
        <w:tc>
          <w:tcPr>
            <w:tcW w:w="950" w:type="dxa"/>
            <w:tcBorders>
              <w:top w:val="nil"/>
              <w:left w:val="nil"/>
              <w:bottom w:val="single" w:sz="8" w:space="0" w:color="000000"/>
              <w:right w:val="single" w:sz="8" w:space="0" w:color="000000"/>
            </w:tcBorders>
            <w:shd w:val="clear" w:color="auto" w:fill="auto"/>
            <w:vAlign w:val="center"/>
            <w:hideMark/>
          </w:tcPr>
          <w:p w14:paraId="13668C04"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Actual as at July</w:t>
            </w:r>
          </w:p>
        </w:tc>
        <w:tc>
          <w:tcPr>
            <w:tcW w:w="951" w:type="dxa"/>
            <w:tcBorders>
              <w:top w:val="nil"/>
              <w:left w:val="nil"/>
              <w:bottom w:val="single" w:sz="8" w:space="0" w:color="000000"/>
              <w:right w:val="single" w:sz="8" w:space="0" w:color="000000"/>
            </w:tcBorders>
            <w:shd w:val="clear" w:color="auto" w:fill="auto"/>
            <w:vAlign w:val="center"/>
            <w:hideMark/>
          </w:tcPr>
          <w:p w14:paraId="60162C39"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2022</w:t>
            </w:r>
          </w:p>
        </w:tc>
        <w:tc>
          <w:tcPr>
            <w:tcW w:w="951" w:type="dxa"/>
            <w:tcBorders>
              <w:top w:val="nil"/>
              <w:left w:val="nil"/>
              <w:bottom w:val="single" w:sz="8" w:space="0" w:color="000000"/>
              <w:right w:val="single" w:sz="8" w:space="0" w:color="000000"/>
            </w:tcBorders>
            <w:shd w:val="clear" w:color="auto" w:fill="auto"/>
            <w:vAlign w:val="center"/>
            <w:hideMark/>
          </w:tcPr>
          <w:p w14:paraId="4DAB7E71"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2023</w:t>
            </w:r>
          </w:p>
        </w:tc>
        <w:tc>
          <w:tcPr>
            <w:tcW w:w="951" w:type="dxa"/>
            <w:tcBorders>
              <w:top w:val="nil"/>
              <w:left w:val="nil"/>
              <w:bottom w:val="single" w:sz="8" w:space="0" w:color="000000"/>
              <w:right w:val="single" w:sz="8" w:space="0" w:color="000000"/>
            </w:tcBorders>
            <w:shd w:val="clear" w:color="auto" w:fill="auto"/>
            <w:vAlign w:val="center"/>
            <w:hideMark/>
          </w:tcPr>
          <w:p w14:paraId="471E98EE"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2024</w:t>
            </w:r>
          </w:p>
        </w:tc>
        <w:tc>
          <w:tcPr>
            <w:tcW w:w="951" w:type="dxa"/>
            <w:tcBorders>
              <w:top w:val="nil"/>
              <w:left w:val="nil"/>
              <w:bottom w:val="single" w:sz="8" w:space="0" w:color="000000"/>
              <w:right w:val="single" w:sz="8" w:space="0" w:color="000000"/>
            </w:tcBorders>
            <w:shd w:val="clear" w:color="auto" w:fill="auto"/>
            <w:vAlign w:val="center"/>
            <w:hideMark/>
          </w:tcPr>
          <w:p w14:paraId="7BDDC12B" w14:textId="77777777" w:rsidR="00A60B08" w:rsidRPr="00A60B08" w:rsidRDefault="00A60B08" w:rsidP="00A60B08">
            <w:pPr>
              <w:spacing w:after="0" w:line="240" w:lineRule="auto"/>
              <w:jc w:val="center"/>
              <w:rPr>
                <w:rFonts w:ascii="Times New Roman" w:eastAsia="Times New Roman" w:hAnsi="Times New Roman" w:cs="Times New Roman"/>
                <w:b/>
                <w:bCs/>
                <w:color w:val="000000"/>
                <w:sz w:val="24"/>
                <w:szCs w:val="24"/>
              </w:rPr>
            </w:pPr>
            <w:r w:rsidRPr="00A60B08">
              <w:rPr>
                <w:rFonts w:ascii="Times New Roman" w:eastAsia="Times New Roman" w:hAnsi="Times New Roman" w:cs="Times New Roman"/>
                <w:b/>
                <w:bCs/>
                <w:color w:val="000000"/>
                <w:sz w:val="24"/>
                <w:szCs w:val="24"/>
              </w:rPr>
              <w:t>2025</w:t>
            </w:r>
          </w:p>
        </w:tc>
      </w:tr>
      <w:tr w:rsidR="00A60B08" w:rsidRPr="00A60B08" w14:paraId="4269AF83" w14:textId="77777777" w:rsidTr="00A60B08">
        <w:trPr>
          <w:trHeight w:val="1515"/>
        </w:trPr>
        <w:tc>
          <w:tcPr>
            <w:tcW w:w="1831" w:type="dxa"/>
            <w:tcBorders>
              <w:top w:val="nil"/>
              <w:left w:val="single" w:sz="8" w:space="0" w:color="000000"/>
              <w:bottom w:val="single" w:sz="8" w:space="0" w:color="000000"/>
              <w:right w:val="single" w:sz="8" w:space="0" w:color="000000"/>
            </w:tcBorders>
            <w:shd w:val="clear" w:color="auto" w:fill="auto"/>
            <w:vAlign w:val="center"/>
            <w:hideMark/>
          </w:tcPr>
          <w:p w14:paraId="6D6AC8AC"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 xml:space="preserve">Improved disease surveillance and management </w:t>
            </w:r>
          </w:p>
        </w:tc>
        <w:tc>
          <w:tcPr>
            <w:tcW w:w="1524" w:type="dxa"/>
            <w:tcBorders>
              <w:top w:val="nil"/>
              <w:left w:val="nil"/>
              <w:bottom w:val="single" w:sz="8" w:space="0" w:color="000000"/>
              <w:right w:val="single" w:sz="8" w:space="0" w:color="000000"/>
            </w:tcBorders>
            <w:shd w:val="clear" w:color="auto" w:fill="auto"/>
            <w:vAlign w:val="center"/>
            <w:hideMark/>
          </w:tcPr>
          <w:p w14:paraId="34A154B0"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Number of animals vaccinated</w:t>
            </w:r>
          </w:p>
        </w:tc>
        <w:tc>
          <w:tcPr>
            <w:tcW w:w="950" w:type="dxa"/>
            <w:tcBorders>
              <w:top w:val="nil"/>
              <w:left w:val="nil"/>
              <w:bottom w:val="single" w:sz="8" w:space="0" w:color="000000"/>
              <w:right w:val="single" w:sz="8" w:space="0" w:color="000000"/>
            </w:tcBorders>
            <w:shd w:val="clear" w:color="auto" w:fill="auto"/>
            <w:vAlign w:val="center"/>
            <w:hideMark/>
          </w:tcPr>
          <w:p w14:paraId="2C3AB47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9,000</w:t>
            </w:r>
          </w:p>
        </w:tc>
        <w:tc>
          <w:tcPr>
            <w:tcW w:w="950" w:type="dxa"/>
            <w:tcBorders>
              <w:top w:val="nil"/>
              <w:left w:val="nil"/>
              <w:bottom w:val="single" w:sz="8" w:space="0" w:color="000000"/>
              <w:right w:val="single" w:sz="8" w:space="0" w:color="000000"/>
            </w:tcBorders>
            <w:shd w:val="clear" w:color="auto" w:fill="auto"/>
            <w:vAlign w:val="center"/>
            <w:hideMark/>
          </w:tcPr>
          <w:p w14:paraId="632ADD00"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2,613</w:t>
            </w:r>
          </w:p>
        </w:tc>
        <w:tc>
          <w:tcPr>
            <w:tcW w:w="951" w:type="dxa"/>
            <w:tcBorders>
              <w:top w:val="nil"/>
              <w:left w:val="nil"/>
              <w:bottom w:val="single" w:sz="8" w:space="0" w:color="000000"/>
              <w:right w:val="single" w:sz="8" w:space="0" w:color="000000"/>
            </w:tcBorders>
            <w:shd w:val="clear" w:color="auto" w:fill="auto"/>
            <w:vAlign w:val="center"/>
            <w:hideMark/>
          </w:tcPr>
          <w:p w14:paraId="7E6D2EA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14,000</w:t>
            </w:r>
          </w:p>
        </w:tc>
        <w:tc>
          <w:tcPr>
            <w:tcW w:w="951" w:type="dxa"/>
            <w:tcBorders>
              <w:top w:val="nil"/>
              <w:left w:val="nil"/>
              <w:bottom w:val="single" w:sz="8" w:space="0" w:color="000000"/>
              <w:right w:val="single" w:sz="8" w:space="0" w:color="000000"/>
            </w:tcBorders>
            <w:shd w:val="clear" w:color="auto" w:fill="auto"/>
            <w:vAlign w:val="center"/>
            <w:hideMark/>
          </w:tcPr>
          <w:p w14:paraId="3DA48F5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12,904</w:t>
            </w:r>
          </w:p>
        </w:tc>
        <w:tc>
          <w:tcPr>
            <w:tcW w:w="951" w:type="dxa"/>
            <w:tcBorders>
              <w:top w:val="nil"/>
              <w:left w:val="nil"/>
              <w:bottom w:val="single" w:sz="8" w:space="0" w:color="000000"/>
              <w:right w:val="single" w:sz="8" w:space="0" w:color="000000"/>
            </w:tcBorders>
            <w:shd w:val="clear" w:color="auto" w:fill="auto"/>
            <w:vAlign w:val="center"/>
            <w:hideMark/>
          </w:tcPr>
          <w:p w14:paraId="6D1BFD6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14,000</w:t>
            </w:r>
          </w:p>
        </w:tc>
        <w:tc>
          <w:tcPr>
            <w:tcW w:w="950" w:type="dxa"/>
            <w:tcBorders>
              <w:top w:val="nil"/>
              <w:left w:val="nil"/>
              <w:bottom w:val="single" w:sz="8" w:space="0" w:color="000000"/>
              <w:right w:val="single" w:sz="8" w:space="0" w:color="000000"/>
            </w:tcBorders>
            <w:shd w:val="clear" w:color="auto" w:fill="auto"/>
            <w:vAlign w:val="center"/>
            <w:hideMark/>
          </w:tcPr>
          <w:p w14:paraId="65D561D6"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5,314</w:t>
            </w:r>
          </w:p>
        </w:tc>
        <w:tc>
          <w:tcPr>
            <w:tcW w:w="951" w:type="dxa"/>
            <w:tcBorders>
              <w:top w:val="nil"/>
              <w:left w:val="nil"/>
              <w:bottom w:val="single" w:sz="8" w:space="0" w:color="000000"/>
              <w:right w:val="single" w:sz="8" w:space="0" w:color="000000"/>
            </w:tcBorders>
            <w:shd w:val="clear" w:color="auto" w:fill="auto"/>
            <w:vAlign w:val="center"/>
            <w:hideMark/>
          </w:tcPr>
          <w:p w14:paraId="46172DA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15,000</w:t>
            </w:r>
          </w:p>
        </w:tc>
        <w:tc>
          <w:tcPr>
            <w:tcW w:w="951" w:type="dxa"/>
            <w:tcBorders>
              <w:top w:val="nil"/>
              <w:left w:val="nil"/>
              <w:bottom w:val="single" w:sz="8" w:space="0" w:color="000000"/>
              <w:right w:val="single" w:sz="8" w:space="0" w:color="000000"/>
            </w:tcBorders>
            <w:shd w:val="clear" w:color="auto" w:fill="auto"/>
            <w:vAlign w:val="center"/>
            <w:hideMark/>
          </w:tcPr>
          <w:p w14:paraId="02402503"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15,000</w:t>
            </w:r>
          </w:p>
        </w:tc>
        <w:tc>
          <w:tcPr>
            <w:tcW w:w="951" w:type="dxa"/>
            <w:tcBorders>
              <w:top w:val="nil"/>
              <w:left w:val="nil"/>
              <w:bottom w:val="single" w:sz="8" w:space="0" w:color="000000"/>
              <w:right w:val="single" w:sz="8" w:space="0" w:color="000000"/>
            </w:tcBorders>
            <w:shd w:val="clear" w:color="auto" w:fill="auto"/>
            <w:vAlign w:val="center"/>
            <w:hideMark/>
          </w:tcPr>
          <w:p w14:paraId="71D88B6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15,000</w:t>
            </w:r>
          </w:p>
        </w:tc>
        <w:tc>
          <w:tcPr>
            <w:tcW w:w="951" w:type="dxa"/>
            <w:tcBorders>
              <w:top w:val="nil"/>
              <w:left w:val="nil"/>
              <w:bottom w:val="single" w:sz="8" w:space="0" w:color="000000"/>
              <w:right w:val="single" w:sz="8" w:space="0" w:color="000000"/>
            </w:tcBorders>
            <w:shd w:val="clear" w:color="auto" w:fill="auto"/>
            <w:vAlign w:val="center"/>
            <w:hideMark/>
          </w:tcPr>
          <w:p w14:paraId="1B69BC4E"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15,000</w:t>
            </w:r>
          </w:p>
        </w:tc>
      </w:tr>
      <w:tr w:rsidR="00A60B08" w:rsidRPr="00A60B08" w14:paraId="516F045F" w14:textId="77777777" w:rsidTr="00A60B08">
        <w:trPr>
          <w:trHeight w:val="1515"/>
        </w:trPr>
        <w:tc>
          <w:tcPr>
            <w:tcW w:w="1831" w:type="dxa"/>
            <w:tcBorders>
              <w:top w:val="nil"/>
              <w:left w:val="single" w:sz="8" w:space="0" w:color="000000"/>
              <w:bottom w:val="single" w:sz="8" w:space="0" w:color="000000"/>
              <w:right w:val="single" w:sz="8" w:space="0" w:color="000000"/>
            </w:tcBorders>
            <w:shd w:val="clear" w:color="auto" w:fill="auto"/>
            <w:vAlign w:val="center"/>
            <w:hideMark/>
          </w:tcPr>
          <w:p w14:paraId="6B7F10C0"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Increased  number  of youth  with entrepreneurial skills</w:t>
            </w:r>
          </w:p>
        </w:tc>
        <w:tc>
          <w:tcPr>
            <w:tcW w:w="1524" w:type="dxa"/>
            <w:tcBorders>
              <w:top w:val="nil"/>
              <w:left w:val="nil"/>
              <w:bottom w:val="single" w:sz="8" w:space="0" w:color="000000"/>
              <w:right w:val="single" w:sz="8" w:space="0" w:color="000000"/>
            </w:tcBorders>
            <w:shd w:val="clear" w:color="auto" w:fill="auto"/>
            <w:vAlign w:val="center"/>
            <w:hideMark/>
          </w:tcPr>
          <w:p w14:paraId="04B27FA1"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Percentage increase in youth trained</w:t>
            </w:r>
          </w:p>
        </w:tc>
        <w:tc>
          <w:tcPr>
            <w:tcW w:w="950" w:type="dxa"/>
            <w:tcBorders>
              <w:top w:val="nil"/>
              <w:left w:val="nil"/>
              <w:bottom w:val="single" w:sz="8" w:space="0" w:color="000000"/>
              <w:right w:val="single" w:sz="8" w:space="0" w:color="000000"/>
            </w:tcBorders>
            <w:shd w:val="clear" w:color="auto" w:fill="auto"/>
            <w:vAlign w:val="center"/>
            <w:hideMark/>
          </w:tcPr>
          <w:p w14:paraId="4ED6E9E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20%</w:t>
            </w:r>
          </w:p>
        </w:tc>
        <w:tc>
          <w:tcPr>
            <w:tcW w:w="950" w:type="dxa"/>
            <w:tcBorders>
              <w:top w:val="nil"/>
              <w:left w:val="nil"/>
              <w:bottom w:val="single" w:sz="8" w:space="0" w:color="000000"/>
              <w:right w:val="single" w:sz="8" w:space="0" w:color="000000"/>
            </w:tcBorders>
            <w:shd w:val="clear" w:color="auto" w:fill="auto"/>
            <w:vAlign w:val="center"/>
            <w:hideMark/>
          </w:tcPr>
          <w:p w14:paraId="25D909E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10%</w:t>
            </w:r>
          </w:p>
        </w:tc>
        <w:tc>
          <w:tcPr>
            <w:tcW w:w="951" w:type="dxa"/>
            <w:tcBorders>
              <w:top w:val="nil"/>
              <w:left w:val="nil"/>
              <w:bottom w:val="single" w:sz="8" w:space="0" w:color="000000"/>
              <w:right w:val="single" w:sz="8" w:space="0" w:color="000000"/>
            </w:tcBorders>
            <w:shd w:val="clear" w:color="auto" w:fill="auto"/>
            <w:vAlign w:val="center"/>
            <w:hideMark/>
          </w:tcPr>
          <w:p w14:paraId="125DD6D6"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20%</w:t>
            </w:r>
          </w:p>
        </w:tc>
        <w:tc>
          <w:tcPr>
            <w:tcW w:w="951" w:type="dxa"/>
            <w:tcBorders>
              <w:top w:val="nil"/>
              <w:left w:val="nil"/>
              <w:bottom w:val="single" w:sz="8" w:space="0" w:color="000000"/>
              <w:right w:val="single" w:sz="8" w:space="0" w:color="000000"/>
            </w:tcBorders>
            <w:shd w:val="clear" w:color="auto" w:fill="auto"/>
            <w:vAlign w:val="center"/>
            <w:hideMark/>
          </w:tcPr>
          <w:p w14:paraId="3507832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15%</w:t>
            </w:r>
          </w:p>
        </w:tc>
        <w:tc>
          <w:tcPr>
            <w:tcW w:w="951" w:type="dxa"/>
            <w:tcBorders>
              <w:top w:val="nil"/>
              <w:left w:val="nil"/>
              <w:bottom w:val="single" w:sz="8" w:space="0" w:color="000000"/>
              <w:right w:val="single" w:sz="8" w:space="0" w:color="000000"/>
            </w:tcBorders>
            <w:shd w:val="clear" w:color="auto" w:fill="auto"/>
            <w:vAlign w:val="center"/>
            <w:hideMark/>
          </w:tcPr>
          <w:p w14:paraId="7C3EED24"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30%</w:t>
            </w:r>
          </w:p>
        </w:tc>
        <w:tc>
          <w:tcPr>
            <w:tcW w:w="950" w:type="dxa"/>
            <w:tcBorders>
              <w:top w:val="nil"/>
              <w:left w:val="nil"/>
              <w:bottom w:val="single" w:sz="8" w:space="0" w:color="000000"/>
              <w:right w:val="single" w:sz="8" w:space="0" w:color="000000"/>
            </w:tcBorders>
            <w:shd w:val="clear" w:color="auto" w:fill="auto"/>
            <w:vAlign w:val="center"/>
            <w:hideMark/>
          </w:tcPr>
          <w:p w14:paraId="151C81F4"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12%</w:t>
            </w:r>
          </w:p>
        </w:tc>
        <w:tc>
          <w:tcPr>
            <w:tcW w:w="951" w:type="dxa"/>
            <w:tcBorders>
              <w:top w:val="nil"/>
              <w:left w:val="nil"/>
              <w:bottom w:val="single" w:sz="8" w:space="0" w:color="000000"/>
              <w:right w:val="single" w:sz="8" w:space="0" w:color="000000"/>
            </w:tcBorders>
            <w:shd w:val="clear" w:color="auto" w:fill="auto"/>
            <w:vAlign w:val="center"/>
            <w:hideMark/>
          </w:tcPr>
          <w:p w14:paraId="01B23B7F"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30%</w:t>
            </w:r>
          </w:p>
        </w:tc>
        <w:tc>
          <w:tcPr>
            <w:tcW w:w="951" w:type="dxa"/>
            <w:tcBorders>
              <w:top w:val="nil"/>
              <w:left w:val="nil"/>
              <w:bottom w:val="single" w:sz="8" w:space="0" w:color="000000"/>
              <w:right w:val="single" w:sz="8" w:space="0" w:color="000000"/>
            </w:tcBorders>
            <w:shd w:val="clear" w:color="auto" w:fill="auto"/>
            <w:vAlign w:val="center"/>
            <w:hideMark/>
          </w:tcPr>
          <w:p w14:paraId="2DA1200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30%</w:t>
            </w:r>
          </w:p>
        </w:tc>
        <w:tc>
          <w:tcPr>
            <w:tcW w:w="951" w:type="dxa"/>
            <w:tcBorders>
              <w:top w:val="nil"/>
              <w:left w:val="nil"/>
              <w:bottom w:val="single" w:sz="8" w:space="0" w:color="000000"/>
              <w:right w:val="single" w:sz="8" w:space="0" w:color="000000"/>
            </w:tcBorders>
            <w:shd w:val="clear" w:color="auto" w:fill="auto"/>
            <w:vAlign w:val="center"/>
            <w:hideMark/>
          </w:tcPr>
          <w:p w14:paraId="19574CF2"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30%</w:t>
            </w:r>
          </w:p>
        </w:tc>
        <w:tc>
          <w:tcPr>
            <w:tcW w:w="951" w:type="dxa"/>
            <w:tcBorders>
              <w:top w:val="nil"/>
              <w:left w:val="nil"/>
              <w:bottom w:val="single" w:sz="8" w:space="0" w:color="000000"/>
              <w:right w:val="single" w:sz="8" w:space="0" w:color="000000"/>
            </w:tcBorders>
            <w:shd w:val="clear" w:color="auto" w:fill="auto"/>
            <w:vAlign w:val="center"/>
            <w:hideMark/>
          </w:tcPr>
          <w:p w14:paraId="452FAF90"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30%</w:t>
            </w:r>
          </w:p>
        </w:tc>
      </w:tr>
      <w:tr w:rsidR="00A60B08" w:rsidRPr="00A60B08" w14:paraId="0B8B0754" w14:textId="77777777" w:rsidTr="00A60B08">
        <w:trPr>
          <w:trHeight w:val="1515"/>
        </w:trPr>
        <w:tc>
          <w:tcPr>
            <w:tcW w:w="1831" w:type="dxa"/>
            <w:tcBorders>
              <w:top w:val="nil"/>
              <w:left w:val="single" w:sz="8" w:space="0" w:color="000000"/>
              <w:bottom w:val="single" w:sz="8" w:space="0" w:color="000000"/>
              <w:right w:val="single" w:sz="8" w:space="0" w:color="000000"/>
            </w:tcBorders>
            <w:shd w:val="clear" w:color="auto" w:fill="auto"/>
            <w:vAlign w:val="center"/>
            <w:hideMark/>
          </w:tcPr>
          <w:p w14:paraId="2B07A148"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 xml:space="preserve">Improved climate change adaptation measures </w:t>
            </w:r>
          </w:p>
        </w:tc>
        <w:tc>
          <w:tcPr>
            <w:tcW w:w="1524" w:type="dxa"/>
            <w:tcBorders>
              <w:top w:val="nil"/>
              <w:left w:val="nil"/>
              <w:bottom w:val="single" w:sz="8" w:space="0" w:color="000000"/>
              <w:right w:val="single" w:sz="8" w:space="0" w:color="000000"/>
            </w:tcBorders>
            <w:shd w:val="clear" w:color="auto" w:fill="auto"/>
            <w:vAlign w:val="center"/>
            <w:hideMark/>
          </w:tcPr>
          <w:p w14:paraId="5EC308CB" w14:textId="77777777" w:rsidR="00A60B08" w:rsidRPr="00A60B08" w:rsidRDefault="00A60B08" w:rsidP="00A60B08">
            <w:pPr>
              <w:spacing w:after="0" w:line="240" w:lineRule="auto"/>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Number of tree planted</w:t>
            </w:r>
          </w:p>
        </w:tc>
        <w:tc>
          <w:tcPr>
            <w:tcW w:w="950" w:type="dxa"/>
            <w:tcBorders>
              <w:top w:val="nil"/>
              <w:left w:val="nil"/>
              <w:bottom w:val="single" w:sz="8" w:space="0" w:color="000000"/>
              <w:right w:val="single" w:sz="8" w:space="0" w:color="000000"/>
            </w:tcBorders>
            <w:shd w:val="clear" w:color="auto" w:fill="auto"/>
            <w:vAlign w:val="center"/>
            <w:hideMark/>
          </w:tcPr>
          <w:p w14:paraId="7B353214"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500</w:t>
            </w:r>
          </w:p>
        </w:tc>
        <w:tc>
          <w:tcPr>
            <w:tcW w:w="950" w:type="dxa"/>
            <w:tcBorders>
              <w:top w:val="nil"/>
              <w:left w:val="nil"/>
              <w:bottom w:val="single" w:sz="8" w:space="0" w:color="000000"/>
              <w:right w:val="single" w:sz="8" w:space="0" w:color="000000"/>
            </w:tcBorders>
            <w:shd w:val="clear" w:color="auto" w:fill="auto"/>
            <w:vAlign w:val="center"/>
            <w:hideMark/>
          </w:tcPr>
          <w:p w14:paraId="42CF1D68"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w:t>
            </w:r>
          </w:p>
        </w:tc>
        <w:tc>
          <w:tcPr>
            <w:tcW w:w="951" w:type="dxa"/>
            <w:tcBorders>
              <w:top w:val="nil"/>
              <w:left w:val="nil"/>
              <w:bottom w:val="single" w:sz="8" w:space="0" w:color="000000"/>
              <w:right w:val="single" w:sz="8" w:space="0" w:color="000000"/>
            </w:tcBorders>
            <w:shd w:val="clear" w:color="auto" w:fill="auto"/>
            <w:vAlign w:val="center"/>
            <w:hideMark/>
          </w:tcPr>
          <w:p w14:paraId="1EA7E73D"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1500</w:t>
            </w:r>
          </w:p>
        </w:tc>
        <w:tc>
          <w:tcPr>
            <w:tcW w:w="951" w:type="dxa"/>
            <w:tcBorders>
              <w:top w:val="nil"/>
              <w:left w:val="nil"/>
              <w:bottom w:val="single" w:sz="8" w:space="0" w:color="000000"/>
              <w:right w:val="single" w:sz="8" w:space="0" w:color="000000"/>
            </w:tcBorders>
            <w:shd w:val="clear" w:color="auto" w:fill="auto"/>
            <w:vAlign w:val="center"/>
            <w:hideMark/>
          </w:tcPr>
          <w:p w14:paraId="2A5EDB70"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200</w:t>
            </w:r>
          </w:p>
        </w:tc>
        <w:tc>
          <w:tcPr>
            <w:tcW w:w="951" w:type="dxa"/>
            <w:tcBorders>
              <w:top w:val="nil"/>
              <w:left w:val="nil"/>
              <w:bottom w:val="single" w:sz="8" w:space="0" w:color="000000"/>
              <w:right w:val="single" w:sz="8" w:space="0" w:color="000000"/>
            </w:tcBorders>
            <w:shd w:val="clear" w:color="auto" w:fill="auto"/>
            <w:vAlign w:val="center"/>
            <w:hideMark/>
          </w:tcPr>
          <w:p w14:paraId="14152E15"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7500</w:t>
            </w:r>
          </w:p>
        </w:tc>
        <w:tc>
          <w:tcPr>
            <w:tcW w:w="950" w:type="dxa"/>
            <w:tcBorders>
              <w:top w:val="nil"/>
              <w:left w:val="nil"/>
              <w:bottom w:val="single" w:sz="8" w:space="0" w:color="000000"/>
              <w:right w:val="single" w:sz="8" w:space="0" w:color="000000"/>
            </w:tcBorders>
            <w:shd w:val="clear" w:color="auto" w:fill="auto"/>
            <w:vAlign w:val="center"/>
            <w:hideMark/>
          </w:tcPr>
          <w:p w14:paraId="0B959FAB"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7000</w:t>
            </w:r>
          </w:p>
        </w:tc>
        <w:tc>
          <w:tcPr>
            <w:tcW w:w="951" w:type="dxa"/>
            <w:tcBorders>
              <w:top w:val="nil"/>
              <w:left w:val="nil"/>
              <w:bottom w:val="single" w:sz="8" w:space="0" w:color="000000"/>
              <w:right w:val="single" w:sz="8" w:space="0" w:color="000000"/>
            </w:tcBorders>
            <w:shd w:val="clear" w:color="auto" w:fill="auto"/>
            <w:vAlign w:val="center"/>
            <w:hideMark/>
          </w:tcPr>
          <w:p w14:paraId="061B13E7"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7500</w:t>
            </w:r>
          </w:p>
        </w:tc>
        <w:tc>
          <w:tcPr>
            <w:tcW w:w="951" w:type="dxa"/>
            <w:tcBorders>
              <w:top w:val="nil"/>
              <w:left w:val="nil"/>
              <w:bottom w:val="single" w:sz="8" w:space="0" w:color="000000"/>
              <w:right w:val="single" w:sz="8" w:space="0" w:color="000000"/>
            </w:tcBorders>
            <w:shd w:val="clear" w:color="auto" w:fill="auto"/>
            <w:vAlign w:val="center"/>
            <w:hideMark/>
          </w:tcPr>
          <w:p w14:paraId="57D741E9"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7500</w:t>
            </w:r>
          </w:p>
        </w:tc>
        <w:tc>
          <w:tcPr>
            <w:tcW w:w="951" w:type="dxa"/>
            <w:tcBorders>
              <w:top w:val="nil"/>
              <w:left w:val="nil"/>
              <w:bottom w:val="single" w:sz="8" w:space="0" w:color="000000"/>
              <w:right w:val="single" w:sz="8" w:space="0" w:color="000000"/>
            </w:tcBorders>
            <w:shd w:val="clear" w:color="auto" w:fill="auto"/>
            <w:vAlign w:val="center"/>
            <w:hideMark/>
          </w:tcPr>
          <w:p w14:paraId="78085BF0"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7500</w:t>
            </w:r>
          </w:p>
        </w:tc>
        <w:tc>
          <w:tcPr>
            <w:tcW w:w="951" w:type="dxa"/>
            <w:tcBorders>
              <w:top w:val="nil"/>
              <w:left w:val="nil"/>
              <w:bottom w:val="single" w:sz="8" w:space="0" w:color="000000"/>
              <w:right w:val="single" w:sz="8" w:space="0" w:color="000000"/>
            </w:tcBorders>
            <w:shd w:val="clear" w:color="auto" w:fill="auto"/>
            <w:vAlign w:val="center"/>
            <w:hideMark/>
          </w:tcPr>
          <w:p w14:paraId="73BBED49" w14:textId="77777777" w:rsidR="00A60B08" w:rsidRPr="00A60B08" w:rsidRDefault="00A60B08" w:rsidP="00A60B08">
            <w:pPr>
              <w:spacing w:after="0" w:line="240" w:lineRule="auto"/>
              <w:jc w:val="center"/>
              <w:rPr>
                <w:rFonts w:ascii="Times New Roman" w:eastAsia="Times New Roman" w:hAnsi="Times New Roman" w:cs="Times New Roman"/>
                <w:color w:val="000000"/>
                <w:sz w:val="24"/>
                <w:szCs w:val="24"/>
              </w:rPr>
            </w:pPr>
            <w:r w:rsidRPr="00A60B08">
              <w:rPr>
                <w:rFonts w:ascii="Times New Roman" w:eastAsia="Times New Roman" w:hAnsi="Times New Roman" w:cs="Times New Roman"/>
                <w:color w:val="000000"/>
                <w:sz w:val="24"/>
                <w:szCs w:val="24"/>
              </w:rPr>
              <w:t>7500</w:t>
            </w:r>
          </w:p>
        </w:tc>
      </w:tr>
    </w:tbl>
    <w:p w14:paraId="5B93FE4C" w14:textId="303CBC27" w:rsidR="00A60B08" w:rsidRPr="004B2BA8" w:rsidRDefault="00A60B08" w:rsidP="004B2BA8">
      <w:pPr>
        <w:rPr>
          <w:rFonts w:ascii="Times New Roman" w:hAnsi="Times New Roman" w:cs="Times New Roman"/>
        </w:rPr>
        <w:sectPr w:rsidR="00A60B08" w:rsidRPr="004B2BA8" w:rsidSect="00FE7F39">
          <w:pgSz w:w="15840" w:h="12240" w:orient="landscape"/>
          <w:pgMar w:top="1710" w:right="1440" w:bottom="1440" w:left="1440" w:header="720" w:footer="720" w:gutter="0"/>
          <w:pgNumType w:start="16"/>
          <w:cols w:space="720"/>
          <w:docGrid w:linePitch="360"/>
        </w:sectPr>
      </w:pPr>
    </w:p>
    <w:p w14:paraId="06827D52" w14:textId="77777777" w:rsidR="00CF5F8D" w:rsidRPr="00F91213" w:rsidRDefault="00CF5F8D" w:rsidP="00F90979">
      <w:pPr>
        <w:pStyle w:val="Heading2"/>
        <w:rPr>
          <w:rFonts w:ascii="Times New Roman" w:hAnsi="Times New Roman" w:cs="Times New Roman"/>
          <w:b/>
          <w:bCs/>
          <w:color w:val="000000" w:themeColor="text1"/>
        </w:rPr>
      </w:pPr>
      <w:bookmarkStart w:id="36" w:name="_Toc82782942"/>
      <w:r w:rsidRPr="00F91213">
        <w:rPr>
          <w:rFonts w:ascii="Times New Roman" w:hAnsi="Times New Roman" w:cs="Times New Roman"/>
          <w:b/>
          <w:bCs/>
          <w:color w:val="000000" w:themeColor="text1"/>
        </w:rPr>
        <w:lastRenderedPageBreak/>
        <w:t>Revenue Mobilization Strategies</w:t>
      </w:r>
      <w:bookmarkEnd w:id="36"/>
      <w:r w:rsidRPr="00F91213">
        <w:rPr>
          <w:rFonts w:ascii="Times New Roman" w:hAnsi="Times New Roman" w:cs="Times New Roman"/>
          <w:b/>
          <w:bCs/>
          <w:color w:val="000000" w:themeColor="text1"/>
        </w:rPr>
        <w:t xml:space="preserve"> </w:t>
      </w:r>
    </w:p>
    <w:p w14:paraId="5E50B20E" w14:textId="0EDD9616" w:rsidR="00CF5F8D" w:rsidRPr="009523F3" w:rsidRDefault="00F91213" w:rsidP="009523F3">
      <w:pPr>
        <w:spacing w:after="0" w:line="360" w:lineRule="auto"/>
        <w:jc w:val="both"/>
        <w:rPr>
          <w:rFonts w:ascii="Times New Roman" w:hAnsi="Times New Roman" w:cs="Times New Roman"/>
          <w:sz w:val="24"/>
          <w:szCs w:val="24"/>
        </w:rPr>
      </w:pPr>
      <w:r w:rsidRPr="009523F3">
        <w:rPr>
          <w:rFonts w:ascii="Times New Roman" w:hAnsi="Times New Roman" w:cs="Times New Roman"/>
          <w:sz w:val="24"/>
          <w:szCs w:val="24"/>
        </w:rPr>
        <w:t xml:space="preserve">The assembly has adopted various strategies to help improve revenue </w:t>
      </w:r>
      <w:r w:rsidR="00412970" w:rsidRPr="009523F3">
        <w:rPr>
          <w:rFonts w:ascii="Times New Roman" w:hAnsi="Times New Roman" w:cs="Times New Roman"/>
          <w:sz w:val="24"/>
          <w:szCs w:val="24"/>
        </w:rPr>
        <w:t>generation</w:t>
      </w:r>
      <w:r w:rsidRPr="009523F3">
        <w:rPr>
          <w:rFonts w:ascii="Times New Roman" w:hAnsi="Times New Roman" w:cs="Times New Roman"/>
          <w:sz w:val="24"/>
          <w:szCs w:val="24"/>
        </w:rPr>
        <w:t xml:space="preserve">. These include the </w:t>
      </w:r>
      <w:r w:rsidR="006C5E2D" w:rsidRPr="009523F3">
        <w:rPr>
          <w:rFonts w:ascii="Times New Roman" w:hAnsi="Times New Roman" w:cs="Times New Roman"/>
          <w:sz w:val="24"/>
          <w:szCs w:val="24"/>
        </w:rPr>
        <w:t xml:space="preserve">continuous update of the revenue database regarding property rates, </w:t>
      </w:r>
      <w:proofErr w:type="spellStart"/>
      <w:r w:rsidR="006C5E2D" w:rsidRPr="009523F3">
        <w:rPr>
          <w:rFonts w:ascii="Times New Roman" w:hAnsi="Times New Roman" w:cs="Times New Roman"/>
          <w:sz w:val="24"/>
          <w:szCs w:val="24"/>
        </w:rPr>
        <w:t>licences</w:t>
      </w:r>
      <w:proofErr w:type="spellEnd"/>
      <w:r w:rsidR="006C5E2D" w:rsidRPr="009523F3">
        <w:rPr>
          <w:rFonts w:ascii="Times New Roman" w:hAnsi="Times New Roman" w:cs="Times New Roman"/>
          <w:sz w:val="24"/>
          <w:szCs w:val="24"/>
        </w:rPr>
        <w:t xml:space="preserve">, temporary structures, </w:t>
      </w:r>
      <w:proofErr w:type="spellStart"/>
      <w:r w:rsidR="006C5E2D" w:rsidRPr="009523F3">
        <w:rPr>
          <w:rFonts w:ascii="Times New Roman" w:hAnsi="Times New Roman" w:cs="Times New Roman"/>
          <w:sz w:val="24"/>
          <w:szCs w:val="24"/>
        </w:rPr>
        <w:t>etc</w:t>
      </w:r>
      <w:proofErr w:type="spellEnd"/>
      <w:r w:rsidR="006C5E2D" w:rsidRPr="009523F3">
        <w:rPr>
          <w:rFonts w:ascii="Times New Roman" w:hAnsi="Times New Roman" w:cs="Times New Roman"/>
          <w:sz w:val="24"/>
          <w:szCs w:val="24"/>
        </w:rPr>
        <w:t xml:space="preserve"> ; set up</w:t>
      </w:r>
      <w:r w:rsidRPr="009523F3">
        <w:rPr>
          <w:rFonts w:ascii="Times New Roman" w:hAnsi="Times New Roman" w:cs="Times New Roman"/>
          <w:sz w:val="24"/>
          <w:szCs w:val="24"/>
        </w:rPr>
        <w:t xml:space="preserve"> of </w:t>
      </w:r>
      <w:r w:rsidR="00676401" w:rsidRPr="009523F3">
        <w:rPr>
          <w:rFonts w:ascii="Times New Roman" w:hAnsi="Times New Roman" w:cs="Times New Roman"/>
          <w:sz w:val="24"/>
          <w:szCs w:val="24"/>
        </w:rPr>
        <w:t xml:space="preserve">GEMA App </w:t>
      </w:r>
      <w:r w:rsidR="006C5E2D" w:rsidRPr="009523F3">
        <w:rPr>
          <w:rFonts w:ascii="Times New Roman" w:hAnsi="Times New Roman" w:cs="Times New Roman"/>
          <w:sz w:val="24"/>
          <w:szCs w:val="24"/>
        </w:rPr>
        <w:t>for</w:t>
      </w:r>
      <w:r w:rsidR="00676401" w:rsidRPr="009523F3">
        <w:rPr>
          <w:rFonts w:ascii="Times New Roman" w:hAnsi="Times New Roman" w:cs="Times New Roman"/>
          <w:sz w:val="24"/>
          <w:szCs w:val="24"/>
        </w:rPr>
        <w:t xml:space="preserve"> eas</w:t>
      </w:r>
      <w:r w:rsidR="006C5E2D" w:rsidRPr="009523F3">
        <w:rPr>
          <w:rFonts w:ascii="Times New Roman" w:hAnsi="Times New Roman" w:cs="Times New Roman"/>
          <w:sz w:val="24"/>
          <w:szCs w:val="24"/>
        </w:rPr>
        <w:t>y</w:t>
      </w:r>
      <w:r w:rsidR="00676401" w:rsidRPr="009523F3">
        <w:rPr>
          <w:rFonts w:ascii="Times New Roman" w:hAnsi="Times New Roman" w:cs="Times New Roman"/>
          <w:sz w:val="24"/>
          <w:szCs w:val="24"/>
        </w:rPr>
        <w:t xml:space="preserve"> payment of  property rates; constantly monitor the BOP GH platform linked to the Registrar General</w:t>
      </w:r>
      <w:r w:rsidR="006C5E2D" w:rsidRPr="009523F3">
        <w:rPr>
          <w:rFonts w:ascii="Times New Roman" w:hAnsi="Times New Roman" w:cs="Times New Roman"/>
          <w:sz w:val="24"/>
          <w:szCs w:val="24"/>
        </w:rPr>
        <w:t xml:space="preserve"> System to track and register new businesses; establish a data </w:t>
      </w:r>
      <w:proofErr w:type="spellStart"/>
      <w:r w:rsidR="006C5E2D" w:rsidRPr="009523F3">
        <w:rPr>
          <w:rFonts w:ascii="Times New Roman" w:hAnsi="Times New Roman" w:cs="Times New Roman"/>
          <w:sz w:val="24"/>
          <w:szCs w:val="24"/>
        </w:rPr>
        <w:t>centre</w:t>
      </w:r>
      <w:proofErr w:type="spellEnd"/>
      <w:r w:rsidR="006C5E2D" w:rsidRPr="009523F3">
        <w:rPr>
          <w:rFonts w:ascii="Times New Roman" w:hAnsi="Times New Roman" w:cs="Times New Roman"/>
          <w:sz w:val="24"/>
          <w:szCs w:val="24"/>
        </w:rPr>
        <w:t xml:space="preserve"> to house all the revenue database of the assembly; digitize properties for easy identification and billing; create sanitation taskforce to enforce the assembly’s bye-laws and generate revenue through spot fines</w:t>
      </w:r>
      <w:r w:rsidR="00412970" w:rsidRPr="009523F3">
        <w:rPr>
          <w:rFonts w:ascii="Times New Roman" w:hAnsi="Times New Roman" w:cs="Times New Roman"/>
          <w:sz w:val="24"/>
          <w:szCs w:val="24"/>
        </w:rPr>
        <w:t>;</w:t>
      </w:r>
      <w:r w:rsidR="006C5E2D" w:rsidRPr="009523F3">
        <w:rPr>
          <w:rFonts w:ascii="Times New Roman" w:hAnsi="Times New Roman" w:cs="Times New Roman"/>
          <w:sz w:val="24"/>
          <w:szCs w:val="24"/>
        </w:rPr>
        <w:t xml:space="preserve"> prosecute defaulters to serve as deterrent</w:t>
      </w:r>
      <w:r w:rsidR="00412970" w:rsidRPr="009523F3">
        <w:rPr>
          <w:rFonts w:ascii="Times New Roman" w:hAnsi="Times New Roman" w:cs="Times New Roman"/>
          <w:sz w:val="24"/>
          <w:szCs w:val="24"/>
        </w:rPr>
        <w:t xml:space="preserve"> to others and provide logistics to all revenue generating departments of the assembly for effective and efficient delivery.</w:t>
      </w:r>
    </w:p>
    <w:p w14:paraId="58CBABAF" w14:textId="77777777" w:rsidR="00CF5F8D" w:rsidRDefault="00CF5F8D" w:rsidP="00CF5F8D">
      <w:pPr>
        <w:spacing w:after="0"/>
        <w:rPr>
          <w:rFonts w:ascii="Arial" w:hAnsi="Arial" w:cs="Arial"/>
          <w:sz w:val="24"/>
          <w:szCs w:val="24"/>
        </w:rPr>
      </w:pPr>
    </w:p>
    <w:p w14:paraId="1886484C" w14:textId="77777777" w:rsidR="00CF5F8D" w:rsidRDefault="00CF5F8D">
      <w:pPr>
        <w:spacing w:after="160" w:line="259" w:lineRule="auto"/>
        <w:rPr>
          <w:rFonts w:ascii="Arial" w:hAnsi="Arial" w:cs="Arial"/>
          <w:sz w:val="24"/>
          <w:szCs w:val="24"/>
        </w:rPr>
      </w:pPr>
      <w:r>
        <w:rPr>
          <w:rFonts w:ascii="Arial" w:hAnsi="Arial" w:cs="Arial"/>
          <w:sz w:val="24"/>
          <w:szCs w:val="24"/>
        </w:rPr>
        <w:br w:type="page"/>
      </w:r>
    </w:p>
    <w:p w14:paraId="7290386A" w14:textId="77777777" w:rsidR="008E0C84" w:rsidRPr="00AA49E6" w:rsidRDefault="00AE79AC" w:rsidP="00BF3F19">
      <w:pPr>
        <w:pStyle w:val="Heading1"/>
        <w:rPr>
          <w:rFonts w:ascii="Times New Roman" w:hAnsi="Times New Roman" w:cs="Times New Roman"/>
          <w:b/>
          <w:bCs/>
        </w:rPr>
      </w:pPr>
      <w:bookmarkStart w:id="37" w:name="_Toc82782943"/>
      <w:r w:rsidRPr="00AA49E6">
        <w:rPr>
          <w:rFonts w:ascii="Times New Roman" w:hAnsi="Times New Roman" w:cs="Times New Roman"/>
          <w:b/>
          <w:bCs/>
          <w:color w:val="auto"/>
        </w:rPr>
        <w:lastRenderedPageBreak/>
        <w:t>PART</w:t>
      </w:r>
      <w:r w:rsidR="008E0C84" w:rsidRPr="00AA49E6">
        <w:rPr>
          <w:rFonts w:ascii="Times New Roman" w:hAnsi="Times New Roman" w:cs="Times New Roman"/>
          <w:b/>
          <w:bCs/>
          <w:color w:val="auto"/>
        </w:rPr>
        <w:t xml:space="preserve"> B: </w:t>
      </w:r>
      <w:r w:rsidR="00001865" w:rsidRPr="00AA49E6">
        <w:rPr>
          <w:rFonts w:ascii="Times New Roman" w:hAnsi="Times New Roman" w:cs="Times New Roman"/>
          <w:b/>
          <w:bCs/>
          <w:color w:val="auto"/>
        </w:rPr>
        <w:t>BUDGET PROGRAMME/SUB-PROGRAMME SUMMARY</w:t>
      </w:r>
      <w:bookmarkEnd w:id="37"/>
    </w:p>
    <w:p w14:paraId="21D12C2D" w14:textId="77777777" w:rsidR="00CF5F8D" w:rsidRPr="009523F3" w:rsidRDefault="00CF5F8D" w:rsidP="0085359C">
      <w:pPr>
        <w:spacing w:after="0"/>
        <w:jc w:val="both"/>
        <w:rPr>
          <w:rFonts w:ascii="Arial" w:hAnsi="Arial" w:cs="Arial"/>
          <w:sz w:val="24"/>
          <w:szCs w:val="24"/>
        </w:rPr>
      </w:pPr>
    </w:p>
    <w:p w14:paraId="4C14B8D2" w14:textId="750F6031" w:rsidR="00D848EF" w:rsidRDefault="00001865" w:rsidP="00AA49E6">
      <w:pPr>
        <w:pStyle w:val="Heading2"/>
        <w:rPr>
          <w:rFonts w:ascii="Times New Roman" w:hAnsi="Times New Roman" w:cs="Times New Roman"/>
          <w:b/>
          <w:bCs/>
          <w:color w:val="auto"/>
          <w:sz w:val="24"/>
          <w:szCs w:val="24"/>
        </w:rPr>
      </w:pPr>
      <w:bookmarkStart w:id="38" w:name="_Toc82782944"/>
      <w:r w:rsidRPr="009523F3">
        <w:rPr>
          <w:rFonts w:ascii="Times New Roman" w:hAnsi="Times New Roman" w:cs="Times New Roman"/>
          <w:b/>
          <w:bCs/>
          <w:color w:val="auto"/>
          <w:sz w:val="24"/>
          <w:szCs w:val="24"/>
        </w:rPr>
        <w:t>PROGRAMME 1: MANAGEMENT AND ADMINISTRATION</w:t>
      </w:r>
      <w:bookmarkEnd w:id="38"/>
      <w:r w:rsidRPr="009523F3">
        <w:rPr>
          <w:rFonts w:ascii="Times New Roman" w:hAnsi="Times New Roman" w:cs="Times New Roman"/>
          <w:b/>
          <w:bCs/>
          <w:color w:val="auto"/>
          <w:sz w:val="24"/>
          <w:szCs w:val="24"/>
        </w:rPr>
        <w:t xml:space="preserve"> </w:t>
      </w:r>
    </w:p>
    <w:p w14:paraId="69EA20FF" w14:textId="77777777" w:rsidR="00AA49E6" w:rsidRPr="00AA49E6" w:rsidRDefault="00AA49E6" w:rsidP="00AA49E6"/>
    <w:p w14:paraId="52032B8D" w14:textId="77777777" w:rsidR="00D848EF" w:rsidRPr="00D848EF" w:rsidRDefault="00D848EF" w:rsidP="00C767F7">
      <w:pPr>
        <w:numPr>
          <w:ilvl w:val="0"/>
          <w:numId w:val="5"/>
        </w:numPr>
        <w:spacing w:after="0" w:line="360" w:lineRule="auto"/>
        <w:ind w:hanging="720"/>
        <w:contextualSpacing/>
        <w:jc w:val="both"/>
        <w:rPr>
          <w:rFonts w:ascii="Times New Roman" w:eastAsia="Times New Roman" w:hAnsi="Times New Roman" w:cs="Times New Roman"/>
          <w:b/>
          <w:sz w:val="24"/>
          <w:szCs w:val="24"/>
          <w:lang w:val="en-GB"/>
        </w:rPr>
      </w:pPr>
      <w:r w:rsidRPr="00D848EF">
        <w:rPr>
          <w:rFonts w:ascii="Times New Roman" w:eastAsia="Times New Roman" w:hAnsi="Times New Roman" w:cs="Times New Roman"/>
          <w:b/>
          <w:sz w:val="24"/>
          <w:szCs w:val="24"/>
          <w:lang w:val="en-GB"/>
        </w:rPr>
        <w:t>Budget Programme Objectives</w:t>
      </w:r>
    </w:p>
    <w:p w14:paraId="5EAAA334" w14:textId="77777777" w:rsidR="00D848EF" w:rsidRPr="00D848EF" w:rsidRDefault="00D848EF" w:rsidP="00C767F7">
      <w:pPr>
        <w:pStyle w:val="ListParagraph"/>
        <w:numPr>
          <w:ilvl w:val="0"/>
          <w:numId w:val="6"/>
        </w:numPr>
        <w:spacing w:after="0" w:line="360" w:lineRule="auto"/>
        <w:ind w:left="1080"/>
        <w:jc w:val="both"/>
        <w:rPr>
          <w:rFonts w:ascii="Times New Roman" w:hAnsi="Times New Roman" w:cs="Times New Roman"/>
          <w:sz w:val="24"/>
          <w:szCs w:val="24"/>
        </w:rPr>
      </w:pPr>
      <w:r w:rsidRPr="00D848EF">
        <w:rPr>
          <w:rFonts w:ascii="Times New Roman" w:hAnsi="Times New Roman" w:cs="Times New Roman"/>
          <w:sz w:val="24"/>
          <w:szCs w:val="24"/>
        </w:rPr>
        <w:t>To provide support services, effective and efficient general administration and organization of the Assembly</w:t>
      </w:r>
    </w:p>
    <w:p w14:paraId="5343D9B5" w14:textId="77777777" w:rsidR="00D848EF" w:rsidRPr="00D848EF" w:rsidRDefault="00D848EF" w:rsidP="00C767F7">
      <w:pPr>
        <w:pStyle w:val="ListParagraph"/>
        <w:numPr>
          <w:ilvl w:val="0"/>
          <w:numId w:val="6"/>
        </w:numPr>
        <w:spacing w:after="0" w:line="360" w:lineRule="auto"/>
        <w:ind w:left="1080"/>
        <w:jc w:val="both"/>
        <w:rPr>
          <w:rFonts w:ascii="Times New Roman" w:hAnsi="Times New Roman" w:cs="Times New Roman"/>
          <w:sz w:val="24"/>
          <w:szCs w:val="24"/>
        </w:rPr>
      </w:pPr>
      <w:r w:rsidRPr="00D848EF">
        <w:rPr>
          <w:rFonts w:ascii="Times New Roman" w:hAnsi="Times New Roman" w:cs="Times New Roman"/>
          <w:sz w:val="24"/>
          <w:szCs w:val="24"/>
        </w:rPr>
        <w:t>To ensure sound financial management of the Assembly's resources</w:t>
      </w:r>
    </w:p>
    <w:p w14:paraId="6D03CA18" w14:textId="77777777" w:rsidR="00D848EF" w:rsidRPr="00D848EF" w:rsidRDefault="00D848EF" w:rsidP="00C767F7">
      <w:pPr>
        <w:pStyle w:val="ListParagraph"/>
        <w:numPr>
          <w:ilvl w:val="0"/>
          <w:numId w:val="6"/>
        </w:numPr>
        <w:spacing w:after="0" w:line="360" w:lineRule="auto"/>
        <w:ind w:left="1080"/>
        <w:jc w:val="both"/>
        <w:rPr>
          <w:rFonts w:ascii="Times New Roman" w:hAnsi="Times New Roman" w:cs="Times New Roman"/>
          <w:sz w:val="24"/>
          <w:szCs w:val="24"/>
        </w:rPr>
      </w:pPr>
      <w:r w:rsidRPr="00D848EF">
        <w:rPr>
          <w:rFonts w:ascii="Times New Roman" w:hAnsi="Times New Roman" w:cs="Times New Roman"/>
          <w:sz w:val="24"/>
          <w:szCs w:val="24"/>
        </w:rPr>
        <w:t>To coordinate the development planning and budgeting functions of the Assembly</w:t>
      </w:r>
    </w:p>
    <w:p w14:paraId="456CF6A6" w14:textId="77777777" w:rsidR="00D848EF" w:rsidRPr="00D848EF" w:rsidRDefault="00D848EF" w:rsidP="00C767F7">
      <w:pPr>
        <w:pStyle w:val="ListParagraph"/>
        <w:numPr>
          <w:ilvl w:val="0"/>
          <w:numId w:val="6"/>
        </w:numPr>
        <w:spacing w:after="0" w:line="360" w:lineRule="auto"/>
        <w:ind w:left="1080"/>
        <w:jc w:val="both"/>
        <w:rPr>
          <w:rFonts w:ascii="Times New Roman" w:hAnsi="Times New Roman" w:cs="Times New Roman"/>
          <w:sz w:val="24"/>
          <w:szCs w:val="24"/>
        </w:rPr>
      </w:pPr>
      <w:r w:rsidRPr="00D848EF">
        <w:rPr>
          <w:rFonts w:ascii="Times New Roman" w:hAnsi="Times New Roman" w:cs="Times New Roman"/>
          <w:sz w:val="24"/>
          <w:szCs w:val="24"/>
        </w:rPr>
        <w:t xml:space="preserve">To provide human resource planning and development </w:t>
      </w:r>
    </w:p>
    <w:p w14:paraId="003F28EF" w14:textId="77777777" w:rsidR="00D848EF" w:rsidRPr="00D848EF" w:rsidRDefault="00D848EF" w:rsidP="00D848EF">
      <w:pPr>
        <w:spacing w:after="0" w:line="360" w:lineRule="auto"/>
        <w:ind w:left="1080"/>
        <w:jc w:val="both"/>
        <w:rPr>
          <w:rFonts w:ascii="Times New Roman" w:eastAsia="Times New Roman" w:hAnsi="Times New Roman" w:cs="Times New Roman"/>
          <w:b/>
          <w:sz w:val="24"/>
          <w:szCs w:val="24"/>
          <w:lang w:val="en-GB" w:eastAsia="en-GB"/>
        </w:rPr>
      </w:pPr>
    </w:p>
    <w:p w14:paraId="1211F826" w14:textId="77777777" w:rsidR="00D848EF" w:rsidRPr="00D848EF" w:rsidRDefault="00D848EF" w:rsidP="00C767F7">
      <w:pPr>
        <w:numPr>
          <w:ilvl w:val="0"/>
          <w:numId w:val="5"/>
        </w:numPr>
        <w:spacing w:after="0" w:line="360" w:lineRule="auto"/>
        <w:ind w:hanging="720"/>
        <w:contextualSpacing/>
        <w:jc w:val="both"/>
        <w:rPr>
          <w:rFonts w:ascii="Times New Roman" w:eastAsia="Times New Roman" w:hAnsi="Times New Roman" w:cs="Times New Roman"/>
          <w:b/>
          <w:sz w:val="24"/>
          <w:szCs w:val="24"/>
          <w:lang w:val="en-GB"/>
        </w:rPr>
      </w:pPr>
      <w:r w:rsidRPr="00D848EF">
        <w:rPr>
          <w:rFonts w:ascii="Times New Roman" w:eastAsia="Times New Roman" w:hAnsi="Times New Roman" w:cs="Times New Roman"/>
          <w:b/>
          <w:sz w:val="24"/>
          <w:szCs w:val="24"/>
          <w:lang w:val="en-GB"/>
        </w:rPr>
        <w:t>Budget Programme Description</w:t>
      </w:r>
    </w:p>
    <w:p w14:paraId="56697A6F" w14:textId="77777777" w:rsidR="00D848EF" w:rsidRPr="00D848EF" w:rsidRDefault="00D848EF" w:rsidP="00D848EF">
      <w:pPr>
        <w:spacing w:after="0" w:line="360" w:lineRule="auto"/>
        <w:ind w:left="720"/>
        <w:jc w:val="both"/>
        <w:rPr>
          <w:rFonts w:ascii="Times New Roman" w:eastAsia="Times New Roman" w:hAnsi="Times New Roman" w:cs="Times New Roman"/>
          <w:sz w:val="24"/>
          <w:szCs w:val="24"/>
          <w:lang w:val="en-GB"/>
        </w:rPr>
      </w:pPr>
      <w:r w:rsidRPr="00D848EF">
        <w:rPr>
          <w:rFonts w:ascii="Times New Roman" w:eastAsia="Times New Roman" w:hAnsi="Times New Roman" w:cs="Times New Roman"/>
          <w:sz w:val="24"/>
          <w:szCs w:val="24"/>
          <w:lang w:val="en-GB"/>
        </w:rPr>
        <w:t xml:space="preserve">The program seeks to perform the core functions of ensuring good governance and balanced development of the District through the formulation and implementation of policies, planning, coordination, monitoring and evaluation in the context of local governance. </w:t>
      </w:r>
    </w:p>
    <w:p w14:paraId="278AD81D" w14:textId="77777777" w:rsidR="00D848EF" w:rsidRPr="00D848EF" w:rsidRDefault="00D848EF" w:rsidP="00D848EF">
      <w:pPr>
        <w:spacing w:after="0" w:line="360" w:lineRule="auto"/>
        <w:jc w:val="both"/>
        <w:rPr>
          <w:rFonts w:ascii="Times New Roman" w:eastAsia="Times New Roman" w:hAnsi="Times New Roman" w:cs="Times New Roman"/>
          <w:sz w:val="24"/>
          <w:szCs w:val="24"/>
          <w:lang w:val="en-GB"/>
        </w:rPr>
      </w:pPr>
    </w:p>
    <w:p w14:paraId="149189C9" w14:textId="77777777" w:rsidR="00D848EF" w:rsidRPr="00D848EF" w:rsidRDefault="00D848EF" w:rsidP="00D848EF">
      <w:pPr>
        <w:spacing w:after="0" w:line="360" w:lineRule="auto"/>
        <w:ind w:left="720"/>
        <w:jc w:val="both"/>
        <w:rPr>
          <w:rFonts w:ascii="Times New Roman" w:hAnsi="Times New Roman" w:cs="Times New Roman"/>
          <w:sz w:val="24"/>
          <w:szCs w:val="24"/>
        </w:rPr>
      </w:pPr>
      <w:r w:rsidRPr="00D848EF">
        <w:rPr>
          <w:rFonts w:ascii="Times New Roman" w:eastAsia="Times New Roman" w:hAnsi="Times New Roman" w:cs="Times New Roman"/>
          <w:sz w:val="24"/>
          <w:szCs w:val="24"/>
          <w:lang w:val="en-GB"/>
        </w:rPr>
        <w:t xml:space="preserve">The Program is being implemented and delivered through the offices of the Central Administration and Finance Departments. The various units/department involved in the delivery of the program includes; </w:t>
      </w:r>
      <w:r w:rsidRPr="00D848EF">
        <w:rPr>
          <w:rFonts w:ascii="Times New Roman" w:hAnsi="Times New Roman" w:cs="Times New Roman"/>
          <w:sz w:val="24"/>
          <w:szCs w:val="24"/>
        </w:rPr>
        <w:t>General Administration</w:t>
      </w:r>
      <w:r w:rsidRPr="00D848EF">
        <w:rPr>
          <w:rFonts w:ascii="Times New Roman" w:eastAsia="Times New Roman" w:hAnsi="Times New Roman" w:cs="Times New Roman"/>
          <w:sz w:val="24"/>
          <w:szCs w:val="24"/>
          <w:lang w:val="en-GB"/>
        </w:rPr>
        <w:t xml:space="preserve">, </w:t>
      </w:r>
      <w:r w:rsidRPr="00D848EF">
        <w:rPr>
          <w:rFonts w:ascii="Times New Roman" w:hAnsi="Times New Roman" w:cs="Times New Roman"/>
          <w:sz w:val="24"/>
          <w:szCs w:val="24"/>
        </w:rPr>
        <w:t>Budget &amp; Planning Units</w:t>
      </w:r>
      <w:r w:rsidRPr="00D848EF">
        <w:rPr>
          <w:rFonts w:ascii="Times New Roman" w:eastAsia="Times New Roman" w:hAnsi="Times New Roman" w:cs="Times New Roman"/>
          <w:sz w:val="24"/>
          <w:szCs w:val="24"/>
          <w:lang w:val="en-GB"/>
        </w:rPr>
        <w:t xml:space="preserve">, </w:t>
      </w:r>
      <w:r w:rsidRPr="00D848EF">
        <w:rPr>
          <w:rFonts w:ascii="Times New Roman" w:hAnsi="Times New Roman" w:cs="Times New Roman"/>
          <w:sz w:val="24"/>
          <w:szCs w:val="24"/>
        </w:rPr>
        <w:t>Finance Department</w:t>
      </w:r>
      <w:r w:rsidRPr="00D848EF">
        <w:rPr>
          <w:rFonts w:ascii="Times New Roman" w:eastAsia="Times New Roman" w:hAnsi="Times New Roman" w:cs="Times New Roman"/>
          <w:sz w:val="24"/>
          <w:szCs w:val="24"/>
          <w:lang w:val="en-GB"/>
        </w:rPr>
        <w:t xml:space="preserve">, MIS &amp; Billing Unit, </w:t>
      </w:r>
      <w:r w:rsidRPr="00D848EF">
        <w:rPr>
          <w:rFonts w:ascii="Times New Roman" w:hAnsi="Times New Roman" w:cs="Times New Roman"/>
          <w:sz w:val="24"/>
          <w:szCs w:val="24"/>
        </w:rPr>
        <w:t>Procurement Unit</w:t>
      </w:r>
      <w:r w:rsidRPr="00D848EF">
        <w:rPr>
          <w:rFonts w:ascii="Times New Roman" w:eastAsia="Times New Roman" w:hAnsi="Times New Roman" w:cs="Times New Roman"/>
          <w:sz w:val="24"/>
          <w:szCs w:val="24"/>
          <w:lang w:val="en-GB"/>
        </w:rPr>
        <w:t xml:space="preserve">, </w:t>
      </w:r>
      <w:r w:rsidRPr="00D848EF">
        <w:rPr>
          <w:rFonts w:ascii="Times New Roman" w:hAnsi="Times New Roman" w:cs="Times New Roman"/>
          <w:sz w:val="24"/>
          <w:szCs w:val="24"/>
        </w:rPr>
        <w:t>Human Resource Department, Statistics Department, Internal Audit</w:t>
      </w:r>
      <w:r w:rsidRPr="00D848EF">
        <w:rPr>
          <w:rFonts w:ascii="Times New Roman" w:eastAsia="Times New Roman" w:hAnsi="Times New Roman" w:cs="Times New Roman"/>
          <w:sz w:val="24"/>
          <w:szCs w:val="24"/>
          <w:lang w:val="en-GB"/>
        </w:rPr>
        <w:t xml:space="preserve"> Unit, Estate and </w:t>
      </w:r>
      <w:r w:rsidRPr="00D848EF">
        <w:rPr>
          <w:rFonts w:ascii="Times New Roman" w:hAnsi="Times New Roman" w:cs="Times New Roman"/>
          <w:sz w:val="24"/>
          <w:szCs w:val="24"/>
        </w:rPr>
        <w:t xml:space="preserve">Records Unit. </w:t>
      </w:r>
    </w:p>
    <w:p w14:paraId="2E5F8ECE" w14:textId="77777777" w:rsidR="00D848EF" w:rsidRPr="00D848EF" w:rsidRDefault="00D848EF" w:rsidP="00D848EF">
      <w:pPr>
        <w:spacing w:after="0" w:line="360" w:lineRule="auto"/>
        <w:ind w:left="720"/>
        <w:jc w:val="both"/>
        <w:rPr>
          <w:rFonts w:ascii="Times New Roman" w:hAnsi="Times New Roman" w:cs="Times New Roman"/>
          <w:b/>
          <w:sz w:val="24"/>
          <w:szCs w:val="24"/>
        </w:rPr>
      </w:pPr>
    </w:p>
    <w:p w14:paraId="22F643D0" w14:textId="77777777" w:rsidR="00D848EF" w:rsidRPr="00D848EF" w:rsidRDefault="00D848EF" w:rsidP="00D848EF">
      <w:pPr>
        <w:spacing w:after="0" w:line="360" w:lineRule="auto"/>
        <w:ind w:left="720"/>
        <w:jc w:val="both"/>
        <w:rPr>
          <w:rFonts w:ascii="Times New Roman" w:hAnsi="Times New Roman" w:cs="Times New Roman"/>
          <w:sz w:val="24"/>
          <w:szCs w:val="24"/>
        </w:rPr>
      </w:pPr>
      <w:r w:rsidRPr="00D848EF">
        <w:rPr>
          <w:rFonts w:ascii="Times New Roman" w:hAnsi="Times New Roman" w:cs="Times New Roman"/>
          <w:sz w:val="24"/>
          <w:szCs w:val="24"/>
        </w:rPr>
        <w:t xml:space="preserve">A total staff strength of ninety-two (92) is involved in the delivery of the </w:t>
      </w:r>
      <w:proofErr w:type="spellStart"/>
      <w:r w:rsidRPr="00D848EF">
        <w:rPr>
          <w:rFonts w:ascii="Times New Roman" w:hAnsi="Times New Roman" w:cs="Times New Roman"/>
          <w:sz w:val="24"/>
          <w:szCs w:val="24"/>
        </w:rPr>
        <w:t>programme</w:t>
      </w:r>
      <w:proofErr w:type="spellEnd"/>
      <w:r w:rsidRPr="00D848EF">
        <w:rPr>
          <w:rFonts w:ascii="Times New Roman" w:hAnsi="Times New Roman" w:cs="Times New Roman"/>
          <w:sz w:val="24"/>
          <w:szCs w:val="24"/>
        </w:rPr>
        <w:t xml:space="preserve">. They include Administrators, Budget Analysts, Accountants, Internal Auditors, Human Resource Managers, Statisticians, IT Officers, Planning Officers, Procurement officers, Revenue Officers, and other support staff (i.e. Executive officers, city guards and drivers). Activities under this program is funded through the Internally Generated Fund (IGF), the District Assemblies’ Common Fund (DACF) and the DACF-RFG. </w:t>
      </w:r>
    </w:p>
    <w:p w14:paraId="428200E3" w14:textId="77777777" w:rsidR="00FE7F39" w:rsidRDefault="00FE7F39" w:rsidP="0085359C">
      <w:pPr>
        <w:spacing w:after="0"/>
        <w:jc w:val="both"/>
        <w:rPr>
          <w:rFonts w:ascii="Arial" w:hAnsi="Arial" w:cs="Arial"/>
          <w:b/>
          <w:sz w:val="24"/>
          <w:szCs w:val="24"/>
        </w:rPr>
      </w:pPr>
    </w:p>
    <w:p w14:paraId="7613A0AC" w14:textId="49A7B971" w:rsidR="00D848EF" w:rsidRPr="00FE7F39" w:rsidRDefault="00001865" w:rsidP="0085359C">
      <w:pPr>
        <w:spacing w:after="0"/>
        <w:jc w:val="both"/>
        <w:rPr>
          <w:rFonts w:ascii="Times New Roman" w:hAnsi="Times New Roman" w:cs="Times New Roman"/>
          <w:b/>
          <w:sz w:val="24"/>
          <w:szCs w:val="24"/>
        </w:rPr>
      </w:pPr>
      <w:r w:rsidRPr="00FE7F39">
        <w:rPr>
          <w:rFonts w:ascii="Times New Roman" w:hAnsi="Times New Roman" w:cs="Times New Roman"/>
          <w:b/>
          <w:sz w:val="24"/>
          <w:szCs w:val="24"/>
        </w:rPr>
        <w:lastRenderedPageBreak/>
        <w:t>SUB-PROGRAMME 1.1 General Administration</w:t>
      </w:r>
    </w:p>
    <w:p w14:paraId="372EC25E" w14:textId="77777777" w:rsidR="00D848EF" w:rsidRPr="007C42A5" w:rsidRDefault="00D848EF" w:rsidP="00D848EF">
      <w:pPr>
        <w:spacing w:after="8"/>
        <w:ind w:left="-5" w:hanging="10"/>
        <w:rPr>
          <w:rFonts w:eastAsia="Times New Roman" w:cs="Arial"/>
          <w:b/>
          <w:color w:val="000000"/>
          <w:szCs w:val="24"/>
        </w:rPr>
      </w:pPr>
    </w:p>
    <w:p w14:paraId="17E35D11" w14:textId="77777777" w:rsidR="00D848EF" w:rsidRPr="00D848EF" w:rsidRDefault="00D848EF" w:rsidP="00C767F7">
      <w:pPr>
        <w:pStyle w:val="ListParagraph"/>
        <w:numPr>
          <w:ilvl w:val="0"/>
          <w:numId w:val="9"/>
        </w:numPr>
        <w:spacing w:after="0" w:line="360" w:lineRule="auto"/>
        <w:ind w:left="0" w:firstLine="0"/>
        <w:jc w:val="both"/>
        <w:rPr>
          <w:rFonts w:ascii="Times New Roman" w:hAnsi="Times New Roman" w:cs="Times New Roman"/>
          <w:b/>
          <w:color w:val="000000"/>
          <w:sz w:val="24"/>
          <w:szCs w:val="24"/>
        </w:rPr>
      </w:pPr>
      <w:r w:rsidRPr="00D848EF">
        <w:rPr>
          <w:rFonts w:ascii="Times New Roman" w:hAnsi="Times New Roman" w:cs="Times New Roman"/>
          <w:b/>
          <w:color w:val="000000"/>
          <w:sz w:val="24"/>
          <w:szCs w:val="24"/>
        </w:rPr>
        <w:t>Budget Sub-Programme Objective</w:t>
      </w:r>
    </w:p>
    <w:p w14:paraId="087606EF" w14:textId="77777777" w:rsidR="00D848EF" w:rsidRPr="00D848EF" w:rsidRDefault="00D848EF" w:rsidP="009523F3">
      <w:p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To provide support services, effective and efficient general administration and organization of the Municipal Assembly.</w:t>
      </w:r>
    </w:p>
    <w:p w14:paraId="32F4A351" w14:textId="77777777" w:rsidR="00D848EF" w:rsidRPr="00D848EF" w:rsidRDefault="00D848EF" w:rsidP="009523F3">
      <w:pPr>
        <w:spacing w:after="14" w:line="360" w:lineRule="auto"/>
        <w:ind w:left="715" w:hanging="10"/>
        <w:jc w:val="both"/>
        <w:rPr>
          <w:rFonts w:ascii="Times New Roman" w:eastAsia="Times New Roman" w:hAnsi="Times New Roman" w:cs="Times New Roman"/>
          <w:b/>
          <w:color w:val="000000"/>
          <w:sz w:val="24"/>
          <w:szCs w:val="24"/>
        </w:rPr>
      </w:pPr>
      <w:r w:rsidRPr="00D848EF">
        <w:rPr>
          <w:rFonts w:ascii="Times New Roman" w:eastAsia="Times New Roman" w:hAnsi="Times New Roman" w:cs="Times New Roman"/>
          <w:b/>
          <w:color w:val="000000"/>
          <w:sz w:val="24"/>
          <w:szCs w:val="24"/>
        </w:rPr>
        <w:t xml:space="preserve">                                              </w:t>
      </w:r>
    </w:p>
    <w:p w14:paraId="6E2A1F82" w14:textId="77777777" w:rsidR="00D848EF" w:rsidRPr="00D848EF" w:rsidRDefault="00D848EF" w:rsidP="00C767F7">
      <w:pPr>
        <w:pStyle w:val="ListParagraph"/>
        <w:numPr>
          <w:ilvl w:val="0"/>
          <w:numId w:val="9"/>
        </w:numPr>
        <w:tabs>
          <w:tab w:val="left" w:pos="0"/>
        </w:tabs>
        <w:spacing w:after="8" w:line="360" w:lineRule="auto"/>
        <w:ind w:left="0" w:firstLine="0"/>
        <w:jc w:val="both"/>
        <w:rPr>
          <w:rFonts w:ascii="Times New Roman" w:hAnsi="Times New Roman" w:cs="Times New Roman"/>
          <w:b/>
          <w:color w:val="000000"/>
          <w:sz w:val="24"/>
          <w:szCs w:val="24"/>
        </w:rPr>
      </w:pPr>
      <w:r w:rsidRPr="00D848EF">
        <w:rPr>
          <w:rFonts w:ascii="Times New Roman" w:hAnsi="Times New Roman" w:cs="Times New Roman"/>
          <w:b/>
          <w:color w:val="000000"/>
          <w:sz w:val="24"/>
          <w:szCs w:val="24"/>
        </w:rPr>
        <w:t>Budget Sub-Programme Description</w:t>
      </w:r>
    </w:p>
    <w:p w14:paraId="6107AA32" w14:textId="77777777" w:rsidR="00D848EF" w:rsidRPr="00D848EF" w:rsidRDefault="00D848EF" w:rsidP="009523F3">
      <w:p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The General Administration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provides cross-cutting services to cost </w:t>
      </w:r>
      <w:proofErr w:type="spellStart"/>
      <w:r w:rsidRPr="00D848EF">
        <w:rPr>
          <w:rFonts w:ascii="Times New Roman" w:eastAsia="Times New Roman" w:hAnsi="Times New Roman" w:cs="Times New Roman"/>
          <w:color w:val="000000"/>
          <w:sz w:val="24"/>
          <w:szCs w:val="24"/>
        </w:rPr>
        <w:t>centres</w:t>
      </w:r>
      <w:proofErr w:type="spellEnd"/>
      <w:r w:rsidRPr="00D848EF">
        <w:rPr>
          <w:rFonts w:ascii="Times New Roman" w:eastAsia="Times New Roman" w:hAnsi="Times New Roman" w:cs="Times New Roman"/>
          <w:color w:val="000000"/>
          <w:sz w:val="24"/>
          <w:szCs w:val="24"/>
        </w:rPr>
        <w:t xml:space="preserve"> of the Assembly and the general public. The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delivers the following services to its clients: </w:t>
      </w:r>
    </w:p>
    <w:p w14:paraId="7E19369F"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Oversees strategic management and supervision of all support services and activities to enable departments, units and agencies provide reliable services</w:t>
      </w:r>
    </w:p>
    <w:p w14:paraId="285178A2"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Provides strategic direction and technical support for the achievement of the overall objectives of the procurement function in the Municipal Assembly.</w:t>
      </w:r>
    </w:p>
    <w:p w14:paraId="588DB6E4"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Formulates and implements estate management policies, providing advice on all estate management issues and policies as well as preparing and updating records in the Municipal Assembly’s properties and assets register.</w:t>
      </w:r>
    </w:p>
    <w:p w14:paraId="4FAE3313"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Protects the Assembly as well as life against any threats, ensuring that individuals conduct themselves well during functions and ensuring effective and efficient delivery of security services at the departments/units of the Assembly.</w:t>
      </w:r>
    </w:p>
    <w:p w14:paraId="68EA4F78"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 xml:space="preserve">Advises management on the effectiveness of risk management controls and governance processes designed to add value to the Municipal Assembly.                                                </w:t>
      </w:r>
    </w:p>
    <w:p w14:paraId="7FF79A30"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Ensures the safety and availability of the right quantities and quality of materials and equipment required by the Municipal Assembly with due regard to value for money procurement and distribution.</w:t>
      </w:r>
    </w:p>
    <w:p w14:paraId="58E31D58"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 xml:space="preserve">Collects, analyzes and manages information to support the development, management and implementation of policies, </w:t>
      </w:r>
      <w:proofErr w:type="spellStart"/>
      <w:r w:rsidRPr="00D848EF">
        <w:rPr>
          <w:rFonts w:ascii="Times New Roman" w:eastAsia="Times New Roman" w:hAnsi="Times New Roman" w:cs="Times New Roman"/>
          <w:color w:val="000000"/>
          <w:sz w:val="24"/>
          <w:szCs w:val="24"/>
        </w:rPr>
        <w:t>programmes</w:t>
      </w:r>
      <w:proofErr w:type="spellEnd"/>
      <w:r w:rsidRPr="00D848EF">
        <w:rPr>
          <w:rFonts w:ascii="Times New Roman" w:eastAsia="Times New Roman" w:hAnsi="Times New Roman" w:cs="Times New Roman"/>
          <w:color w:val="000000"/>
          <w:sz w:val="24"/>
          <w:szCs w:val="24"/>
        </w:rPr>
        <w:t xml:space="preserve"> and projects at the Municipal Assembly.</w:t>
      </w:r>
    </w:p>
    <w:p w14:paraId="1BE9A731" w14:textId="77777777" w:rsidR="00D848EF" w:rsidRPr="00D848EF" w:rsidRDefault="00D848EF" w:rsidP="00C767F7">
      <w:pPr>
        <w:numPr>
          <w:ilvl w:val="0"/>
          <w:numId w:val="7"/>
        </w:numPr>
        <w:spacing w:after="14" w:line="360" w:lineRule="auto"/>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Exercises administrative authority and supervises all other administrative authorities within the jurisdiction of the Zonal Councils.</w:t>
      </w:r>
    </w:p>
    <w:p w14:paraId="6DBFBDB1" w14:textId="77777777" w:rsidR="00D848EF" w:rsidRPr="00D848EF" w:rsidRDefault="00D848EF" w:rsidP="009523F3">
      <w:pPr>
        <w:spacing w:after="14" w:line="360" w:lineRule="auto"/>
        <w:ind w:left="720"/>
        <w:jc w:val="both"/>
        <w:rPr>
          <w:rFonts w:ascii="Times New Roman" w:eastAsia="Times New Roman" w:hAnsi="Times New Roman" w:cs="Times New Roman"/>
          <w:color w:val="000000"/>
          <w:sz w:val="24"/>
          <w:szCs w:val="24"/>
        </w:rPr>
      </w:pPr>
    </w:p>
    <w:p w14:paraId="6FDD26A9" w14:textId="77777777" w:rsidR="00D848EF" w:rsidRPr="00D848EF" w:rsidRDefault="00D848EF" w:rsidP="009523F3">
      <w:pPr>
        <w:spacing w:after="14" w:line="360" w:lineRule="auto"/>
        <w:ind w:left="720"/>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lastRenderedPageBreak/>
        <w:t>The organizational units involved in the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are: Administrators, Procurement, Records, Estate, Management Information System (MIS), Stores, City Guards and the two (2) Zonal Councils namely Dome and </w:t>
      </w:r>
      <w:proofErr w:type="spellStart"/>
      <w:r w:rsidRPr="00D848EF">
        <w:rPr>
          <w:rFonts w:ascii="Times New Roman" w:eastAsia="Times New Roman" w:hAnsi="Times New Roman" w:cs="Times New Roman"/>
          <w:color w:val="000000"/>
          <w:sz w:val="24"/>
          <w:szCs w:val="24"/>
        </w:rPr>
        <w:t>Abokobi</w:t>
      </w:r>
      <w:proofErr w:type="spellEnd"/>
      <w:r w:rsidRPr="00D848EF">
        <w:rPr>
          <w:rFonts w:ascii="Times New Roman" w:eastAsia="Times New Roman" w:hAnsi="Times New Roman" w:cs="Times New Roman"/>
          <w:color w:val="000000"/>
          <w:sz w:val="24"/>
          <w:szCs w:val="24"/>
        </w:rPr>
        <w:t>.</w:t>
      </w:r>
    </w:p>
    <w:p w14:paraId="122108E0" w14:textId="77777777" w:rsidR="00D848EF" w:rsidRPr="00D848EF" w:rsidRDefault="00D848EF" w:rsidP="009523F3">
      <w:pPr>
        <w:spacing w:after="14" w:line="360" w:lineRule="auto"/>
        <w:ind w:left="720"/>
        <w:jc w:val="both"/>
        <w:rPr>
          <w:rFonts w:ascii="Times New Roman" w:eastAsia="Times New Roman" w:hAnsi="Times New Roman" w:cs="Times New Roman"/>
          <w:color w:val="000000"/>
          <w:sz w:val="24"/>
          <w:szCs w:val="24"/>
        </w:rPr>
      </w:pPr>
    </w:p>
    <w:p w14:paraId="185E2702" w14:textId="77777777" w:rsidR="00D848EF" w:rsidRPr="00D848EF" w:rsidRDefault="00D848EF" w:rsidP="009523F3">
      <w:pPr>
        <w:spacing w:after="14" w:line="360" w:lineRule="auto"/>
        <w:ind w:left="715" w:hanging="10"/>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The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is funded from the Assembly’s Internally Generated Fund (IGF) and the Assembly’s share of the District Assemblies’ Common Fund (DACF).</w:t>
      </w:r>
    </w:p>
    <w:p w14:paraId="6F0B42F4" w14:textId="77777777" w:rsidR="00D848EF" w:rsidRPr="00D848EF" w:rsidRDefault="00D848EF" w:rsidP="009523F3">
      <w:pPr>
        <w:spacing w:after="14" w:line="360" w:lineRule="auto"/>
        <w:ind w:left="715" w:hanging="10"/>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The beneficiaries of this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are the departments/units of the Municipal Assembly, Assembly Members, Zonal Council Members and the general public.</w:t>
      </w:r>
    </w:p>
    <w:p w14:paraId="1E147292" w14:textId="77777777" w:rsidR="00D848EF" w:rsidRPr="00D848EF" w:rsidRDefault="00D848EF" w:rsidP="009523F3">
      <w:pPr>
        <w:spacing w:after="14" w:line="360" w:lineRule="auto"/>
        <w:ind w:left="715" w:hanging="10"/>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 xml:space="preserve">                                                  </w:t>
      </w:r>
    </w:p>
    <w:p w14:paraId="117BFC1F" w14:textId="77777777" w:rsidR="00D848EF" w:rsidRPr="00D848EF" w:rsidRDefault="00D848EF" w:rsidP="009523F3">
      <w:pPr>
        <w:spacing w:after="14" w:line="360" w:lineRule="auto"/>
        <w:ind w:left="715" w:hanging="10"/>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The number of staff supporting the implementation of the activities of the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w:t>
      </w:r>
      <w:r w:rsidRPr="00D848EF">
        <w:rPr>
          <w:rFonts w:ascii="Times New Roman" w:eastAsia="Times New Roman" w:hAnsi="Times New Roman" w:cs="Times New Roman"/>
          <w:sz w:val="24"/>
          <w:szCs w:val="24"/>
        </w:rPr>
        <w:t>is Thirty-One (31).</w:t>
      </w:r>
    </w:p>
    <w:p w14:paraId="5C83E3C3" w14:textId="77777777" w:rsidR="00D848EF" w:rsidRPr="00D848EF" w:rsidRDefault="00D848EF" w:rsidP="009523F3">
      <w:pPr>
        <w:spacing w:after="14" w:line="360" w:lineRule="auto"/>
        <w:ind w:left="715" w:hanging="10"/>
        <w:jc w:val="both"/>
        <w:rPr>
          <w:rFonts w:ascii="Times New Roman" w:eastAsia="Times New Roman" w:hAnsi="Times New Roman" w:cs="Times New Roman"/>
          <w:color w:val="000000"/>
          <w:sz w:val="24"/>
          <w:szCs w:val="24"/>
        </w:rPr>
      </w:pPr>
    </w:p>
    <w:p w14:paraId="4AC59A03" w14:textId="6F2C1F5A" w:rsidR="00D848EF" w:rsidRDefault="00D848EF" w:rsidP="009523F3">
      <w:pPr>
        <w:spacing w:after="14" w:line="360" w:lineRule="auto"/>
        <w:ind w:left="715" w:hanging="10"/>
        <w:jc w:val="both"/>
        <w:rPr>
          <w:rFonts w:ascii="Times New Roman" w:eastAsia="Times New Roman" w:hAnsi="Times New Roman" w:cs="Times New Roman"/>
          <w:color w:val="000000"/>
          <w:sz w:val="24"/>
          <w:szCs w:val="24"/>
        </w:rPr>
      </w:pPr>
      <w:r w:rsidRPr="00D848EF">
        <w:rPr>
          <w:rFonts w:ascii="Times New Roman" w:eastAsia="Times New Roman" w:hAnsi="Times New Roman" w:cs="Times New Roman"/>
          <w:color w:val="000000"/>
          <w:sz w:val="24"/>
          <w:szCs w:val="24"/>
        </w:rPr>
        <w:t>The major challenges faced in the delivery of this sub-</w:t>
      </w:r>
      <w:proofErr w:type="spellStart"/>
      <w:r w:rsidRPr="00D848EF">
        <w:rPr>
          <w:rFonts w:ascii="Times New Roman" w:eastAsia="Times New Roman" w:hAnsi="Times New Roman" w:cs="Times New Roman"/>
          <w:color w:val="000000"/>
          <w:sz w:val="24"/>
          <w:szCs w:val="24"/>
        </w:rPr>
        <w:t>programme</w:t>
      </w:r>
      <w:proofErr w:type="spellEnd"/>
      <w:r w:rsidRPr="00D848EF">
        <w:rPr>
          <w:rFonts w:ascii="Times New Roman" w:eastAsia="Times New Roman" w:hAnsi="Times New Roman" w:cs="Times New Roman"/>
          <w:color w:val="000000"/>
          <w:sz w:val="24"/>
          <w:szCs w:val="24"/>
        </w:rPr>
        <w:t xml:space="preserve"> are:</w:t>
      </w:r>
    </w:p>
    <w:p w14:paraId="19B24DB1" w14:textId="655FD469" w:rsidR="00D848EF" w:rsidRDefault="00D848EF" w:rsidP="00172772">
      <w:pPr>
        <w:pStyle w:val="ListParagraph"/>
        <w:numPr>
          <w:ilvl w:val="0"/>
          <w:numId w:val="59"/>
        </w:numPr>
        <w:spacing w:after="14" w:line="360" w:lineRule="auto"/>
        <w:jc w:val="both"/>
        <w:rPr>
          <w:rFonts w:ascii="Times New Roman" w:eastAsia="Times New Roman" w:hAnsi="Times New Roman" w:cs="Times New Roman"/>
          <w:color w:val="000000"/>
          <w:sz w:val="24"/>
          <w:szCs w:val="24"/>
        </w:rPr>
      </w:pPr>
      <w:r w:rsidRPr="00172772">
        <w:rPr>
          <w:rFonts w:ascii="Times New Roman" w:eastAsia="Times New Roman" w:hAnsi="Times New Roman" w:cs="Times New Roman"/>
          <w:color w:val="000000"/>
          <w:sz w:val="24"/>
          <w:szCs w:val="24"/>
        </w:rPr>
        <w:t>Inadequate logistics such as office equipment, furniture, and vehicles</w:t>
      </w:r>
    </w:p>
    <w:p w14:paraId="685B48A7" w14:textId="094671F1" w:rsidR="00D848EF" w:rsidRDefault="00D848EF" w:rsidP="00172772">
      <w:pPr>
        <w:pStyle w:val="ListParagraph"/>
        <w:numPr>
          <w:ilvl w:val="0"/>
          <w:numId w:val="59"/>
        </w:numPr>
        <w:spacing w:after="14" w:line="360" w:lineRule="auto"/>
        <w:jc w:val="both"/>
        <w:rPr>
          <w:rFonts w:ascii="Times New Roman" w:eastAsia="Times New Roman" w:hAnsi="Times New Roman" w:cs="Times New Roman"/>
          <w:color w:val="000000"/>
          <w:sz w:val="24"/>
          <w:szCs w:val="24"/>
        </w:rPr>
      </w:pPr>
      <w:r w:rsidRPr="00172772">
        <w:rPr>
          <w:rFonts w:ascii="Times New Roman" w:eastAsia="Times New Roman" w:hAnsi="Times New Roman" w:cs="Times New Roman"/>
          <w:color w:val="000000"/>
          <w:sz w:val="24"/>
          <w:szCs w:val="24"/>
        </w:rPr>
        <w:t>Service interruption by internet service providers</w:t>
      </w:r>
    </w:p>
    <w:p w14:paraId="10FF2834" w14:textId="77777777" w:rsidR="00D848EF" w:rsidRPr="00172772" w:rsidRDefault="00D848EF" w:rsidP="00172772">
      <w:pPr>
        <w:pStyle w:val="ListParagraph"/>
        <w:numPr>
          <w:ilvl w:val="0"/>
          <w:numId w:val="59"/>
        </w:numPr>
        <w:spacing w:after="14" w:line="360" w:lineRule="auto"/>
        <w:jc w:val="both"/>
        <w:rPr>
          <w:rFonts w:ascii="Times New Roman" w:eastAsia="Times New Roman" w:hAnsi="Times New Roman" w:cs="Times New Roman"/>
          <w:color w:val="000000"/>
          <w:sz w:val="24"/>
          <w:szCs w:val="24"/>
        </w:rPr>
      </w:pPr>
      <w:r w:rsidRPr="00172772">
        <w:rPr>
          <w:rFonts w:ascii="Times New Roman" w:eastAsia="Times New Roman" w:hAnsi="Times New Roman" w:cs="Times New Roman"/>
          <w:color w:val="000000"/>
          <w:sz w:val="24"/>
          <w:szCs w:val="24"/>
        </w:rPr>
        <w:t>Delay in the release of funds for repair works</w:t>
      </w:r>
    </w:p>
    <w:p w14:paraId="27B61E32" w14:textId="77777777" w:rsidR="00D848EF" w:rsidRPr="00D848EF" w:rsidRDefault="00D848EF" w:rsidP="009523F3">
      <w:pPr>
        <w:spacing w:after="0" w:line="360" w:lineRule="auto"/>
        <w:jc w:val="both"/>
        <w:rPr>
          <w:rFonts w:ascii="Times New Roman" w:eastAsia="Times New Roman" w:hAnsi="Times New Roman" w:cs="Times New Roman"/>
          <w:b/>
          <w:color w:val="000000"/>
          <w:sz w:val="24"/>
          <w:szCs w:val="24"/>
        </w:rPr>
      </w:pPr>
    </w:p>
    <w:p w14:paraId="10B12CB3" w14:textId="77777777" w:rsidR="00D848EF" w:rsidRPr="00D848EF" w:rsidRDefault="00D848EF" w:rsidP="00C767F7">
      <w:pPr>
        <w:pStyle w:val="ListParagraph"/>
        <w:numPr>
          <w:ilvl w:val="0"/>
          <w:numId w:val="9"/>
        </w:numPr>
        <w:spacing w:after="0" w:line="360" w:lineRule="auto"/>
        <w:jc w:val="both"/>
        <w:rPr>
          <w:rFonts w:ascii="Times New Roman" w:eastAsia="Calibri" w:hAnsi="Times New Roman" w:cs="Times New Roman"/>
          <w:b/>
          <w:sz w:val="24"/>
          <w:szCs w:val="24"/>
        </w:rPr>
      </w:pPr>
      <w:r w:rsidRPr="00D848EF">
        <w:rPr>
          <w:rFonts w:ascii="Times New Roman" w:eastAsia="Calibri" w:hAnsi="Times New Roman" w:cs="Times New Roman"/>
          <w:b/>
          <w:sz w:val="24"/>
          <w:szCs w:val="24"/>
        </w:rPr>
        <w:t>Budget Sub-Programme Result Statement</w:t>
      </w:r>
    </w:p>
    <w:p w14:paraId="780C7BE8" w14:textId="77777777" w:rsidR="00D848EF" w:rsidRPr="00D848EF" w:rsidRDefault="00D848EF" w:rsidP="009523F3">
      <w:pPr>
        <w:spacing w:after="0" w:line="360" w:lineRule="auto"/>
        <w:jc w:val="both"/>
        <w:rPr>
          <w:rFonts w:ascii="Times New Roman" w:hAnsi="Times New Roman" w:cs="Times New Roman"/>
          <w:sz w:val="24"/>
          <w:szCs w:val="24"/>
        </w:rPr>
      </w:pPr>
      <w:r w:rsidRPr="00D848EF">
        <w:rPr>
          <w:rFonts w:ascii="Times New Roman" w:hAnsi="Times New Roman" w:cs="Times New Roman"/>
          <w:sz w:val="24"/>
          <w:szCs w:val="24"/>
        </w:rPr>
        <w:t>The table indicates the main outputs, its indicators and projections by which the Assembly measures the performance of this Sub-</w:t>
      </w:r>
      <w:proofErr w:type="spellStart"/>
      <w:r w:rsidRPr="00D848EF">
        <w:rPr>
          <w:rFonts w:ascii="Times New Roman" w:hAnsi="Times New Roman" w:cs="Times New Roman"/>
          <w:sz w:val="24"/>
          <w:szCs w:val="24"/>
        </w:rPr>
        <w:t>Programme</w:t>
      </w:r>
      <w:proofErr w:type="spellEnd"/>
      <w:r w:rsidRPr="00D848EF">
        <w:rPr>
          <w:rFonts w:ascii="Times New Roman" w:hAnsi="Times New Roman" w:cs="Times New Roman"/>
          <w:sz w:val="24"/>
          <w:szCs w:val="24"/>
        </w:rPr>
        <w:t>. The past data indicates actual performance whilst the projections are the Assembly’s estimates of future performance.</w:t>
      </w:r>
    </w:p>
    <w:p w14:paraId="11FA6BEB" w14:textId="7A0B8BAF" w:rsidR="00D848EF" w:rsidRDefault="00D848EF" w:rsidP="00D848EF">
      <w:pPr>
        <w:rPr>
          <w:b/>
          <w:bCs/>
        </w:rPr>
      </w:pPr>
    </w:p>
    <w:p w14:paraId="27FAB5EE" w14:textId="582240F4" w:rsidR="00AA49E6" w:rsidRDefault="00AA49E6" w:rsidP="00D848EF">
      <w:pPr>
        <w:rPr>
          <w:b/>
          <w:bCs/>
        </w:rPr>
      </w:pPr>
    </w:p>
    <w:p w14:paraId="3522B425" w14:textId="0F65D1AD" w:rsidR="00AA49E6" w:rsidRDefault="00AA49E6" w:rsidP="00D848EF">
      <w:pPr>
        <w:rPr>
          <w:b/>
          <w:bCs/>
        </w:rPr>
      </w:pPr>
    </w:p>
    <w:p w14:paraId="50299258" w14:textId="65E01228" w:rsidR="00AA49E6" w:rsidRDefault="00AA49E6" w:rsidP="00D848EF">
      <w:pPr>
        <w:rPr>
          <w:b/>
          <w:bCs/>
        </w:rPr>
      </w:pPr>
    </w:p>
    <w:p w14:paraId="602580B7" w14:textId="19C7D3CF" w:rsidR="00AA49E6" w:rsidRDefault="00AA49E6" w:rsidP="00D848EF">
      <w:pPr>
        <w:rPr>
          <w:b/>
          <w:bCs/>
        </w:rPr>
      </w:pPr>
    </w:p>
    <w:p w14:paraId="2215722F" w14:textId="27E9D92A" w:rsidR="00AA49E6" w:rsidRDefault="00AA49E6" w:rsidP="00D848EF">
      <w:pPr>
        <w:rPr>
          <w:b/>
          <w:bCs/>
        </w:rPr>
      </w:pPr>
    </w:p>
    <w:p w14:paraId="513CF899" w14:textId="2B19E558" w:rsidR="00FE7F39" w:rsidRDefault="00FE7F39" w:rsidP="00D848EF">
      <w:pPr>
        <w:rPr>
          <w:b/>
          <w:bCs/>
        </w:rPr>
      </w:pPr>
    </w:p>
    <w:p w14:paraId="1B8019B1" w14:textId="77777777" w:rsidR="00FE7F39" w:rsidRDefault="00FE7F39" w:rsidP="00D848EF">
      <w:pPr>
        <w:rPr>
          <w:b/>
          <w:bCs/>
        </w:rPr>
      </w:pPr>
    </w:p>
    <w:p w14:paraId="6A0BB61C" w14:textId="77777777" w:rsidR="00D36047" w:rsidRPr="00E61EA0" w:rsidRDefault="00D36047" w:rsidP="00D36047">
      <w:pPr>
        <w:spacing w:after="0"/>
        <w:rPr>
          <w:rFonts w:ascii="Times New Roman" w:hAnsi="Times New Roman" w:cs="Times New Roman"/>
          <w:b/>
          <w:sz w:val="24"/>
          <w:szCs w:val="24"/>
        </w:rPr>
      </w:pPr>
      <w:r w:rsidRPr="00E61EA0">
        <w:rPr>
          <w:rFonts w:ascii="Times New Roman" w:hAnsi="Times New Roman" w:cs="Times New Roman"/>
          <w:b/>
          <w:sz w:val="24"/>
          <w:szCs w:val="24"/>
        </w:rPr>
        <w:lastRenderedPageBreak/>
        <w:t>Table 5: Budget Sub-</w:t>
      </w:r>
      <w:proofErr w:type="spellStart"/>
      <w:r w:rsidRPr="00E61EA0">
        <w:rPr>
          <w:rFonts w:ascii="Times New Roman" w:hAnsi="Times New Roman" w:cs="Times New Roman"/>
          <w:b/>
          <w:sz w:val="24"/>
          <w:szCs w:val="24"/>
        </w:rPr>
        <w:t>Programme</w:t>
      </w:r>
      <w:proofErr w:type="spellEnd"/>
      <w:r w:rsidRPr="00E61EA0">
        <w:rPr>
          <w:rFonts w:ascii="Times New Roman" w:hAnsi="Times New Roman" w:cs="Times New Roman"/>
          <w:b/>
          <w:sz w:val="24"/>
          <w:szCs w:val="24"/>
        </w:rPr>
        <w:t xml:space="preserve"> Results Statement</w:t>
      </w:r>
    </w:p>
    <w:tbl>
      <w:tblPr>
        <w:tblW w:w="10093" w:type="dxa"/>
        <w:tblLook w:val="04A0" w:firstRow="1" w:lastRow="0" w:firstColumn="1" w:lastColumn="0" w:noHBand="0" w:noVBand="1"/>
      </w:tblPr>
      <w:tblGrid>
        <w:gridCol w:w="1885"/>
        <w:gridCol w:w="1443"/>
        <w:gridCol w:w="990"/>
        <w:gridCol w:w="952"/>
        <w:gridCol w:w="1094"/>
        <w:gridCol w:w="1243"/>
        <w:gridCol w:w="1243"/>
        <w:gridCol w:w="1243"/>
      </w:tblGrid>
      <w:tr w:rsidR="000B3B53" w:rsidRPr="000B3B53" w14:paraId="6D9A9626" w14:textId="77777777" w:rsidTr="00172772">
        <w:trPr>
          <w:trHeight w:val="585"/>
        </w:trPr>
        <w:tc>
          <w:tcPr>
            <w:tcW w:w="1885"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50B49B2"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Main Outputs</w:t>
            </w:r>
          </w:p>
        </w:tc>
        <w:tc>
          <w:tcPr>
            <w:tcW w:w="14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D16F148"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Output Indicator</w:t>
            </w:r>
          </w:p>
        </w:tc>
        <w:tc>
          <w:tcPr>
            <w:tcW w:w="1942" w:type="dxa"/>
            <w:gridSpan w:val="2"/>
            <w:tcBorders>
              <w:top w:val="single" w:sz="4" w:space="0" w:color="auto"/>
              <w:left w:val="nil"/>
              <w:bottom w:val="single" w:sz="4" w:space="0" w:color="auto"/>
              <w:right w:val="nil"/>
            </w:tcBorders>
            <w:shd w:val="clear" w:color="auto" w:fill="auto"/>
            <w:noWrap/>
            <w:vAlign w:val="center"/>
            <w:hideMark/>
          </w:tcPr>
          <w:p w14:paraId="143312CD"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Past Years</w:t>
            </w:r>
          </w:p>
        </w:tc>
        <w:tc>
          <w:tcPr>
            <w:tcW w:w="482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6650C6E"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Projections</w:t>
            </w:r>
          </w:p>
        </w:tc>
      </w:tr>
      <w:tr w:rsidR="000B3B53" w:rsidRPr="000B3B53" w14:paraId="384C3929" w14:textId="77777777" w:rsidTr="00172772">
        <w:trPr>
          <w:trHeight w:val="315"/>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E7F26DD"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1443" w:type="dxa"/>
            <w:vMerge/>
            <w:tcBorders>
              <w:top w:val="single" w:sz="4" w:space="0" w:color="auto"/>
              <w:left w:val="single" w:sz="4" w:space="0" w:color="auto"/>
              <w:bottom w:val="single" w:sz="4" w:space="0" w:color="000000"/>
              <w:right w:val="single" w:sz="4" w:space="0" w:color="auto"/>
            </w:tcBorders>
            <w:vAlign w:val="center"/>
            <w:hideMark/>
          </w:tcPr>
          <w:p w14:paraId="4F02DE40"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14:paraId="3C1521A8"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2020</w:t>
            </w:r>
          </w:p>
        </w:tc>
        <w:tc>
          <w:tcPr>
            <w:tcW w:w="952" w:type="dxa"/>
            <w:vMerge w:val="restart"/>
            <w:tcBorders>
              <w:top w:val="nil"/>
              <w:left w:val="single" w:sz="4" w:space="0" w:color="auto"/>
              <w:bottom w:val="single" w:sz="4" w:space="0" w:color="000000"/>
              <w:right w:val="single" w:sz="4" w:space="0" w:color="auto"/>
            </w:tcBorders>
            <w:shd w:val="clear" w:color="auto" w:fill="auto"/>
            <w:vAlign w:val="center"/>
            <w:hideMark/>
          </w:tcPr>
          <w:p w14:paraId="11B8ECCC"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2021 as at July</w:t>
            </w:r>
          </w:p>
        </w:tc>
        <w:tc>
          <w:tcPr>
            <w:tcW w:w="1094" w:type="dxa"/>
            <w:tcBorders>
              <w:top w:val="nil"/>
              <w:left w:val="nil"/>
              <w:bottom w:val="single" w:sz="4" w:space="0" w:color="auto"/>
              <w:right w:val="single" w:sz="4" w:space="0" w:color="auto"/>
            </w:tcBorders>
            <w:shd w:val="clear" w:color="auto" w:fill="auto"/>
            <w:noWrap/>
            <w:vAlign w:val="center"/>
            <w:hideMark/>
          </w:tcPr>
          <w:p w14:paraId="7E60FB83"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Budget</w:t>
            </w:r>
          </w:p>
        </w:tc>
        <w:tc>
          <w:tcPr>
            <w:tcW w:w="1243" w:type="dxa"/>
            <w:tcBorders>
              <w:top w:val="nil"/>
              <w:left w:val="nil"/>
              <w:bottom w:val="single" w:sz="4" w:space="0" w:color="auto"/>
              <w:right w:val="single" w:sz="4" w:space="0" w:color="auto"/>
            </w:tcBorders>
            <w:shd w:val="clear" w:color="auto" w:fill="auto"/>
            <w:noWrap/>
            <w:vAlign w:val="center"/>
            <w:hideMark/>
          </w:tcPr>
          <w:p w14:paraId="699DD3A3"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 xml:space="preserve">Indicative </w:t>
            </w:r>
          </w:p>
        </w:tc>
        <w:tc>
          <w:tcPr>
            <w:tcW w:w="1243" w:type="dxa"/>
            <w:tcBorders>
              <w:top w:val="nil"/>
              <w:left w:val="nil"/>
              <w:bottom w:val="single" w:sz="4" w:space="0" w:color="auto"/>
              <w:right w:val="single" w:sz="4" w:space="0" w:color="auto"/>
            </w:tcBorders>
            <w:shd w:val="clear" w:color="auto" w:fill="auto"/>
            <w:noWrap/>
            <w:vAlign w:val="center"/>
            <w:hideMark/>
          </w:tcPr>
          <w:p w14:paraId="66CD0894"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 xml:space="preserve">Indicative </w:t>
            </w:r>
          </w:p>
        </w:tc>
        <w:tc>
          <w:tcPr>
            <w:tcW w:w="1243" w:type="dxa"/>
            <w:tcBorders>
              <w:top w:val="nil"/>
              <w:left w:val="nil"/>
              <w:bottom w:val="single" w:sz="4" w:space="0" w:color="auto"/>
              <w:right w:val="single" w:sz="4" w:space="0" w:color="auto"/>
            </w:tcBorders>
            <w:shd w:val="clear" w:color="auto" w:fill="auto"/>
            <w:noWrap/>
            <w:vAlign w:val="center"/>
            <w:hideMark/>
          </w:tcPr>
          <w:p w14:paraId="62CEF2FA"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Indicative</w:t>
            </w:r>
          </w:p>
        </w:tc>
      </w:tr>
      <w:tr w:rsidR="000B3B53" w:rsidRPr="000B3B53" w14:paraId="3E9E46B6" w14:textId="77777777" w:rsidTr="00172772">
        <w:trPr>
          <w:trHeight w:val="315"/>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F39B9A7"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1443" w:type="dxa"/>
            <w:vMerge/>
            <w:tcBorders>
              <w:top w:val="single" w:sz="4" w:space="0" w:color="auto"/>
              <w:left w:val="single" w:sz="4" w:space="0" w:color="auto"/>
              <w:bottom w:val="single" w:sz="4" w:space="0" w:color="000000"/>
              <w:right w:val="single" w:sz="4" w:space="0" w:color="auto"/>
            </w:tcBorders>
            <w:vAlign w:val="center"/>
            <w:hideMark/>
          </w:tcPr>
          <w:p w14:paraId="44941AC1"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990" w:type="dxa"/>
            <w:vMerge/>
            <w:tcBorders>
              <w:top w:val="nil"/>
              <w:left w:val="single" w:sz="4" w:space="0" w:color="auto"/>
              <w:bottom w:val="single" w:sz="4" w:space="0" w:color="000000"/>
              <w:right w:val="single" w:sz="4" w:space="0" w:color="auto"/>
            </w:tcBorders>
            <w:vAlign w:val="center"/>
            <w:hideMark/>
          </w:tcPr>
          <w:p w14:paraId="00D324DA"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952" w:type="dxa"/>
            <w:vMerge/>
            <w:tcBorders>
              <w:top w:val="nil"/>
              <w:left w:val="single" w:sz="4" w:space="0" w:color="auto"/>
              <w:bottom w:val="single" w:sz="4" w:space="0" w:color="000000"/>
              <w:right w:val="single" w:sz="4" w:space="0" w:color="auto"/>
            </w:tcBorders>
            <w:vAlign w:val="center"/>
            <w:hideMark/>
          </w:tcPr>
          <w:p w14:paraId="3F395E4A"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1094" w:type="dxa"/>
            <w:tcBorders>
              <w:top w:val="nil"/>
              <w:left w:val="nil"/>
              <w:bottom w:val="single" w:sz="4" w:space="0" w:color="auto"/>
              <w:right w:val="single" w:sz="4" w:space="0" w:color="auto"/>
            </w:tcBorders>
            <w:shd w:val="clear" w:color="auto" w:fill="auto"/>
            <w:noWrap/>
            <w:vAlign w:val="center"/>
            <w:hideMark/>
          </w:tcPr>
          <w:p w14:paraId="16E32556"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Year</w:t>
            </w:r>
          </w:p>
        </w:tc>
        <w:tc>
          <w:tcPr>
            <w:tcW w:w="1243" w:type="dxa"/>
            <w:tcBorders>
              <w:top w:val="nil"/>
              <w:left w:val="nil"/>
              <w:bottom w:val="single" w:sz="4" w:space="0" w:color="auto"/>
              <w:right w:val="single" w:sz="4" w:space="0" w:color="auto"/>
            </w:tcBorders>
            <w:shd w:val="clear" w:color="auto" w:fill="auto"/>
            <w:noWrap/>
            <w:vAlign w:val="center"/>
            <w:hideMark/>
          </w:tcPr>
          <w:p w14:paraId="231C1B20"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Year</w:t>
            </w:r>
          </w:p>
        </w:tc>
        <w:tc>
          <w:tcPr>
            <w:tcW w:w="1243" w:type="dxa"/>
            <w:tcBorders>
              <w:top w:val="nil"/>
              <w:left w:val="nil"/>
              <w:bottom w:val="single" w:sz="4" w:space="0" w:color="auto"/>
              <w:right w:val="single" w:sz="4" w:space="0" w:color="auto"/>
            </w:tcBorders>
            <w:shd w:val="clear" w:color="auto" w:fill="auto"/>
            <w:noWrap/>
            <w:vAlign w:val="center"/>
            <w:hideMark/>
          </w:tcPr>
          <w:p w14:paraId="08496E06"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Year</w:t>
            </w:r>
          </w:p>
        </w:tc>
        <w:tc>
          <w:tcPr>
            <w:tcW w:w="1243" w:type="dxa"/>
            <w:tcBorders>
              <w:top w:val="nil"/>
              <w:left w:val="nil"/>
              <w:bottom w:val="single" w:sz="4" w:space="0" w:color="auto"/>
              <w:right w:val="single" w:sz="4" w:space="0" w:color="auto"/>
            </w:tcBorders>
            <w:shd w:val="clear" w:color="auto" w:fill="auto"/>
            <w:noWrap/>
            <w:vAlign w:val="center"/>
            <w:hideMark/>
          </w:tcPr>
          <w:p w14:paraId="040E9607"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Year</w:t>
            </w:r>
          </w:p>
        </w:tc>
      </w:tr>
      <w:tr w:rsidR="000B3B53" w:rsidRPr="000B3B53" w14:paraId="40C53C44" w14:textId="77777777" w:rsidTr="00172772">
        <w:trPr>
          <w:trHeight w:val="315"/>
        </w:trPr>
        <w:tc>
          <w:tcPr>
            <w:tcW w:w="1885" w:type="dxa"/>
            <w:vMerge/>
            <w:tcBorders>
              <w:top w:val="single" w:sz="4" w:space="0" w:color="auto"/>
              <w:left w:val="single" w:sz="4" w:space="0" w:color="auto"/>
              <w:bottom w:val="single" w:sz="4" w:space="0" w:color="000000"/>
              <w:right w:val="single" w:sz="4" w:space="0" w:color="auto"/>
            </w:tcBorders>
            <w:vAlign w:val="center"/>
            <w:hideMark/>
          </w:tcPr>
          <w:p w14:paraId="590B887C"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1443" w:type="dxa"/>
            <w:vMerge/>
            <w:tcBorders>
              <w:top w:val="single" w:sz="4" w:space="0" w:color="auto"/>
              <w:left w:val="single" w:sz="4" w:space="0" w:color="auto"/>
              <w:bottom w:val="single" w:sz="4" w:space="0" w:color="000000"/>
              <w:right w:val="single" w:sz="4" w:space="0" w:color="auto"/>
            </w:tcBorders>
            <w:vAlign w:val="center"/>
            <w:hideMark/>
          </w:tcPr>
          <w:p w14:paraId="2A7FEB1E"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990" w:type="dxa"/>
            <w:vMerge/>
            <w:tcBorders>
              <w:top w:val="nil"/>
              <w:left w:val="single" w:sz="4" w:space="0" w:color="auto"/>
              <w:bottom w:val="single" w:sz="4" w:space="0" w:color="000000"/>
              <w:right w:val="single" w:sz="4" w:space="0" w:color="auto"/>
            </w:tcBorders>
            <w:vAlign w:val="center"/>
            <w:hideMark/>
          </w:tcPr>
          <w:p w14:paraId="086BB139"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952" w:type="dxa"/>
            <w:vMerge/>
            <w:tcBorders>
              <w:top w:val="nil"/>
              <w:left w:val="single" w:sz="4" w:space="0" w:color="auto"/>
              <w:bottom w:val="single" w:sz="4" w:space="0" w:color="000000"/>
              <w:right w:val="single" w:sz="4" w:space="0" w:color="auto"/>
            </w:tcBorders>
            <w:vAlign w:val="center"/>
            <w:hideMark/>
          </w:tcPr>
          <w:p w14:paraId="267A8A96" w14:textId="77777777" w:rsidR="000B3B53" w:rsidRPr="000B3B53" w:rsidRDefault="000B3B53" w:rsidP="000B3B53">
            <w:pPr>
              <w:spacing w:after="0" w:line="240" w:lineRule="auto"/>
              <w:rPr>
                <w:rFonts w:ascii="Times New Roman" w:eastAsia="Times New Roman" w:hAnsi="Times New Roman" w:cs="Times New Roman"/>
                <w:b/>
                <w:bCs/>
                <w:color w:val="000000"/>
                <w:sz w:val="24"/>
                <w:szCs w:val="24"/>
              </w:rPr>
            </w:pPr>
          </w:p>
        </w:tc>
        <w:tc>
          <w:tcPr>
            <w:tcW w:w="1094" w:type="dxa"/>
            <w:tcBorders>
              <w:top w:val="nil"/>
              <w:left w:val="nil"/>
              <w:bottom w:val="single" w:sz="4" w:space="0" w:color="auto"/>
              <w:right w:val="single" w:sz="4" w:space="0" w:color="auto"/>
            </w:tcBorders>
            <w:shd w:val="clear" w:color="auto" w:fill="auto"/>
            <w:noWrap/>
            <w:vAlign w:val="center"/>
            <w:hideMark/>
          </w:tcPr>
          <w:p w14:paraId="46235CC8"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2022</w:t>
            </w:r>
          </w:p>
        </w:tc>
        <w:tc>
          <w:tcPr>
            <w:tcW w:w="1243" w:type="dxa"/>
            <w:tcBorders>
              <w:top w:val="nil"/>
              <w:left w:val="nil"/>
              <w:bottom w:val="single" w:sz="4" w:space="0" w:color="auto"/>
              <w:right w:val="single" w:sz="4" w:space="0" w:color="auto"/>
            </w:tcBorders>
            <w:shd w:val="clear" w:color="auto" w:fill="auto"/>
            <w:noWrap/>
            <w:vAlign w:val="center"/>
            <w:hideMark/>
          </w:tcPr>
          <w:p w14:paraId="55AB38A6"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2023</w:t>
            </w:r>
          </w:p>
        </w:tc>
        <w:tc>
          <w:tcPr>
            <w:tcW w:w="1243" w:type="dxa"/>
            <w:tcBorders>
              <w:top w:val="nil"/>
              <w:left w:val="nil"/>
              <w:bottom w:val="single" w:sz="4" w:space="0" w:color="auto"/>
              <w:right w:val="single" w:sz="4" w:space="0" w:color="auto"/>
            </w:tcBorders>
            <w:shd w:val="clear" w:color="auto" w:fill="auto"/>
            <w:noWrap/>
            <w:vAlign w:val="center"/>
            <w:hideMark/>
          </w:tcPr>
          <w:p w14:paraId="24A929E6"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2024</w:t>
            </w:r>
          </w:p>
        </w:tc>
        <w:tc>
          <w:tcPr>
            <w:tcW w:w="1243" w:type="dxa"/>
            <w:tcBorders>
              <w:top w:val="nil"/>
              <w:left w:val="nil"/>
              <w:bottom w:val="single" w:sz="4" w:space="0" w:color="auto"/>
              <w:right w:val="single" w:sz="4" w:space="0" w:color="auto"/>
            </w:tcBorders>
            <w:shd w:val="clear" w:color="auto" w:fill="auto"/>
            <w:noWrap/>
            <w:vAlign w:val="center"/>
            <w:hideMark/>
          </w:tcPr>
          <w:p w14:paraId="08B91E1F" w14:textId="77777777" w:rsidR="000B3B53" w:rsidRPr="000B3B53" w:rsidRDefault="000B3B53" w:rsidP="000B3B53">
            <w:pPr>
              <w:spacing w:after="0" w:line="240" w:lineRule="auto"/>
              <w:jc w:val="center"/>
              <w:rPr>
                <w:rFonts w:ascii="Times New Roman" w:eastAsia="Times New Roman" w:hAnsi="Times New Roman" w:cs="Times New Roman"/>
                <w:b/>
                <w:bCs/>
                <w:color w:val="000000"/>
                <w:sz w:val="24"/>
                <w:szCs w:val="24"/>
              </w:rPr>
            </w:pPr>
            <w:r w:rsidRPr="000B3B53">
              <w:rPr>
                <w:rFonts w:ascii="Times New Roman" w:eastAsia="Times New Roman" w:hAnsi="Times New Roman" w:cs="Times New Roman"/>
                <w:b/>
                <w:bCs/>
                <w:color w:val="000000"/>
                <w:sz w:val="24"/>
                <w:szCs w:val="24"/>
              </w:rPr>
              <w:t>2025</w:t>
            </w:r>
          </w:p>
        </w:tc>
      </w:tr>
      <w:tr w:rsidR="000B3B53" w:rsidRPr="000B3B53" w14:paraId="12CA8D5E" w14:textId="77777777" w:rsidTr="00172772">
        <w:trPr>
          <w:trHeight w:val="1890"/>
        </w:trPr>
        <w:tc>
          <w:tcPr>
            <w:tcW w:w="1885" w:type="dxa"/>
            <w:tcBorders>
              <w:top w:val="nil"/>
              <w:left w:val="single" w:sz="4" w:space="0" w:color="auto"/>
              <w:bottom w:val="single" w:sz="4" w:space="0" w:color="auto"/>
              <w:right w:val="single" w:sz="4" w:space="0" w:color="auto"/>
            </w:tcBorders>
            <w:shd w:val="clear" w:color="auto" w:fill="auto"/>
            <w:vAlign w:val="center"/>
            <w:hideMark/>
          </w:tcPr>
          <w:p w14:paraId="69A5CE99"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General Assembly meetings organized</w:t>
            </w:r>
          </w:p>
        </w:tc>
        <w:tc>
          <w:tcPr>
            <w:tcW w:w="1443" w:type="dxa"/>
            <w:tcBorders>
              <w:top w:val="nil"/>
              <w:left w:val="nil"/>
              <w:bottom w:val="single" w:sz="4" w:space="0" w:color="auto"/>
              <w:right w:val="single" w:sz="4" w:space="0" w:color="auto"/>
            </w:tcBorders>
            <w:shd w:val="clear" w:color="auto" w:fill="auto"/>
            <w:vAlign w:val="center"/>
            <w:hideMark/>
          </w:tcPr>
          <w:p w14:paraId="18F3B1E1"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 xml:space="preserve">Number of Ordinary General Assembly Meetings organized </w:t>
            </w:r>
          </w:p>
        </w:tc>
        <w:tc>
          <w:tcPr>
            <w:tcW w:w="990" w:type="dxa"/>
            <w:tcBorders>
              <w:top w:val="nil"/>
              <w:left w:val="nil"/>
              <w:bottom w:val="single" w:sz="4" w:space="0" w:color="auto"/>
              <w:right w:val="single" w:sz="4" w:space="0" w:color="auto"/>
            </w:tcBorders>
            <w:shd w:val="clear" w:color="auto" w:fill="auto"/>
            <w:noWrap/>
            <w:vAlign w:val="center"/>
            <w:hideMark/>
          </w:tcPr>
          <w:p w14:paraId="57FBC699"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w:t>
            </w:r>
          </w:p>
        </w:tc>
        <w:tc>
          <w:tcPr>
            <w:tcW w:w="952" w:type="dxa"/>
            <w:tcBorders>
              <w:top w:val="nil"/>
              <w:left w:val="nil"/>
              <w:bottom w:val="single" w:sz="4" w:space="0" w:color="auto"/>
              <w:right w:val="single" w:sz="4" w:space="0" w:color="auto"/>
            </w:tcBorders>
            <w:shd w:val="clear" w:color="auto" w:fill="auto"/>
            <w:noWrap/>
            <w:vAlign w:val="center"/>
            <w:hideMark/>
          </w:tcPr>
          <w:p w14:paraId="70FECED2"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2</w:t>
            </w:r>
          </w:p>
        </w:tc>
        <w:tc>
          <w:tcPr>
            <w:tcW w:w="1094" w:type="dxa"/>
            <w:tcBorders>
              <w:top w:val="nil"/>
              <w:left w:val="nil"/>
              <w:bottom w:val="single" w:sz="4" w:space="0" w:color="auto"/>
              <w:right w:val="single" w:sz="4" w:space="0" w:color="auto"/>
            </w:tcBorders>
            <w:shd w:val="clear" w:color="auto" w:fill="auto"/>
            <w:noWrap/>
            <w:vAlign w:val="center"/>
            <w:hideMark/>
          </w:tcPr>
          <w:p w14:paraId="7A513610"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w:t>
            </w:r>
          </w:p>
        </w:tc>
        <w:tc>
          <w:tcPr>
            <w:tcW w:w="1243" w:type="dxa"/>
            <w:tcBorders>
              <w:top w:val="nil"/>
              <w:left w:val="nil"/>
              <w:bottom w:val="single" w:sz="4" w:space="0" w:color="auto"/>
              <w:right w:val="single" w:sz="4" w:space="0" w:color="auto"/>
            </w:tcBorders>
            <w:shd w:val="clear" w:color="auto" w:fill="auto"/>
            <w:noWrap/>
            <w:vAlign w:val="center"/>
            <w:hideMark/>
          </w:tcPr>
          <w:p w14:paraId="1893F3AF"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w:t>
            </w:r>
          </w:p>
        </w:tc>
        <w:tc>
          <w:tcPr>
            <w:tcW w:w="1243" w:type="dxa"/>
            <w:tcBorders>
              <w:top w:val="nil"/>
              <w:left w:val="nil"/>
              <w:bottom w:val="single" w:sz="4" w:space="0" w:color="auto"/>
              <w:right w:val="single" w:sz="4" w:space="0" w:color="auto"/>
            </w:tcBorders>
            <w:shd w:val="clear" w:color="auto" w:fill="auto"/>
            <w:noWrap/>
            <w:vAlign w:val="center"/>
            <w:hideMark/>
          </w:tcPr>
          <w:p w14:paraId="7EF83B64"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w:t>
            </w:r>
          </w:p>
        </w:tc>
        <w:tc>
          <w:tcPr>
            <w:tcW w:w="1243" w:type="dxa"/>
            <w:tcBorders>
              <w:top w:val="nil"/>
              <w:left w:val="nil"/>
              <w:bottom w:val="single" w:sz="4" w:space="0" w:color="auto"/>
              <w:right w:val="single" w:sz="4" w:space="0" w:color="auto"/>
            </w:tcBorders>
            <w:shd w:val="clear" w:color="auto" w:fill="auto"/>
            <w:noWrap/>
            <w:vAlign w:val="center"/>
            <w:hideMark/>
          </w:tcPr>
          <w:p w14:paraId="140B5BB9"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w:t>
            </w:r>
          </w:p>
        </w:tc>
      </w:tr>
      <w:tr w:rsidR="000B3B53" w:rsidRPr="000B3B53" w14:paraId="714D2474" w14:textId="77777777" w:rsidTr="00172772">
        <w:trPr>
          <w:trHeight w:val="945"/>
        </w:trPr>
        <w:tc>
          <w:tcPr>
            <w:tcW w:w="1885" w:type="dxa"/>
            <w:tcBorders>
              <w:top w:val="nil"/>
              <w:left w:val="single" w:sz="4" w:space="0" w:color="auto"/>
              <w:bottom w:val="single" w:sz="4" w:space="0" w:color="auto"/>
              <w:right w:val="single" w:sz="4" w:space="0" w:color="auto"/>
            </w:tcBorders>
            <w:shd w:val="clear" w:color="auto" w:fill="auto"/>
            <w:vAlign w:val="center"/>
            <w:hideMark/>
          </w:tcPr>
          <w:p w14:paraId="7F9E1BB9"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Public complaints addressed</w:t>
            </w:r>
          </w:p>
        </w:tc>
        <w:tc>
          <w:tcPr>
            <w:tcW w:w="1443" w:type="dxa"/>
            <w:tcBorders>
              <w:top w:val="nil"/>
              <w:left w:val="nil"/>
              <w:bottom w:val="single" w:sz="4" w:space="0" w:color="auto"/>
              <w:right w:val="single" w:sz="4" w:space="0" w:color="auto"/>
            </w:tcBorders>
            <w:shd w:val="clear" w:color="auto" w:fill="auto"/>
            <w:vAlign w:val="center"/>
            <w:hideMark/>
          </w:tcPr>
          <w:p w14:paraId="6F9A7A78"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 xml:space="preserve">Number of complaints addressed </w:t>
            </w:r>
          </w:p>
        </w:tc>
        <w:tc>
          <w:tcPr>
            <w:tcW w:w="990" w:type="dxa"/>
            <w:tcBorders>
              <w:top w:val="nil"/>
              <w:left w:val="nil"/>
              <w:bottom w:val="single" w:sz="4" w:space="0" w:color="auto"/>
              <w:right w:val="single" w:sz="4" w:space="0" w:color="auto"/>
            </w:tcBorders>
            <w:shd w:val="clear" w:color="auto" w:fill="auto"/>
            <w:noWrap/>
            <w:vAlign w:val="center"/>
            <w:hideMark/>
          </w:tcPr>
          <w:p w14:paraId="14594DF3"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15</w:t>
            </w:r>
          </w:p>
        </w:tc>
        <w:tc>
          <w:tcPr>
            <w:tcW w:w="952" w:type="dxa"/>
            <w:tcBorders>
              <w:top w:val="nil"/>
              <w:left w:val="nil"/>
              <w:bottom w:val="single" w:sz="4" w:space="0" w:color="auto"/>
              <w:right w:val="single" w:sz="4" w:space="0" w:color="auto"/>
            </w:tcBorders>
            <w:shd w:val="clear" w:color="auto" w:fill="auto"/>
            <w:noWrap/>
            <w:vAlign w:val="center"/>
            <w:hideMark/>
          </w:tcPr>
          <w:p w14:paraId="41101C99"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8</w:t>
            </w:r>
          </w:p>
        </w:tc>
        <w:tc>
          <w:tcPr>
            <w:tcW w:w="1094" w:type="dxa"/>
            <w:tcBorders>
              <w:top w:val="nil"/>
              <w:left w:val="nil"/>
              <w:bottom w:val="single" w:sz="4" w:space="0" w:color="auto"/>
              <w:right w:val="single" w:sz="4" w:space="0" w:color="auto"/>
            </w:tcBorders>
            <w:shd w:val="clear" w:color="auto" w:fill="auto"/>
            <w:noWrap/>
            <w:vAlign w:val="center"/>
            <w:hideMark/>
          </w:tcPr>
          <w:p w14:paraId="2225F1B3"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20</w:t>
            </w:r>
          </w:p>
        </w:tc>
        <w:tc>
          <w:tcPr>
            <w:tcW w:w="1243" w:type="dxa"/>
            <w:tcBorders>
              <w:top w:val="nil"/>
              <w:left w:val="nil"/>
              <w:bottom w:val="single" w:sz="4" w:space="0" w:color="auto"/>
              <w:right w:val="single" w:sz="4" w:space="0" w:color="auto"/>
            </w:tcBorders>
            <w:shd w:val="clear" w:color="auto" w:fill="auto"/>
            <w:noWrap/>
            <w:vAlign w:val="center"/>
            <w:hideMark/>
          </w:tcPr>
          <w:p w14:paraId="24B62AE2"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20</w:t>
            </w:r>
          </w:p>
        </w:tc>
        <w:tc>
          <w:tcPr>
            <w:tcW w:w="1243" w:type="dxa"/>
            <w:tcBorders>
              <w:top w:val="nil"/>
              <w:left w:val="nil"/>
              <w:bottom w:val="single" w:sz="4" w:space="0" w:color="auto"/>
              <w:right w:val="single" w:sz="4" w:space="0" w:color="auto"/>
            </w:tcBorders>
            <w:shd w:val="clear" w:color="auto" w:fill="auto"/>
            <w:noWrap/>
            <w:vAlign w:val="center"/>
            <w:hideMark/>
          </w:tcPr>
          <w:p w14:paraId="7B97E52F"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20</w:t>
            </w:r>
          </w:p>
        </w:tc>
        <w:tc>
          <w:tcPr>
            <w:tcW w:w="1243" w:type="dxa"/>
            <w:tcBorders>
              <w:top w:val="nil"/>
              <w:left w:val="nil"/>
              <w:bottom w:val="single" w:sz="4" w:space="0" w:color="auto"/>
              <w:right w:val="single" w:sz="4" w:space="0" w:color="auto"/>
            </w:tcBorders>
            <w:shd w:val="clear" w:color="auto" w:fill="auto"/>
            <w:noWrap/>
            <w:vAlign w:val="center"/>
            <w:hideMark/>
          </w:tcPr>
          <w:p w14:paraId="0D40280D"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20</w:t>
            </w:r>
          </w:p>
        </w:tc>
      </w:tr>
      <w:tr w:rsidR="000B3B53" w:rsidRPr="000B3B53" w14:paraId="1C0F55C7" w14:textId="77777777" w:rsidTr="00172772">
        <w:trPr>
          <w:trHeight w:val="1260"/>
        </w:trPr>
        <w:tc>
          <w:tcPr>
            <w:tcW w:w="1885" w:type="dxa"/>
            <w:tcBorders>
              <w:top w:val="nil"/>
              <w:left w:val="single" w:sz="4" w:space="0" w:color="auto"/>
              <w:bottom w:val="single" w:sz="4" w:space="0" w:color="auto"/>
              <w:right w:val="single" w:sz="4" w:space="0" w:color="auto"/>
            </w:tcBorders>
            <w:shd w:val="clear" w:color="auto" w:fill="auto"/>
            <w:vAlign w:val="center"/>
            <w:hideMark/>
          </w:tcPr>
          <w:p w14:paraId="377C7D03"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Annual performance report submitted</w:t>
            </w:r>
          </w:p>
        </w:tc>
        <w:tc>
          <w:tcPr>
            <w:tcW w:w="1443" w:type="dxa"/>
            <w:tcBorders>
              <w:top w:val="nil"/>
              <w:left w:val="nil"/>
              <w:bottom w:val="single" w:sz="4" w:space="0" w:color="auto"/>
              <w:right w:val="single" w:sz="4" w:space="0" w:color="auto"/>
            </w:tcBorders>
            <w:shd w:val="clear" w:color="auto" w:fill="auto"/>
            <w:vAlign w:val="center"/>
            <w:hideMark/>
          </w:tcPr>
          <w:p w14:paraId="3DD4B422"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Annual report submitted to RCC by</w:t>
            </w:r>
          </w:p>
        </w:tc>
        <w:tc>
          <w:tcPr>
            <w:tcW w:w="990" w:type="dxa"/>
            <w:tcBorders>
              <w:top w:val="nil"/>
              <w:left w:val="nil"/>
              <w:bottom w:val="single" w:sz="4" w:space="0" w:color="auto"/>
              <w:right w:val="single" w:sz="4" w:space="0" w:color="auto"/>
            </w:tcBorders>
            <w:shd w:val="clear" w:color="auto" w:fill="auto"/>
            <w:noWrap/>
            <w:vAlign w:val="center"/>
            <w:hideMark/>
          </w:tcPr>
          <w:p w14:paraId="240F403D"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15th Jan.</w:t>
            </w:r>
          </w:p>
        </w:tc>
        <w:tc>
          <w:tcPr>
            <w:tcW w:w="952" w:type="dxa"/>
            <w:tcBorders>
              <w:top w:val="nil"/>
              <w:left w:val="nil"/>
              <w:bottom w:val="single" w:sz="4" w:space="0" w:color="auto"/>
              <w:right w:val="single" w:sz="4" w:space="0" w:color="auto"/>
            </w:tcBorders>
            <w:shd w:val="clear" w:color="auto" w:fill="auto"/>
            <w:noWrap/>
            <w:vAlign w:val="center"/>
            <w:hideMark/>
          </w:tcPr>
          <w:p w14:paraId="78202D5D"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 xml:space="preserve"> -</w:t>
            </w:r>
          </w:p>
        </w:tc>
        <w:tc>
          <w:tcPr>
            <w:tcW w:w="1094" w:type="dxa"/>
            <w:tcBorders>
              <w:top w:val="nil"/>
              <w:left w:val="nil"/>
              <w:bottom w:val="single" w:sz="4" w:space="0" w:color="auto"/>
              <w:right w:val="single" w:sz="4" w:space="0" w:color="auto"/>
            </w:tcBorders>
            <w:shd w:val="clear" w:color="auto" w:fill="auto"/>
            <w:noWrap/>
            <w:vAlign w:val="center"/>
            <w:hideMark/>
          </w:tcPr>
          <w:p w14:paraId="05793463"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15th Jan.</w:t>
            </w:r>
          </w:p>
        </w:tc>
        <w:tc>
          <w:tcPr>
            <w:tcW w:w="1243" w:type="dxa"/>
            <w:tcBorders>
              <w:top w:val="nil"/>
              <w:left w:val="nil"/>
              <w:bottom w:val="single" w:sz="4" w:space="0" w:color="auto"/>
              <w:right w:val="single" w:sz="4" w:space="0" w:color="auto"/>
            </w:tcBorders>
            <w:shd w:val="clear" w:color="auto" w:fill="auto"/>
            <w:noWrap/>
            <w:vAlign w:val="center"/>
            <w:hideMark/>
          </w:tcPr>
          <w:p w14:paraId="15DB6726"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15th Jan.</w:t>
            </w:r>
          </w:p>
        </w:tc>
        <w:tc>
          <w:tcPr>
            <w:tcW w:w="1243" w:type="dxa"/>
            <w:tcBorders>
              <w:top w:val="nil"/>
              <w:left w:val="nil"/>
              <w:bottom w:val="single" w:sz="4" w:space="0" w:color="auto"/>
              <w:right w:val="single" w:sz="4" w:space="0" w:color="auto"/>
            </w:tcBorders>
            <w:shd w:val="clear" w:color="auto" w:fill="auto"/>
            <w:noWrap/>
            <w:vAlign w:val="center"/>
            <w:hideMark/>
          </w:tcPr>
          <w:p w14:paraId="1D10E497"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15th Jan.</w:t>
            </w:r>
          </w:p>
        </w:tc>
        <w:tc>
          <w:tcPr>
            <w:tcW w:w="1243" w:type="dxa"/>
            <w:tcBorders>
              <w:top w:val="nil"/>
              <w:left w:val="nil"/>
              <w:bottom w:val="single" w:sz="4" w:space="0" w:color="auto"/>
              <w:right w:val="single" w:sz="4" w:space="0" w:color="auto"/>
            </w:tcBorders>
            <w:shd w:val="clear" w:color="auto" w:fill="auto"/>
            <w:noWrap/>
            <w:vAlign w:val="center"/>
            <w:hideMark/>
          </w:tcPr>
          <w:p w14:paraId="2C1E28C8"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15th Jan.</w:t>
            </w:r>
          </w:p>
        </w:tc>
      </w:tr>
      <w:tr w:rsidR="000B3B53" w:rsidRPr="000B3B53" w14:paraId="35F69ABD" w14:textId="77777777" w:rsidTr="00172772">
        <w:trPr>
          <w:trHeight w:val="945"/>
        </w:trPr>
        <w:tc>
          <w:tcPr>
            <w:tcW w:w="1885" w:type="dxa"/>
            <w:vMerge w:val="restart"/>
            <w:tcBorders>
              <w:top w:val="nil"/>
              <w:left w:val="single" w:sz="4" w:space="0" w:color="auto"/>
              <w:bottom w:val="single" w:sz="4" w:space="0" w:color="000000"/>
              <w:right w:val="single" w:sz="4" w:space="0" w:color="auto"/>
            </w:tcBorders>
            <w:shd w:val="clear" w:color="auto" w:fill="auto"/>
            <w:vAlign w:val="center"/>
            <w:hideMark/>
          </w:tcPr>
          <w:p w14:paraId="135A73F6"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Procurement procedures complied</w:t>
            </w:r>
          </w:p>
        </w:tc>
        <w:tc>
          <w:tcPr>
            <w:tcW w:w="1443" w:type="dxa"/>
            <w:tcBorders>
              <w:top w:val="nil"/>
              <w:left w:val="nil"/>
              <w:bottom w:val="single" w:sz="4" w:space="0" w:color="auto"/>
              <w:right w:val="single" w:sz="4" w:space="0" w:color="auto"/>
            </w:tcBorders>
            <w:shd w:val="clear" w:color="auto" w:fill="auto"/>
            <w:vAlign w:val="center"/>
            <w:hideMark/>
          </w:tcPr>
          <w:p w14:paraId="101F4E7B"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Procurement plan approved by</w:t>
            </w:r>
          </w:p>
        </w:tc>
        <w:tc>
          <w:tcPr>
            <w:tcW w:w="990" w:type="dxa"/>
            <w:tcBorders>
              <w:top w:val="nil"/>
              <w:left w:val="nil"/>
              <w:bottom w:val="single" w:sz="4" w:space="0" w:color="auto"/>
              <w:right w:val="single" w:sz="4" w:space="0" w:color="auto"/>
            </w:tcBorders>
            <w:shd w:val="clear" w:color="auto" w:fill="auto"/>
            <w:noWrap/>
            <w:vAlign w:val="center"/>
            <w:hideMark/>
          </w:tcPr>
          <w:p w14:paraId="1C127B4F"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30th Nov.</w:t>
            </w:r>
          </w:p>
        </w:tc>
        <w:tc>
          <w:tcPr>
            <w:tcW w:w="952" w:type="dxa"/>
            <w:tcBorders>
              <w:top w:val="nil"/>
              <w:left w:val="nil"/>
              <w:bottom w:val="single" w:sz="4" w:space="0" w:color="auto"/>
              <w:right w:val="single" w:sz="4" w:space="0" w:color="auto"/>
            </w:tcBorders>
            <w:shd w:val="clear" w:color="auto" w:fill="auto"/>
            <w:noWrap/>
            <w:vAlign w:val="center"/>
            <w:hideMark/>
          </w:tcPr>
          <w:p w14:paraId="0C114923"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 xml:space="preserve"> -</w:t>
            </w:r>
          </w:p>
        </w:tc>
        <w:tc>
          <w:tcPr>
            <w:tcW w:w="1094" w:type="dxa"/>
            <w:tcBorders>
              <w:top w:val="nil"/>
              <w:left w:val="nil"/>
              <w:bottom w:val="single" w:sz="4" w:space="0" w:color="auto"/>
              <w:right w:val="single" w:sz="4" w:space="0" w:color="auto"/>
            </w:tcBorders>
            <w:shd w:val="clear" w:color="auto" w:fill="auto"/>
            <w:noWrap/>
            <w:vAlign w:val="center"/>
            <w:hideMark/>
          </w:tcPr>
          <w:p w14:paraId="0E2F897A"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30th Nov.</w:t>
            </w:r>
          </w:p>
        </w:tc>
        <w:tc>
          <w:tcPr>
            <w:tcW w:w="1243" w:type="dxa"/>
            <w:tcBorders>
              <w:top w:val="nil"/>
              <w:left w:val="nil"/>
              <w:bottom w:val="single" w:sz="4" w:space="0" w:color="auto"/>
              <w:right w:val="single" w:sz="4" w:space="0" w:color="auto"/>
            </w:tcBorders>
            <w:shd w:val="clear" w:color="auto" w:fill="auto"/>
            <w:noWrap/>
            <w:vAlign w:val="center"/>
            <w:hideMark/>
          </w:tcPr>
          <w:p w14:paraId="50B9C4EB"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30th Nov.</w:t>
            </w:r>
          </w:p>
        </w:tc>
        <w:tc>
          <w:tcPr>
            <w:tcW w:w="1243" w:type="dxa"/>
            <w:tcBorders>
              <w:top w:val="nil"/>
              <w:left w:val="nil"/>
              <w:bottom w:val="single" w:sz="4" w:space="0" w:color="auto"/>
              <w:right w:val="single" w:sz="4" w:space="0" w:color="auto"/>
            </w:tcBorders>
            <w:shd w:val="clear" w:color="auto" w:fill="auto"/>
            <w:noWrap/>
            <w:vAlign w:val="center"/>
            <w:hideMark/>
          </w:tcPr>
          <w:p w14:paraId="01C43CAC"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30th Nov.</w:t>
            </w:r>
          </w:p>
        </w:tc>
        <w:tc>
          <w:tcPr>
            <w:tcW w:w="1243" w:type="dxa"/>
            <w:tcBorders>
              <w:top w:val="nil"/>
              <w:left w:val="nil"/>
              <w:bottom w:val="single" w:sz="4" w:space="0" w:color="auto"/>
              <w:right w:val="single" w:sz="4" w:space="0" w:color="auto"/>
            </w:tcBorders>
            <w:shd w:val="clear" w:color="auto" w:fill="auto"/>
            <w:noWrap/>
            <w:vAlign w:val="center"/>
            <w:hideMark/>
          </w:tcPr>
          <w:p w14:paraId="60584908"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30th Nov.</w:t>
            </w:r>
          </w:p>
        </w:tc>
      </w:tr>
      <w:tr w:rsidR="000B3B53" w:rsidRPr="000B3B53" w14:paraId="5CF0373B" w14:textId="77777777" w:rsidTr="00172772">
        <w:trPr>
          <w:trHeight w:val="1575"/>
        </w:trPr>
        <w:tc>
          <w:tcPr>
            <w:tcW w:w="1885" w:type="dxa"/>
            <w:vMerge/>
            <w:tcBorders>
              <w:top w:val="nil"/>
              <w:left w:val="single" w:sz="4" w:space="0" w:color="auto"/>
              <w:bottom w:val="single" w:sz="4" w:space="0" w:color="000000"/>
              <w:right w:val="single" w:sz="4" w:space="0" w:color="auto"/>
            </w:tcBorders>
            <w:vAlign w:val="center"/>
            <w:hideMark/>
          </w:tcPr>
          <w:p w14:paraId="509B258B"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p>
        </w:tc>
        <w:tc>
          <w:tcPr>
            <w:tcW w:w="1443" w:type="dxa"/>
            <w:tcBorders>
              <w:top w:val="nil"/>
              <w:left w:val="nil"/>
              <w:bottom w:val="single" w:sz="4" w:space="0" w:color="auto"/>
              <w:right w:val="single" w:sz="4" w:space="0" w:color="auto"/>
            </w:tcBorders>
            <w:shd w:val="clear" w:color="auto" w:fill="auto"/>
            <w:vAlign w:val="center"/>
            <w:hideMark/>
          </w:tcPr>
          <w:p w14:paraId="6AFC1A03" w14:textId="77777777" w:rsidR="000B3B53" w:rsidRPr="000B3B53" w:rsidRDefault="000B3B53" w:rsidP="000B3B53">
            <w:pPr>
              <w:spacing w:after="0" w:line="240" w:lineRule="auto"/>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No. of tender committee meetings held</w:t>
            </w:r>
          </w:p>
        </w:tc>
        <w:tc>
          <w:tcPr>
            <w:tcW w:w="990" w:type="dxa"/>
            <w:tcBorders>
              <w:top w:val="nil"/>
              <w:left w:val="nil"/>
              <w:bottom w:val="single" w:sz="4" w:space="0" w:color="auto"/>
              <w:right w:val="single" w:sz="4" w:space="0" w:color="auto"/>
            </w:tcBorders>
            <w:shd w:val="clear" w:color="auto" w:fill="auto"/>
            <w:noWrap/>
            <w:vAlign w:val="center"/>
            <w:hideMark/>
          </w:tcPr>
          <w:p w14:paraId="647EE118"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4</w:t>
            </w:r>
          </w:p>
        </w:tc>
        <w:tc>
          <w:tcPr>
            <w:tcW w:w="952" w:type="dxa"/>
            <w:tcBorders>
              <w:top w:val="nil"/>
              <w:left w:val="nil"/>
              <w:bottom w:val="single" w:sz="4" w:space="0" w:color="auto"/>
              <w:right w:val="single" w:sz="4" w:space="0" w:color="auto"/>
            </w:tcBorders>
            <w:shd w:val="clear" w:color="auto" w:fill="auto"/>
            <w:noWrap/>
            <w:vAlign w:val="center"/>
            <w:hideMark/>
          </w:tcPr>
          <w:p w14:paraId="728E473B"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2</w:t>
            </w:r>
          </w:p>
        </w:tc>
        <w:tc>
          <w:tcPr>
            <w:tcW w:w="1094" w:type="dxa"/>
            <w:tcBorders>
              <w:top w:val="nil"/>
              <w:left w:val="nil"/>
              <w:bottom w:val="single" w:sz="4" w:space="0" w:color="auto"/>
              <w:right w:val="single" w:sz="4" w:space="0" w:color="auto"/>
            </w:tcBorders>
            <w:shd w:val="clear" w:color="auto" w:fill="auto"/>
            <w:noWrap/>
            <w:vAlign w:val="center"/>
            <w:hideMark/>
          </w:tcPr>
          <w:p w14:paraId="574FA9C1"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4</w:t>
            </w:r>
          </w:p>
        </w:tc>
        <w:tc>
          <w:tcPr>
            <w:tcW w:w="1243" w:type="dxa"/>
            <w:tcBorders>
              <w:top w:val="nil"/>
              <w:left w:val="nil"/>
              <w:bottom w:val="single" w:sz="4" w:space="0" w:color="auto"/>
              <w:right w:val="single" w:sz="4" w:space="0" w:color="auto"/>
            </w:tcBorders>
            <w:shd w:val="clear" w:color="auto" w:fill="auto"/>
            <w:noWrap/>
            <w:vAlign w:val="center"/>
            <w:hideMark/>
          </w:tcPr>
          <w:p w14:paraId="26302CC1"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4</w:t>
            </w:r>
          </w:p>
        </w:tc>
        <w:tc>
          <w:tcPr>
            <w:tcW w:w="1243" w:type="dxa"/>
            <w:tcBorders>
              <w:top w:val="nil"/>
              <w:left w:val="nil"/>
              <w:bottom w:val="single" w:sz="4" w:space="0" w:color="auto"/>
              <w:right w:val="single" w:sz="4" w:space="0" w:color="auto"/>
            </w:tcBorders>
            <w:shd w:val="clear" w:color="auto" w:fill="auto"/>
            <w:noWrap/>
            <w:vAlign w:val="center"/>
            <w:hideMark/>
          </w:tcPr>
          <w:p w14:paraId="2131A136"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4</w:t>
            </w:r>
          </w:p>
        </w:tc>
        <w:tc>
          <w:tcPr>
            <w:tcW w:w="1243" w:type="dxa"/>
            <w:tcBorders>
              <w:top w:val="nil"/>
              <w:left w:val="nil"/>
              <w:bottom w:val="single" w:sz="4" w:space="0" w:color="auto"/>
              <w:right w:val="single" w:sz="4" w:space="0" w:color="auto"/>
            </w:tcBorders>
            <w:shd w:val="clear" w:color="auto" w:fill="auto"/>
            <w:noWrap/>
            <w:vAlign w:val="center"/>
            <w:hideMark/>
          </w:tcPr>
          <w:p w14:paraId="080257D5" w14:textId="77777777" w:rsidR="000B3B53" w:rsidRPr="000B3B53" w:rsidRDefault="000B3B53" w:rsidP="000B3B53">
            <w:pPr>
              <w:spacing w:after="0" w:line="240" w:lineRule="auto"/>
              <w:jc w:val="center"/>
              <w:rPr>
                <w:rFonts w:ascii="Times New Roman" w:eastAsia="Times New Roman" w:hAnsi="Times New Roman" w:cs="Times New Roman"/>
                <w:color w:val="000000"/>
                <w:sz w:val="24"/>
                <w:szCs w:val="24"/>
              </w:rPr>
            </w:pPr>
            <w:r w:rsidRPr="000B3B53">
              <w:rPr>
                <w:rFonts w:ascii="Times New Roman" w:eastAsia="Times New Roman" w:hAnsi="Times New Roman" w:cs="Times New Roman"/>
                <w:color w:val="000000"/>
                <w:sz w:val="24"/>
                <w:szCs w:val="24"/>
              </w:rPr>
              <w:t>4</w:t>
            </w:r>
          </w:p>
        </w:tc>
      </w:tr>
    </w:tbl>
    <w:p w14:paraId="1072E348" w14:textId="0E52885A" w:rsidR="00D36047" w:rsidRDefault="00D36047" w:rsidP="00CD3F7B">
      <w:pPr>
        <w:spacing w:after="0"/>
        <w:rPr>
          <w:rFonts w:ascii="Arial" w:hAnsi="Arial" w:cs="Arial"/>
          <w:sz w:val="24"/>
          <w:szCs w:val="24"/>
        </w:rPr>
      </w:pPr>
    </w:p>
    <w:p w14:paraId="5907880A" w14:textId="4704B798" w:rsidR="00B00158" w:rsidRDefault="00B00158" w:rsidP="00AA49E6">
      <w:pPr>
        <w:spacing w:after="160" w:line="259" w:lineRule="auto"/>
        <w:rPr>
          <w:rFonts w:ascii="Arial" w:hAnsi="Arial" w:cs="Arial"/>
          <w:sz w:val="24"/>
          <w:szCs w:val="24"/>
        </w:rPr>
      </w:pPr>
    </w:p>
    <w:p w14:paraId="1B042F18" w14:textId="0A8F5C47" w:rsidR="00172772" w:rsidRDefault="00172772" w:rsidP="00AA49E6">
      <w:pPr>
        <w:spacing w:after="160" w:line="259" w:lineRule="auto"/>
        <w:rPr>
          <w:rFonts w:ascii="Arial" w:hAnsi="Arial" w:cs="Arial"/>
          <w:sz w:val="24"/>
          <w:szCs w:val="24"/>
        </w:rPr>
      </w:pPr>
    </w:p>
    <w:p w14:paraId="38D3B7E1" w14:textId="2D421366" w:rsidR="00172772" w:rsidRDefault="00172772" w:rsidP="00AA49E6">
      <w:pPr>
        <w:spacing w:after="160" w:line="259" w:lineRule="auto"/>
        <w:rPr>
          <w:rFonts w:ascii="Arial" w:hAnsi="Arial" w:cs="Arial"/>
          <w:sz w:val="24"/>
          <w:szCs w:val="24"/>
        </w:rPr>
      </w:pPr>
    </w:p>
    <w:p w14:paraId="5AEEEFAB" w14:textId="1B6D5521" w:rsidR="00172772" w:rsidRDefault="00172772" w:rsidP="00AA49E6">
      <w:pPr>
        <w:spacing w:after="160" w:line="259" w:lineRule="auto"/>
        <w:rPr>
          <w:rFonts w:ascii="Arial" w:hAnsi="Arial" w:cs="Arial"/>
          <w:sz w:val="24"/>
          <w:szCs w:val="24"/>
        </w:rPr>
      </w:pPr>
    </w:p>
    <w:p w14:paraId="4C679CF1" w14:textId="3DFCAE1B" w:rsidR="00172772" w:rsidRDefault="00172772" w:rsidP="00AA49E6">
      <w:pPr>
        <w:spacing w:after="160" w:line="259" w:lineRule="auto"/>
        <w:rPr>
          <w:rFonts w:ascii="Arial" w:hAnsi="Arial" w:cs="Arial"/>
          <w:sz w:val="24"/>
          <w:szCs w:val="24"/>
        </w:rPr>
      </w:pPr>
    </w:p>
    <w:p w14:paraId="21B01282" w14:textId="7AC2D0C0" w:rsidR="00172772" w:rsidRDefault="00172772" w:rsidP="00AA49E6">
      <w:pPr>
        <w:spacing w:after="160" w:line="259" w:lineRule="auto"/>
        <w:rPr>
          <w:rFonts w:ascii="Arial" w:hAnsi="Arial" w:cs="Arial"/>
          <w:sz w:val="24"/>
          <w:szCs w:val="24"/>
        </w:rPr>
      </w:pPr>
    </w:p>
    <w:p w14:paraId="1ECF598D" w14:textId="13AB3D2F" w:rsidR="00172772" w:rsidRDefault="00172772" w:rsidP="00AA49E6">
      <w:pPr>
        <w:spacing w:after="160" w:line="259" w:lineRule="auto"/>
        <w:rPr>
          <w:rFonts w:ascii="Arial" w:hAnsi="Arial" w:cs="Arial"/>
          <w:sz w:val="24"/>
          <w:szCs w:val="24"/>
        </w:rPr>
      </w:pPr>
    </w:p>
    <w:p w14:paraId="2B56E813" w14:textId="4011FCFD" w:rsidR="00172772" w:rsidRDefault="00172772" w:rsidP="00AA49E6">
      <w:pPr>
        <w:spacing w:after="160" w:line="259" w:lineRule="auto"/>
        <w:rPr>
          <w:rFonts w:ascii="Arial" w:hAnsi="Arial" w:cs="Arial"/>
          <w:sz w:val="24"/>
          <w:szCs w:val="24"/>
        </w:rPr>
      </w:pPr>
    </w:p>
    <w:p w14:paraId="0D2358D2" w14:textId="77777777" w:rsidR="00172772" w:rsidRDefault="00172772" w:rsidP="00AA49E6">
      <w:pPr>
        <w:spacing w:after="160" w:line="259" w:lineRule="auto"/>
        <w:rPr>
          <w:rFonts w:ascii="Arial" w:hAnsi="Arial" w:cs="Arial"/>
          <w:sz w:val="24"/>
          <w:szCs w:val="24"/>
        </w:rPr>
      </w:pPr>
    </w:p>
    <w:p w14:paraId="6E11ADB8" w14:textId="7C17C6F1" w:rsidR="00E61EA0" w:rsidRPr="00B00158" w:rsidRDefault="00E61EA0" w:rsidP="00C767F7">
      <w:pPr>
        <w:pStyle w:val="ListParagraph"/>
        <w:numPr>
          <w:ilvl w:val="0"/>
          <w:numId w:val="9"/>
        </w:numPr>
        <w:rPr>
          <w:rFonts w:ascii="Arial" w:hAnsi="Arial" w:cs="Arial"/>
          <w:sz w:val="24"/>
          <w:szCs w:val="24"/>
        </w:rPr>
      </w:pPr>
      <w:r w:rsidRPr="00B00158">
        <w:rPr>
          <w:rFonts w:ascii="Arial" w:hAnsi="Arial" w:cs="Arial"/>
          <w:b/>
          <w:szCs w:val="24"/>
        </w:rPr>
        <w:lastRenderedPageBreak/>
        <w:t>Budget sub-programme operations and projects</w:t>
      </w:r>
    </w:p>
    <w:p w14:paraId="3742630E" w14:textId="77777777" w:rsidR="00E61EA0" w:rsidRPr="00A910E4" w:rsidRDefault="00E61EA0" w:rsidP="00E61EA0">
      <w:pPr>
        <w:pStyle w:val="ListParagraph"/>
        <w:rPr>
          <w:rFonts w:ascii="Arial" w:eastAsia="Calibri" w:hAnsi="Arial" w:cs="Arial"/>
          <w:b/>
          <w:szCs w:val="24"/>
        </w:rPr>
      </w:pPr>
    </w:p>
    <w:p w14:paraId="1BEB1A61" w14:textId="77777777" w:rsidR="00E61EA0" w:rsidRPr="00E61EA0" w:rsidRDefault="00E61EA0" w:rsidP="00E61EA0">
      <w:pPr>
        <w:pStyle w:val="ListParagraph"/>
        <w:spacing w:after="0"/>
        <w:rPr>
          <w:rFonts w:ascii="Times New Roman" w:hAnsi="Times New Roman" w:cs="Times New Roman"/>
          <w:b/>
          <w:sz w:val="24"/>
          <w:szCs w:val="24"/>
        </w:rPr>
      </w:pPr>
      <w:r w:rsidRPr="00E61EA0">
        <w:rPr>
          <w:rFonts w:ascii="Times New Roman" w:hAnsi="Times New Roman" w:cs="Times New Roman"/>
          <w:b/>
          <w:sz w:val="24"/>
          <w:szCs w:val="24"/>
        </w:rPr>
        <w:t>Table 6: Budget Sub-Programme Standardized Operations and Projects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251"/>
      </w:tblGrid>
      <w:tr w:rsidR="00B00158" w:rsidRPr="00E61EA0" w14:paraId="066EB46C" w14:textId="77777777" w:rsidTr="00B00158">
        <w:tc>
          <w:tcPr>
            <w:tcW w:w="4289" w:type="dxa"/>
            <w:tcBorders>
              <w:top w:val="single" w:sz="4" w:space="0" w:color="auto"/>
              <w:left w:val="single" w:sz="4" w:space="0" w:color="auto"/>
              <w:bottom w:val="single" w:sz="4" w:space="0" w:color="auto"/>
              <w:right w:val="single" w:sz="4" w:space="0" w:color="auto"/>
            </w:tcBorders>
          </w:tcPr>
          <w:p w14:paraId="6AB57B49" w14:textId="28071796" w:rsidR="00E61EA0" w:rsidRPr="00E61EA0" w:rsidRDefault="00E61EA0" w:rsidP="00D45D07">
            <w:pPr>
              <w:tabs>
                <w:tab w:val="left" w:pos="3338"/>
              </w:tabs>
              <w:rPr>
                <w:rFonts w:ascii="Times New Roman" w:hAnsi="Times New Roman" w:cs="Times New Roman"/>
                <w:b/>
                <w:sz w:val="24"/>
                <w:szCs w:val="24"/>
              </w:rPr>
            </w:pPr>
            <w:r>
              <w:rPr>
                <w:rFonts w:ascii="Times New Roman" w:hAnsi="Times New Roman" w:cs="Times New Roman"/>
                <w:b/>
                <w:sz w:val="24"/>
                <w:szCs w:val="24"/>
              </w:rPr>
              <w:t xml:space="preserve">Standardized </w:t>
            </w:r>
            <w:r w:rsidRPr="00E61EA0">
              <w:rPr>
                <w:rFonts w:ascii="Times New Roman" w:hAnsi="Times New Roman" w:cs="Times New Roman"/>
                <w:b/>
                <w:sz w:val="24"/>
                <w:szCs w:val="24"/>
              </w:rPr>
              <w:t>Operations</w:t>
            </w:r>
          </w:p>
        </w:tc>
        <w:tc>
          <w:tcPr>
            <w:tcW w:w="4251" w:type="dxa"/>
            <w:tcBorders>
              <w:top w:val="single" w:sz="4" w:space="0" w:color="auto"/>
              <w:left w:val="single" w:sz="4" w:space="0" w:color="auto"/>
              <w:bottom w:val="single" w:sz="4" w:space="0" w:color="auto"/>
              <w:right w:val="single" w:sz="4" w:space="0" w:color="auto"/>
            </w:tcBorders>
          </w:tcPr>
          <w:p w14:paraId="4F478965" w14:textId="0FC101B3" w:rsidR="00E61EA0" w:rsidRPr="00E61EA0" w:rsidRDefault="00E61EA0" w:rsidP="00D45D07">
            <w:pPr>
              <w:tabs>
                <w:tab w:val="left" w:pos="3338"/>
              </w:tabs>
              <w:rPr>
                <w:rFonts w:ascii="Times New Roman" w:hAnsi="Times New Roman" w:cs="Times New Roman"/>
                <w:b/>
                <w:sz w:val="24"/>
                <w:szCs w:val="24"/>
              </w:rPr>
            </w:pPr>
            <w:r>
              <w:rPr>
                <w:rFonts w:ascii="Times New Roman" w:hAnsi="Times New Roman" w:cs="Times New Roman"/>
                <w:b/>
                <w:sz w:val="24"/>
                <w:szCs w:val="24"/>
              </w:rPr>
              <w:t xml:space="preserve">Standardized </w:t>
            </w:r>
            <w:r w:rsidRPr="00E61EA0">
              <w:rPr>
                <w:rFonts w:ascii="Times New Roman" w:hAnsi="Times New Roman" w:cs="Times New Roman"/>
                <w:b/>
                <w:sz w:val="24"/>
                <w:szCs w:val="24"/>
              </w:rPr>
              <w:t>Projects</w:t>
            </w:r>
          </w:p>
        </w:tc>
      </w:tr>
      <w:tr w:rsidR="00B00158" w:rsidRPr="00E61EA0" w14:paraId="1F766FC6" w14:textId="77777777" w:rsidTr="00B00158">
        <w:tc>
          <w:tcPr>
            <w:tcW w:w="4289" w:type="dxa"/>
            <w:tcBorders>
              <w:top w:val="single" w:sz="4" w:space="0" w:color="auto"/>
              <w:left w:val="single" w:sz="4" w:space="0" w:color="auto"/>
              <w:bottom w:val="single" w:sz="4" w:space="0" w:color="auto"/>
              <w:right w:val="single" w:sz="4" w:space="0" w:color="auto"/>
            </w:tcBorders>
          </w:tcPr>
          <w:p w14:paraId="3F26620A" w14:textId="77777777" w:rsidR="00357158" w:rsidRDefault="00E61EA0" w:rsidP="00D45D07">
            <w:pPr>
              <w:tabs>
                <w:tab w:val="left" w:pos="3338"/>
              </w:tabs>
              <w:rPr>
                <w:rFonts w:ascii="Times New Roman" w:hAnsi="Times New Roman" w:cs="Times New Roman"/>
                <w:b/>
                <w:bCs/>
                <w:sz w:val="24"/>
                <w:szCs w:val="24"/>
              </w:rPr>
            </w:pPr>
            <w:r w:rsidRPr="00357158">
              <w:rPr>
                <w:rFonts w:ascii="Times New Roman" w:hAnsi="Times New Roman" w:cs="Times New Roman"/>
                <w:b/>
                <w:bCs/>
                <w:sz w:val="24"/>
                <w:szCs w:val="24"/>
              </w:rPr>
              <w:t>Internal Management of the Organization</w:t>
            </w:r>
          </w:p>
          <w:p w14:paraId="600C46B5" w14:textId="63F5AFA8" w:rsidR="00413140" w:rsidRPr="00413140" w:rsidRDefault="00413140" w:rsidP="00413140">
            <w:pPr>
              <w:tabs>
                <w:tab w:val="left" w:pos="3338"/>
              </w:tabs>
              <w:rPr>
                <w:rFonts w:ascii="Times New Roman" w:hAnsi="Times New Roman" w:cs="Times New Roman"/>
                <w:sz w:val="24"/>
                <w:szCs w:val="24"/>
              </w:rPr>
            </w:pPr>
            <w:r>
              <w:rPr>
                <w:rFonts w:ascii="Times New Roman" w:hAnsi="Times New Roman" w:cs="Times New Roman"/>
                <w:sz w:val="24"/>
                <w:szCs w:val="24"/>
              </w:rPr>
              <w:t xml:space="preserve">Water and </w:t>
            </w:r>
            <w:r w:rsidR="00E61EA0" w:rsidRPr="00413140">
              <w:rPr>
                <w:rFonts w:ascii="Times New Roman" w:hAnsi="Times New Roman" w:cs="Times New Roman"/>
                <w:sz w:val="24"/>
                <w:szCs w:val="24"/>
              </w:rPr>
              <w:t>electricity charges</w:t>
            </w:r>
            <w:r w:rsidR="00972FD3">
              <w:rPr>
                <w:rFonts w:ascii="Times New Roman" w:hAnsi="Times New Roman" w:cs="Times New Roman"/>
                <w:sz w:val="24"/>
                <w:szCs w:val="24"/>
              </w:rPr>
              <w:t xml:space="preserve">, fuel/oil/lubricants, T&amp;T, night allowance, </w:t>
            </w:r>
            <w:proofErr w:type="spellStart"/>
            <w:r w:rsidR="00972FD3">
              <w:rPr>
                <w:rFonts w:ascii="Times New Roman" w:hAnsi="Times New Roman" w:cs="Times New Roman"/>
                <w:sz w:val="24"/>
                <w:szCs w:val="24"/>
              </w:rPr>
              <w:t>etc</w:t>
            </w:r>
            <w:proofErr w:type="spellEnd"/>
          </w:p>
        </w:tc>
        <w:tc>
          <w:tcPr>
            <w:tcW w:w="4251" w:type="dxa"/>
            <w:tcBorders>
              <w:top w:val="single" w:sz="4" w:space="0" w:color="auto"/>
              <w:left w:val="single" w:sz="4" w:space="0" w:color="auto"/>
              <w:bottom w:val="single" w:sz="4" w:space="0" w:color="auto"/>
              <w:right w:val="single" w:sz="4" w:space="0" w:color="auto"/>
            </w:tcBorders>
          </w:tcPr>
          <w:p w14:paraId="741E125D" w14:textId="77777777" w:rsidR="00E61EA0" w:rsidRDefault="00E61EA0" w:rsidP="00D45D07">
            <w:pPr>
              <w:tabs>
                <w:tab w:val="left" w:pos="3338"/>
              </w:tabs>
              <w:rPr>
                <w:rFonts w:ascii="Times New Roman" w:hAnsi="Times New Roman" w:cs="Times New Roman"/>
                <w:sz w:val="24"/>
                <w:szCs w:val="24"/>
              </w:rPr>
            </w:pPr>
          </w:p>
          <w:p w14:paraId="520185CA" w14:textId="70046831" w:rsidR="00B1583E" w:rsidRPr="00E61EA0" w:rsidRDefault="00B1583E" w:rsidP="00D45D07">
            <w:pPr>
              <w:tabs>
                <w:tab w:val="left" w:pos="3338"/>
              </w:tabs>
              <w:rPr>
                <w:rFonts w:ascii="Times New Roman" w:hAnsi="Times New Roman" w:cs="Times New Roman"/>
                <w:sz w:val="24"/>
                <w:szCs w:val="24"/>
              </w:rPr>
            </w:pPr>
          </w:p>
        </w:tc>
      </w:tr>
      <w:tr w:rsidR="00B00158" w:rsidRPr="00E61EA0" w14:paraId="125B1380" w14:textId="77777777" w:rsidTr="00B00158">
        <w:tc>
          <w:tcPr>
            <w:tcW w:w="4289" w:type="dxa"/>
            <w:tcBorders>
              <w:top w:val="single" w:sz="4" w:space="0" w:color="auto"/>
              <w:left w:val="single" w:sz="4" w:space="0" w:color="auto"/>
              <w:bottom w:val="single" w:sz="4" w:space="0" w:color="auto"/>
              <w:right w:val="single" w:sz="4" w:space="0" w:color="auto"/>
            </w:tcBorders>
          </w:tcPr>
          <w:p w14:paraId="7D9EE7F2" w14:textId="77777777" w:rsidR="00413140" w:rsidRDefault="00E61EA0" w:rsidP="00D45D07">
            <w:pPr>
              <w:tabs>
                <w:tab w:val="left" w:pos="3338"/>
              </w:tabs>
              <w:rPr>
                <w:rFonts w:ascii="Times New Roman" w:hAnsi="Times New Roman" w:cs="Times New Roman"/>
                <w:b/>
                <w:bCs/>
                <w:sz w:val="24"/>
                <w:szCs w:val="24"/>
              </w:rPr>
            </w:pPr>
            <w:r w:rsidRPr="00413140">
              <w:rPr>
                <w:rFonts w:ascii="Times New Roman" w:hAnsi="Times New Roman" w:cs="Times New Roman"/>
                <w:b/>
                <w:bCs/>
                <w:sz w:val="24"/>
                <w:szCs w:val="24"/>
              </w:rPr>
              <w:t>Procurement of office supplies and consumables</w:t>
            </w:r>
          </w:p>
          <w:p w14:paraId="1DAACD28" w14:textId="6360A4F5" w:rsidR="00E61EA0" w:rsidRPr="00E61EA0" w:rsidRDefault="00E61EA0" w:rsidP="00D45D07">
            <w:pPr>
              <w:tabs>
                <w:tab w:val="left" w:pos="3338"/>
              </w:tabs>
              <w:rPr>
                <w:rFonts w:ascii="Times New Roman" w:hAnsi="Times New Roman" w:cs="Times New Roman"/>
                <w:sz w:val="24"/>
                <w:szCs w:val="24"/>
              </w:rPr>
            </w:pPr>
            <w:r w:rsidRPr="00E61EA0">
              <w:rPr>
                <w:rFonts w:ascii="Times New Roman" w:hAnsi="Times New Roman" w:cs="Times New Roman"/>
                <w:sz w:val="24"/>
                <w:szCs w:val="24"/>
              </w:rPr>
              <w:t>Printed materials &amp; stationery</w:t>
            </w:r>
            <w:r w:rsidR="00972FD3">
              <w:rPr>
                <w:rFonts w:ascii="Times New Roman" w:hAnsi="Times New Roman" w:cs="Times New Roman"/>
                <w:sz w:val="24"/>
                <w:szCs w:val="24"/>
              </w:rPr>
              <w:t xml:space="preserve">, cleaning materials, library and subscription, </w:t>
            </w:r>
            <w:proofErr w:type="spellStart"/>
            <w:r w:rsidR="00972FD3">
              <w:rPr>
                <w:rFonts w:ascii="Times New Roman" w:hAnsi="Times New Roman" w:cs="Times New Roman"/>
                <w:sz w:val="24"/>
                <w:szCs w:val="24"/>
              </w:rPr>
              <w:t>etc</w:t>
            </w:r>
            <w:proofErr w:type="spellEnd"/>
          </w:p>
        </w:tc>
        <w:tc>
          <w:tcPr>
            <w:tcW w:w="4251" w:type="dxa"/>
            <w:tcBorders>
              <w:top w:val="single" w:sz="4" w:space="0" w:color="auto"/>
              <w:left w:val="single" w:sz="4" w:space="0" w:color="auto"/>
              <w:bottom w:val="single" w:sz="4" w:space="0" w:color="auto"/>
              <w:right w:val="single" w:sz="4" w:space="0" w:color="auto"/>
            </w:tcBorders>
          </w:tcPr>
          <w:p w14:paraId="3C8D4349" w14:textId="417A58AF" w:rsidR="00E61EA0" w:rsidRPr="00E61EA0" w:rsidRDefault="00E61EA0" w:rsidP="00D45D07">
            <w:pPr>
              <w:tabs>
                <w:tab w:val="left" w:pos="3338"/>
              </w:tabs>
              <w:rPr>
                <w:rFonts w:ascii="Times New Roman" w:hAnsi="Times New Roman" w:cs="Times New Roman"/>
                <w:sz w:val="24"/>
                <w:szCs w:val="24"/>
              </w:rPr>
            </w:pPr>
          </w:p>
        </w:tc>
      </w:tr>
      <w:tr w:rsidR="00B00158" w:rsidRPr="00E61EA0" w14:paraId="50B2CCE2" w14:textId="77777777" w:rsidTr="00B00158">
        <w:tc>
          <w:tcPr>
            <w:tcW w:w="4289" w:type="dxa"/>
            <w:tcBorders>
              <w:top w:val="single" w:sz="4" w:space="0" w:color="auto"/>
              <w:left w:val="single" w:sz="4" w:space="0" w:color="auto"/>
              <w:bottom w:val="single" w:sz="4" w:space="0" w:color="auto"/>
              <w:right w:val="single" w:sz="4" w:space="0" w:color="auto"/>
            </w:tcBorders>
          </w:tcPr>
          <w:p w14:paraId="28E87556" w14:textId="3C98BC33" w:rsidR="00E61EA0" w:rsidRDefault="00E61EA0" w:rsidP="00D45D07">
            <w:pPr>
              <w:rPr>
                <w:rFonts w:ascii="Times New Roman" w:eastAsia="Times New Roman" w:hAnsi="Times New Roman" w:cs="Times New Roman"/>
                <w:b/>
                <w:bCs/>
                <w:sz w:val="24"/>
                <w:szCs w:val="24"/>
                <w:lang w:val="en-GB"/>
              </w:rPr>
            </w:pPr>
            <w:r w:rsidRPr="00413140">
              <w:rPr>
                <w:rFonts w:ascii="Times New Roman" w:eastAsia="Times New Roman" w:hAnsi="Times New Roman" w:cs="Times New Roman"/>
                <w:b/>
                <w:bCs/>
                <w:sz w:val="24"/>
                <w:szCs w:val="24"/>
                <w:lang w:val="en-GB"/>
              </w:rPr>
              <w:t>Maintenance, Rehab</w:t>
            </w:r>
            <w:r w:rsidR="006C7ABD">
              <w:rPr>
                <w:rFonts w:ascii="Times New Roman" w:eastAsia="Times New Roman" w:hAnsi="Times New Roman" w:cs="Times New Roman"/>
                <w:b/>
                <w:bCs/>
                <w:sz w:val="24"/>
                <w:szCs w:val="24"/>
                <w:lang w:val="en-GB"/>
              </w:rPr>
              <w:t>ilitation,</w:t>
            </w:r>
            <w:r w:rsidRPr="00413140">
              <w:rPr>
                <w:rFonts w:ascii="Times New Roman" w:eastAsia="Times New Roman" w:hAnsi="Times New Roman" w:cs="Times New Roman"/>
                <w:b/>
                <w:bCs/>
                <w:sz w:val="24"/>
                <w:szCs w:val="24"/>
                <w:lang w:val="en-GB"/>
              </w:rPr>
              <w:t xml:space="preserve"> Refurb</w:t>
            </w:r>
            <w:r w:rsidR="006C7ABD">
              <w:rPr>
                <w:rFonts w:ascii="Times New Roman" w:eastAsia="Times New Roman" w:hAnsi="Times New Roman" w:cs="Times New Roman"/>
                <w:b/>
                <w:bCs/>
                <w:sz w:val="24"/>
                <w:szCs w:val="24"/>
                <w:lang w:val="en-GB"/>
              </w:rPr>
              <w:t>ishment</w:t>
            </w:r>
            <w:r w:rsidRPr="00413140">
              <w:rPr>
                <w:rFonts w:ascii="Times New Roman" w:eastAsia="Times New Roman" w:hAnsi="Times New Roman" w:cs="Times New Roman"/>
                <w:b/>
                <w:bCs/>
                <w:sz w:val="24"/>
                <w:szCs w:val="24"/>
                <w:lang w:val="en-GB"/>
              </w:rPr>
              <w:t xml:space="preserve"> &amp; Upgrading </w:t>
            </w:r>
            <w:r w:rsidR="006C7ABD">
              <w:rPr>
                <w:rFonts w:ascii="Times New Roman" w:eastAsia="Times New Roman" w:hAnsi="Times New Roman" w:cs="Times New Roman"/>
                <w:b/>
                <w:bCs/>
                <w:sz w:val="24"/>
                <w:szCs w:val="24"/>
                <w:lang w:val="en-GB"/>
              </w:rPr>
              <w:t>o</w:t>
            </w:r>
            <w:r w:rsidRPr="00413140">
              <w:rPr>
                <w:rFonts w:ascii="Times New Roman" w:eastAsia="Times New Roman" w:hAnsi="Times New Roman" w:cs="Times New Roman"/>
                <w:b/>
                <w:bCs/>
                <w:sz w:val="24"/>
                <w:szCs w:val="24"/>
                <w:lang w:val="en-GB"/>
              </w:rPr>
              <w:t>f Existing Assets</w:t>
            </w:r>
          </w:p>
          <w:p w14:paraId="4B07D005" w14:textId="7B4BE888" w:rsidR="006C7ABD" w:rsidRPr="006C7ABD" w:rsidRDefault="006C7ABD" w:rsidP="00D45D07">
            <w:pPr>
              <w:rPr>
                <w:rFonts w:ascii="Times New Roman" w:eastAsia="Times New Roman" w:hAnsi="Times New Roman" w:cs="Times New Roman"/>
                <w:sz w:val="24"/>
                <w:szCs w:val="24"/>
                <w:lang w:val="en-GB"/>
              </w:rPr>
            </w:pPr>
            <w:r w:rsidRPr="006C7ABD">
              <w:rPr>
                <w:rFonts w:ascii="Times New Roman" w:eastAsia="Times New Roman" w:hAnsi="Times New Roman" w:cs="Times New Roman"/>
                <w:sz w:val="24"/>
                <w:szCs w:val="24"/>
                <w:lang w:val="en-GB"/>
              </w:rPr>
              <w:t>Maintenance of office buildings, vehicles and equipment</w:t>
            </w:r>
          </w:p>
        </w:tc>
        <w:tc>
          <w:tcPr>
            <w:tcW w:w="4251" w:type="dxa"/>
            <w:tcBorders>
              <w:top w:val="single" w:sz="4" w:space="0" w:color="auto"/>
              <w:left w:val="single" w:sz="4" w:space="0" w:color="auto"/>
              <w:bottom w:val="single" w:sz="4" w:space="0" w:color="auto"/>
              <w:right w:val="single" w:sz="4" w:space="0" w:color="auto"/>
            </w:tcBorders>
          </w:tcPr>
          <w:p w14:paraId="05C42457" w14:textId="2270E73F" w:rsidR="00E61EA0" w:rsidRPr="00E61EA0" w:rsidRDefault="00E61EA0" w:rsidP="00D45D07">
            <w:pPr>
              <w:tabs>
                <w:tab w:val="left" w:pos="3338"/>
              </w:tabs>
              <w:rPr>
                <w:rFonts w:ascii="Times New Roman" w:hAnsi="Times New Roman" w:cs="Times New Roman"/>
                <w:sz w:val="24"/>
                <w:szCs w:val="24"/>
              </w:rPr>
            </w:pPr>
          </w:p>
        </w:tc>
      </w:tr>
      <w:tr w:rsidR="00B00158" w:rsidRPr="00E61EA0" w14:paraId="381C34BE" w14:textId="77777777" w:rsidTr="00B00158">
        <w:tc>
          <w:tcPr>
            <w:tcW w:w="4289" w:type="dxa"/>
            <w:tcBorders>
              <w:top w:val="single" w:sz="4" w:space="0" w:color="auto"/>
              <w:left w:val="single" w:sz="4" w:space="0" w:color="auto"/>
              <w:bottom w:val="single" w:sz="4" w:space="0" w:color="auto"/>
              <w:right w:val="single" w:sz="4" w:space="0" w:color="auto"/>
            </w:tcBorders>
          </w:tcPr>
          <w:p w14:paraId="26643720" w14:textId="1E133756" w:rsidR="00B00158" w:rsidRPr="00E61EA0" w:rsidRDefault="00B00158" w:rsidP="00B00158">
            <w:pPr>
              <w:rPr>
                <w:rFonts w:ascii="Times New Roman" w:eastAsia="Times New Roman" w:hAnsi="Times New Roman" w:cs="Times New Roman"/>
                <w:sz w:val="24"/>
                <w:szCs w:val="24"/>
                <w:lang w:val="en-GB"/>
              </w:rPr>
            </w:pPr>
            <w:r w:rsidRPr="00413140">
              <w:rPr>
                <w:rFonts w:ascii="Times New Roman" w:eastAsia="Times New Roman" w:hAnsi="Times New Roman" w:cs="Times New Roman"/>
                <w:b/>
                <w:bCs/>
                <w:sz w:val="24"/>
                <w:szCs w:val="24"/>
                <w:lang w:val="en-GB"/>
              </w:rPr>
              <w:t>Administrative and Technical Meetings</w:t>
            </w:r>
            <w:r w:rsidRPr="00E61EA0">
              <w:rPr>
                <w:rFonts w:ascii="Times New Roman" w:eastAsia="Times New Roman" w:hAnsi="Times New Roman" w:cs="Times New Roman"/>
                <w:sz w:val="24"/>
                <w:szCs w:val="24"/>
                <w:lang w:val="en-GB"/>
              </w:rPr>
              <w:t xml:space="preserve">  Management meetings</w:t>
            </w:r>
            <w:r w:rsidR="00B1583E">
              <w:rPr>
                <w:rFonts w:ascii="Times New Roman" w:eastAsia="Times New Roman" w:hAnsi="Times New Roman" w:cs="Times New Roman"/>
                <w:sz w:val="24"/>
                <w:szCs w:val="24"/>
                <w:lang w:val="en-GB"/>
              </w:rPr>
              <w:t xml:space="preserve">, </w:t>
            </w:r>
            <w:r w:rsidR="000E1395">
              <w:rPr>
                <w:rFonts w:ascii="Times New Roman" w:eastAsia="Times New Roman" w:hAnsi="Times New Roman" w:cs="Times New Roman"/>
                <w:sz w:val="24"/>
                <w:szCs w:val="24"/>
                <w:lang w:val="en-GB"/>
              </w:rPr>
              <w:t>Entity Tender Committees</w:t>
            </w:r>
            <w:r w:rsidR="00B1583E">
              <w:rPr>
                <w:rFonts w:ascii="Times New Roman" w:eastAsia="Times New Roman" w:hAnsi="Times New Roman" w:cs="Times New Roman"/>
                <w:sz w:val="24"/>
                <w:szCs w:val="24"/>
                <w:lang w:val="en-GB"/>
              </w:rPr>
              <w:t>, MUSEC, etc</w:t>
            </w:r>
          </w:p>
        </w:tc>
        <w:tc>
          <w:tcPr>
            <w:tcW w:w="4251" w:type="dxa"/>
            <w:tcBorders>
              <w:top w:val="single" w:sz="4" w:space="0" w:color="auto"/>
              <w:left w:val="single" w:sz="4" w:space="0" w:color="auto"/>
              <w:bottom w:val="single" w:sz="4" w:space="0" w:color="auto"/>
              <w:right w:val="single" w:sz="4" w:space="0" w:color="auto"/>
            </w:tcBorders>
          </w:tcPr>
          <w:p w14:paraId="6DA39872" w14:textId="7E571EC9" w:rsidR="00B00158" w:rsidRPr="00E61EA0" w:rsidRDefault="00B00158" w:rsidP="00B00158">
            <w:pPr>
              <w:tabs>
                <w:tab w:val="left" w:pos="3338"/>
              </w:tabs>
              <w:rPr>
                <w:rFonts w:ascii="Times New Roman" w:hAnsi="Times New Roman" w:cs="Times New Roman"/>
                <w:bCs/>
                <w:sz w:val="24"/>
                <w:szCs w:val="24"/>
              </w:rPr>
            </w:pPr>
          </w:p>
        </w:tc>
      </w:tr>
      <w:tr w:rsidR="00972FD3" w:rsidRPr="00E61EA0" w14:paraId="0319485B" w14:textId="77777777" w:rsidTr="00B00158">
        <w:tc>
          <w:tcPr>
            <w:tcW w:w="4289" w:type="dxa"/>
            <w:tcBorders>
              <w:top w:val="single" w:sz="4" w:space="0" w:color="auto"/>
              <w:left w:val="single" w:sz="4" w:space="0" w:color="auto"/>
              <w:bottom w:val="single" w:sz="4" w:space="0" w:color="auto"/>
              <w:right w:val="single" w:sz="4" w:space="0" w:color="auto"/>
            </w:tcBorders>
          </w:tcPr>
          <w:p w14:paraId="04CB674C" w14:textId="77777777" w:rsidR="00972FD3" w:rsidRDefault="00972FD3" w:rsidP="00B00158">
            <w:pPr>
              <w:rPr>
                <w:rFonts w:ascii="Times New Roman" w:eastAsia="Times New Roman" w:hAnsi="Times New Roman" w:cs="Times New Roman"/>
                <w:b/>
                <w:bCs/>
                <w:sz w:val="24"/>
                <w:szCs w:val="24"/>
                <w:lang w:val="en-GB"/>
              </w:rPr>
            </w:pPr>
            <w:r>
              <w:rPr>
                <w:rFonts w:ascii="Times New Roman" w:eastAsia="Times New Roman" w:hAnsi="Times New Roman" w:cs="Times New Roman"/>
                <w:b/>
                <w:bCs/>
                <w:sz w:val="24"/>
                <w:szCs w:val="24"/>
                <w:lang w:val="en-GB"/>
              </w:rPr>
              <w:t>Procurement of office equipment and logistics</w:t>
            </w:r>
          </w:p>
          <w:p w14:paraId="2FA6938B" w14:textId="69930885" w:rsidR="00972FD3" w:rsidRPr="00972FD3" w:rsidRDefault="00972FD3" w:rsidP="00B00158">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Computer and accessories, air conditioners, furniture and fixtures</w:t>
            </w:r>
            <w:r w:rsidR="00B1583E">
              <w:rPr>
                <w:rFonts w:ascii="Times New Roman" w:eastAsia="Times New Roman" w:hAnsi="Times New Roman" w:cs="Times New Roman"/>
                <w:sz w:val="24"/>
                <w:szCs w:val="24"/>
                <w:lang w:val="en-GB"/>
              </w:rPr>
              <w:t>, etc</w:t>
            </w:r>
          </w:p>
        </w:tc>
        <w:tc>
          <w:tcPr>
            <w:tcW w:w="4251" w:type="dxa"/>
            <w:tcBorders>
              <w:top w:val="single" w:sz="4" w:space="0" w:color="auto"/>
              <w:left w:val="single" w:sz="4" w:space="0" w:color="auto"/>
              <w:bottom w:val="single" w:sz="4" w:space="0" w:color="auto"/>
              <w:right w:val="single" w:sz="4" w:space="0" w:color="auto"/>
            </w:tcBorders>
          </w:tcPr>
          <w:p w14:paraId="2476F81D" w14:textId="77777777" w:rsidR="00972FD3" w:rsidRPr="00E61EA0" w:rsidRDefault="00972FD3" w:rsidP="00B00158">
            <w:pPr>
              <w:tabs>
                <w:tab w:val="left" w:pos="3338"/>
              </w:tabs>
              <w:rPr>
                <w:rFonts w:ascii="Times New Roman" w:hAnsi="Times New Roman" w:cs="Times New Roman"/>
                <w:bCs/>
                <w:sz w:val="24"/>
                <w:szCs w:val="24"/>
              </w:rPr>
            </w:pPr>
          </w:p>
        </w:tc>
      </w:tr>
    </w:tbl>
    <w:p w14:paraId="6E456B55" w14:textId="77777777" w:rsidR="00E61EA0" w:rsidRDefault="00E61EA0">
      <w:pPr>
        <w:spacing w:after="160" w:line="259" w:lineRule="auto"/>
        <w:rPr>
          <w:rFonts w:ascii="Arial" w:hAnsi="Arial" w:cs="Arial"/>
          <w:sz w:val="24"/>
          <w:szCs w:val="24"/>
        </w:rPr>
      </w:pPr>
    </w:p>
    <w:p w14:paraId="23CEF5AE" w14:textId="49AAF1A7" w:rsidR="00D36047" w:rsidRPr="00F336E0" w:rsidRDefault="00D36047" w:rsidP="00D36047">
      <w:pPr>
        <w:pStyle w:val="ListParagraph"/>
        <w:spacing w:after="0"/>
        <w:rPr>
          <w:b/>
        </w:rPr>
      </w:pPr>
    </w:p>
    <w:p w14:paraId="0E8115D3" w14:textId="77777777" w:rsidR="00D36047" w:rsidRPr="00D36047" w:rsidRDefault="00D36047" w:rsidP="00D36047">
      <w:pPr>
        <w:spacing w:after="0"/>
        <w:rPr>
          <w:rFonts w:ascii="Arial" w:hAnsi="Arial" w:cs="Arial"/>
          <w:sz w:val="24"/>
          <w:szCs w:val="24"/>
        </w:rPr>
      </w:pPr>
    </w:p>
    <w:p w14:paraId="092EEEF0" w14:textId="77777777" w:rsidR="007E0284" w:rsidRDefault="007E0284">
      <w:pPr>
        <w:spacing w:after="160" w:line="259" w:lineRule="auto"/>
        <w:rPr>
          <w:rFonts w:ascii="Arial" w:hAnsi="Arial" w:cs="Arial"/>
          <w:sz w:val="24"/>
          <w:szCs w:val="24"/>
        </w:rPr>
      </w:pPr>
      <w:r>
        <w:rPr>
          <w:rFonts w:ascii="Arial" w:hAnsi="Arial" w:cs="Arial"/>
          <w:sz w:val="24"/>
          <w:szCs w:val="24"/>
        </w:rPr>
        <w:br w:type="page"/>
      </w:r>
    </w:p>
    <w:p w14:paraId="689111E6" w14:textId="5B613A13" w:rsidR="007E0284" w:rsidRDefault="007E0284" w:rsidP="007E0284">
      <w:pPr>
        <w:spacing w:after="0"/>
        <w:jc w:val="both"/>
        <w:rPr>
          <w:rFonts w:ascii="Times New Roman" w:hAnsi="Times New Roman" w:cs="Times New Roman"/>
          <w:b/>
          <w:sz w:val="24"/>
          <w:szCs w:val="24"/>
        </w:rPr>
      </w:pPr>
      <w:r w:rsidRPr="00B94381">
        <w:rPr>
          <w:rFonts w:ascii="Times New Roman" w:hAnsi="Times New Roman" w:cs="Times New Roman"/>
          <w:b/>
          <w:sz w:val="24"/>
          <w:szCs w:val="24"/>
        </w:rPr>
        <w:lastRenderedPageBreak/>
        <w:t>SUB-PROGRAMME 1.2 Finance and Audit</w:t>
      </w:r>
    </w:p>
    <w:p w14:paraId="3BFDD91F" w14:textId="77777777" w:rsidR="00C445E9" w:rsidRPr="00B94381" w:rsidRDefault="00C445E9" w:rsidP="007E0284">
      <w:pPr>
        <w:spacing w:after="0"/>
        <w:jc w:val="both"/>
        <w:rPr>
          <w:rFonts w:ascii="Times New Roman" w:hAnsi="Times New Roman" w:cs="Times New Roman"/>
          <w:b/>
          <w:sz w:val="24"/>
          <w:szCs w:val="24"/>
        </w:rPr>
      </w:pPr>
    </w:p>
    <w:p w14:paraId="4599566A" w14:textId="77777777" w:rsidR="00C445E9" w:rsidRPr="00C445E9" w:rsidRDefault="00C445E9" w:rsidP="00C767F7">
      <w:pPr>
        <w:numPr>
          <w:ilvl w:val="0"/>
          <w:numId w:val="10"/>
        </w:numPr>
        <w:spacing w:after="0" w:line="360" w:lineRule="auto"/>
        <w:ind w:hanging="720"/>
        <w:contextualSpacing/>
        <w:jc w:val="both"/>
        <w:rPr>
          <w:rFonts w:ascii="Times New Roman" w:eastAsia="Times New Roman" w:hAnsi="Times New Roman" w:cs="Times New Roman"/>
          <w:b/>
          <w:sz w:val="24"/>
          <w:szCs w:val="24"/>
          <w:lang w:val="en-GB"/>
        </w:rPr>
      </w:pPr>
      <w:bookmarkStart w:id="39" w:name="_Toc311193063"/>
      <w:r w:rsidRPr="00C445E9">
        <w:rPr>
          <w:rFonts w:ascii="Times New Roman" w:eastAsia="Times New Roman" w:hAnsi="Times New Roman" w:cs="Times New Roman"/>
          <w:b/>
          <w:sz w:val="24"/>
          <w:szCs w:val="24"/>
          <w:lang w:val="en-GB"/>
        </w:rPr>
        <w:t>Budget Sub-Programme Objective</w:t>
      </w:r>
      <w:bookmarkEnd w:id="39"/>
    </w:p>
    <w:p w14:paraId="2694F51B" w14:textId="77777777" w:rsidR="00C445E9" w:rsidRPr="009523F3" w:rsidRDefault="00C445E9" w:rsidP="00C767F7">
      <w:pPr>
        <w:pStyle w:val="ListParagraph"/>
        <w:numPr>
          <w:ilvl w:val="0"/>
          <w:numId w:val="11"/>
        </w:numPr>
        <w:spacing w:after="0" w:line="360" w:lineRule="auto"/>
        <w:ind w:left="1080"/>
        <w:jc w:val="both"/>
        <w:rPr>
          <w:rFonts w:ascii="Times New Roman" w:hAnsi="Times New Roman" w:cs="Times New Roman"/>
          <w:sz w:val="24"/>
          <w:szCs w:val="24"/>
        </w:rPr>
      </w:pPr>
      <w:r w:rsidRPr="009523F3">
        <w:rPr>
          <w:rFonts w:ascii="Times New Roman" w:hAnsi="Times New Roman" w:cs="Times New Roman"/>
          <w:sz w:val="24"/>
          <w:szCs w:val="24"/>
        </w:rPr>
        <w:t>To ensure the mobilization and management of the Assembly's resources</w:t>
      </w:r>
    </w:p>
    <w:p w14:paraId="3B8BCE85" w14:textId="77777777" w:rsidR="00C445E9" w:rsidRPr="009523F3" w:rsidRDefault="00C445E9" w:rsidP="00C767F7">
      <w:pPr>
        <w:pStyle w:val="ListParagraph"/>
        <w:numPr>
          <w:ilvl w:val="0"/>
          <w:numId w:val="11"/>
        </w:numPr>
        <w:spacing w:after="0" w:line="360" w:lineRule="auto"/>
        <w:ind w:left="1080"/>
        <w:jc w:val="both"/>
        <w:rPr>
          <w:rFonts w:ascii="Times New Roman" w:hAnsi="Times New Roman" w:cs="Times New Roman"/>
          <w:sz w:val="24"/>
          <w:szCs w:val="24"/>
        </w:rPr>
      </w:pPr>
      <w:r w:rsidRPr="009523F3">
        <w:rPr>
          <w:rFonts w:ascii="Times New Roman" w:hAnsi="Times New Roman" w:cs="Times New Roman"/>
          <w:sz w:val="24"/>
          <w:szCs w:val="24"/>
        </w:rPr>
        <w:t>To ensure timely disbursement of funds and submission of financial reports</w:t>
      </w:r>
    </w:p>
    <w:p w14:paraId="08EF8BA1" w14:textId="33A17B85" w:rsidR="00C445E9" w:rsidRPr="009523F3" w:rsidRDefault="00C445E9" w:rsidP="00C767F7">
      <w:pPr>
        <w:pStyle w:val="ListParagraph"/>
        <w:numPr>
          <w:ilvl w:val="0"/>
          <w:numId w:val="11"/>
        </w:numPr>
        <w:spacing w:after="0" w:line="360" w:lineRule="auto"/>
        <w:ind w:left="1080"/>
        <w:jc w:val="both"/>
        <w:rPr>
          <w:rFonts w:ascii="Times New Roman" w:hAnsi="Times New Roman" w:cs="Times New Roman"/>
          <w:sz w:val="24"/>
          <w:szCs w:val="24"/>
        </w:rPr>
      </w:pPr>
      <w:r w:rsidRPr="009523F3">
        <w:rPr>
          <w:rFonts w:ascii="Times New Roman" w:hAnsi="Times New Roman" w:cs="Times New Roman"/>
          <w:sz w:val="24"/>
          <w:szCs w:val="24"/>
        </w:rPr>
        <w:t>To ensure that the assembly’s risk management, governance and internal control processes are operating effectively.</w:t>
      </w:r>
    </w:p>
    <w:p w14:paraId="550C68B1" w14:textId="77777777" w:rsidR="00C445E9" w:rsidRPr="009523F3" w:rsidRDefault="00C445E9" w:rsidP="009523F3">
      <w:pPr>
        <w:pStyle w:val="ListParagraph"/>
        <w:tabs>
          <w:tab w:val="left" w:pos="1080"/>
        </w:tabs>
        <w:spacing w:after="0" w:line="360" w:lineRule="auto"/>
        <w:ind w:left="1080"/>
        <w:jc w:val="both"/>
        <w:rPr>
          <w:rFonts w:ascii="Times New Roman" w:hAnsi="Times New Roman" w:cs="Times New Roman"/>
          <w:sz w:val="24"/>
          <w:szCs w:val="24"/>
        </w:rPr>
      </w:pPr>
    </w:p>
    <w:p w14:paraId="68CC6159" w14:textId="77777777" w:rsidR="00C445E9" w:rsidRPr="009523F3" w:rsidRDefault="00C445E9" w:rsidP="00C767F7">
      <w:pPr>
        <w:numPr>
          <w:ilvl w:val="0"/>
          <w:numId w:val="10"/>
        </w:numPr>
        <w:spacing w:after="0" w:line="360" w:lineRule="auto"/>
        <w:ind w:hanging="720"/>
        <w:contextualSpacing/>
        <w:jc w:val="both"/>
        <w:rPr>
          <w:rFonts w:ascii="Times New Roman" w:eastAsia="Times New Roman" w:hAnsi="Times New Roman" w:cs="Times New Roman"/>
          <w:b/>
          <w:sz w:val="24"/>
          <w:szCs w:val="24"/>
          <w:lang w:val="en-GB"/>
        </w:rPr>
      </w:pPr>
      <w:bookmarkStart w:id="40" w:name="_Toc311193064"/>
      <w:r w:rsidRPr="009523F3">
        <w:rPr>
          <w:rFonts w:ascii="Times New Roman" w:eastAsia="Times New Roman" w:hAnsi="Times New Roman" w:cs="Times New Roman"/>
          <w:b/>
          <w:sz w:val="24"/>
          <w:szCs w:val="24"/>
          <w:lang w:val="en-GB"/>
        </w:rPr>
        <w:t>Budget Sub-Programme Description</w:t>
      </w:r>
      <w:bookmarkEnd w:id="40"/>
    </w:p>
    <w:p w14:paraId="03BF8693" w14:textId="77777777" w:rsidR="00C445E9" w:rsidRPr="009523F3" w:rsidRDefault="00C445E9" w:rsidP="009523F3">
      <w:pPr>
        <w:spacing w:after="0" w:line="360" w:lineRule="auto"/>
        <w:ind w:left="810"/>
        <w:contextualSpacing/>
        <w:jc w:val="both"/>
        <w:rPr>
          <w:rFonts w:ascii="Times New Roman" w:eastAsia="Times New Roman" w:hAnsi="Times New Roman" w:cs="Times New Roman"/>
          <w:sz w:val="24"/>
          <w:szCs w:val="24"/>
          <w:lang w:val="en-GB"/>
        </w:rPr>
      </w:pPr>
      <w:r w:rsidRPr="009523F3">
        <w:rPr>
          <w:rFonts w:ascii="Times New Roman" w:eastAsia="Times New Roman" w:hAnsi="Times New Roman" w:cs="Times New Roman"/>
          <w:sz w:val="24"/>
          <w:szCs w:val="24"/>
          <w:lang w:val="en-GB"/>
        </w:rPr>
        <w:t>This sub-programme provides effective and efficient management of financial resources and timely reporting of the Assembly finances as contained in the Public Financial Management Act, 2016 (Act 921) and Public Financial Management Regulation (LI 2378). It also ensures that financial transactions and controls are consistent with prevailing financial and accounting policies, rules, regulations, and best practices.</w:t>
      </w:r>
    </w:p>
    <w:p w14:paraId="659A76D0" w14:textId="77777777" w:rsidR="00C445E9" w:rsidRPr="009523F3" w:rsidRDefault="00C445E9" w:rsidP="009523F3">
      <w:pPr>
        <w:spacing w:after="0" w:line="360" w:lineRule="auto"/>
        <w:ind w:left="810"/>
        <w:contextualSpacing/>
        <w:jc w:val="both"/>
        <w:rPr>
          <w:rFonts w:ascii="Times New Roman" w:eastAsia="Times New Roman" w:hAnsi="Times New Roman" w:cs="Times New Roman"/>
          <w:sz w:val="24"/>
          <w:szCs w:val="24"/>
          <w:lang w:val="en-GB"/>
        </w:rPr>
      </w:pPr>
    </w:p>
    <w:p w14:paraId="71CCF95A" w14:textId="77777777" w:rsidR="00C445E9" w:rsidRPr="009523F3" w:rsidRDefault="00C445E9" w:rsidP="009523F3">
      <w:pPr>
        <w:spacing w:after="0" w:line="360" w:lineRule="auto"/>
        <w:ind w:left="810"/>
        <w:contextualSpacing/>
        <w:jc w:val="both"/>
        <w:rPr>
          <w:rFonts w:ascii="Times New Roman" w:hAnsi="Times New Roman" w:cs="Times New Roman"/>
          <w:sz w:val="24"/>
          <w:szCs w:val="24"/>
        </w:rPr>
      </w:pPr>
      <w:r w:rsidRPr="009523F3">
        <w:rPr>
          <w:rFonts w:ascii="Times New Roman" w:eastAsia="Times New Roman" w:hAnsi="Times New Roman" w:cs="Times New Roman"/>
          <w:sz w:val="24"/>
          <w:szCs w:val="24"/>
          <w:lang w:val="en-GB"/>
        </w:rPr>
        <w:t xml:space="preserve">The sub-program operations and major services delivered include: </w:t>
      </w:r>
      <w:r w:rsidRPr="009523F3">
        <w:rPr>
          <w:rFonts w:ascii="Times New Roman" w:hAnsi="Times New Roman" w:cs="Times New Roman"/>
          <w:sz w:val="24"/>
          <w:szCs w:val="24"/>
        </w:rPr>
        <w:t>undertaking revenue mobilization activities of the Assembly; keep, render and publish statements on Public Accounts; keep receipts and custody of all public and trust monies payable into the Assembly’s Fund; and facilitates the disbursement of legitimate and authorized funds.</w:t>
      </w:r>
    </w:p>
    <w:p w14:paraId="5F86F232" w14:textId="77777777" w:rsidR="00C445E9" w:rsidRPr="009523F3" w:rsidRDefault="00C445E9" w:rsidP="009523F3">
      <w:pPr>
        <w:spacing w:after="0" w:line="360" w:lineRule="auto"/>
        <w:ind w:left="810"/>
        <w:contextualSpacing/>
        <w:jc w:val="both"/>
        <w:rPr>
          <w:rFonts w:ascii="Times New Roman" w:eastAsia="Times New Roman" w:hAnsi="Times New Roman" w:cs="Times New Roman"/>
          <w:sz w:val="24"/>
          <w:szCs w:val="24"/>
          <w:lang w:val="en-GB"/>
        </w:rPr>
      </w:pPr>
    </w:p>
    <w:p w14:paraId="570655C8" w14:textId="77777777" w:rsidR="00C445E9" w:rsidRPr="009523F3" w:rsidRDefault="00C445E9" w:rsidP="009523F3">
      <w:pPr>
        <w:spacing w:line="360" w:lineRule="auto"/>
        <w:ind w:left="810"/>
        <w:jc w:val="both"/>
        <w:rPr>
          <w:rFonts w:ascii="Times New Roman" w:hAnsi="Times New Roman" w:cs="Times New Roman"/>
          <w:sz w:val="24"/>
          <w:szCs w:val="24"/>
        </w:rPr>
      </w:pPr>
      <w:r w:rsidRPr="009523F3">
        <w:rPr>
          <w:rFonts w:ascii="Times New Roman" w:hAnsi="Times New Roman" w:cs="Times New Roman"/>
          <w:sz w:val="24"/>
          <w:szCs w:val="24"/>
        </w:rPr>
        <w:t>The sub-</w:t>
      </w:r>
      <w:proofErr w:type="spellStart"/>
      <w:r w:rsidRPr="009523F3">
        <w:rPr>
          <w:rFonts w:ascii="Times New Roman" w:hAnsi="Times New Roman" w:cs="Times New Roman"/>
          <w:sz w:val="24"/>
          <w:szCs w:val="24"/>
        </w:rPr>
        <w:t>programme</w:t>
      </w:r>
      <w:proofErr w:type="spellEnd"/>
      <w:r w:rsidRPr="009523F3">
        <w:rPr>
          <w:rFonts w:ascii="Times New Roman" w:hAnsi="Times New Roman" w:cs="Times New Roman"/>
          <w:sz w:val="24"/>
          <w:szCs w:val="24"/>
        </w:rPr>
        <w:t xml:space="preserve"> is manned by thirty-eight (38) officers comprising the Finance Officer, 6 Internal Auditors, Accountants, Revenue Officers and Commission collectors with funding from Internally Generated Fund (IGF). </w:t>
      </w:r>
    </w:p>
    <w:p w14:paraId="2915CFE5" w14:textId="5A4F3DDB" w:rsidR="00C445E9" w:rsidRPr="009523F3" w:rsidRDefault="00C445E9" w:rsidP="009523F3">
      <w:pPr>
        <w:spacing w:line="360" w:lineRule="auto"/>
        <w:ind w:left="810"/>
        <w:jc w:val="both"/>
        <w:rPr>
          <w:rFonts w:ascii="Times New Roman" w:hAnsi="Times New Roman" w:cs="Times New Roman"/>
          <w:sz w:val="24"/>
          <w:szCs w:val="24"/>
        </w:rPr>
      </w:pPr>
      <w:r w:rsidRPr="009523F3">
        <w:rPr>
          <w:rFonts w:ascii="Times New Roman" w:hAnsi="Times New Roman" w:cs="Times New Roman"/>
          <w:sz w:val="24"/>
          <w:szCs w:val="24"/>
        </w:rPr>
        <w:t>The beneficiaries’ of this sub- program are the departments, allied institutions and the general public. This sub-</w:t>
      </w:r>
      <w:proofErr w:type="spellStart"/>
      <w:r w:rsidRPr="009523F3">
        <w:rPr>
          <w:rFonts w:ascii="Times New Roman" w:hAnsi="Times New Roman" w:cs="Times New Roman"/>
          <w:sz w:val="24"/>
          <w:szCs w:val="24"/>
        </w:rPr>
        <w:t>programme</w:t>
      </w:r>
      <w:proofErr w:type="spellEnd"/>
      <w:r w:rsidRPr="009523F3">
        <w:rPr>
          <w:rFonts w:ascii="Times New Roman" w:hAnsi="Times New Roman" w:cs="Times New Roman"/>
          <w:sz w:val="24"/>
          <w:szCs w:val="24"/>
        </w:rPr>
        <w:t xml:space="preserve"> in delivering its objectives is confronted by inadequate office space for accounts officers, inadequate data on ratable items and inadequate logistics for revenue mobilization and public sensitization.</w:t>
      </w:r>
    </w:p>
    <w:p w14:paraId="2D04E6D5" w14:textId="6BDF6584" w:rsidR="00CC4663" w:rsidRDefault="00CC4663" w:rsidP="009523F3">
      <w:pPr>
        <w:spacing w:line="360" w:lineRule="auto"/>
        <w:ind w:left="810"/>
        <w:jc w:val="both"/>
        <w:rPr>
          <w:rFonts w:ascii="Times New Roman" w:hAnsi="Times New Roman" w:cs="Times New Roman"/>
          <w:sz w:val="24"/>
          <w:szCs w:val="24"/>
        </w:rPr>
      </w:pPr>
    </w:p>
    <w:p w14:paraId="744676E8" w14:textId="77777777" w:rsidR="00B96137" w:rsidRPr="009523F3" w:rsidRDefault="00B96137" w:rsidP="009523F3">
      <w:pPr>
        <w:spacing w:line="360" w:lineRule="auto"/>
        <w:ind w:left="810"/>
        <w:jc w:val="both"/>
        <w:rPr>
          <w:rFonts w:ascii="Times New Roman" w:hAnsi="Times New Roman" w:cs="Times New Roman"/>
          <w:sz w:val="24"/>
          <w:szCs w:val="24"/>
        </w:rPr>
      </w:pPr>
    </w:p>
    <w:p w14:paraId="44D54FCB" w14:textId="77777777" w:rsidR="00C445E9" w:rsidRPr="009523F3" w:rsidRDefault="00C445E9" w:rsidP="00C767F7">
      <w:pPr>
        <w:numPr>
          <w:ilvl w:val="0"/>
          <w:numId w:val="10"/>
        </w:numPr>
        <w:spacing w:after="0" w:line="360" w:lineRule="auto"/>
        <w:ind w:hanging="720"/>
        <w:contextualSpacing/>
        <w:jc w:val="both"/>
        <w:rPr>
          <w:rFonts w:ascii="Times New Roman" w:eastAsia="Times New Roman" w:hAnsi="Times New Roman" w:cs="Times New Roman"/>
          <w:b/>
          <w:sz w:val="24"/>
          <w:szCs w:val="24"/>
          <w:lang w:val="en-GB"/>
        </w:rPr>
      </w:pPr>
      <w:r w:rsidRPr="009523F3">
        <w:rPr>
          <w:rFonts w:ascii="Times New Roman" w:eastAsia="Times New Roman" w:hAnsi="Times New Roman" w:cs="Times New Roman"/>
          <w:b/>
          <w:sz w:val="24"/>
          <w:szCs w:val="24"/>
          <w:lang w:val="en-GB"/>
        </w:rPr>
        <w:lastRenderedPageBreak/>
        <w:t>Budget Sub-Programme Results Statement</w:t>
      </w:r>
    </w:p>
    <w:p w14:paraId="567CE92A" w14:textId="20131AC7" w:rsidR="007E0284" w:rsidRPr="00172772" w:rsidRDefault="00C445E9" w:rsidP="00172772">
      <w:pPr>
        <w:pStyle w:val="ListParagraph"/>
        <w:spacing w:line="360" w:lineRule="auto"/>
        <w:jc w:val="both"/>
        <w:rPr>
          <w:rFonts w:ascii="Times New Roman" w:hAnsi="Times New Roman" w:cs="Times New Roman"/>
          <w:szCs w:val="24"/>
        </w:rPr>
      </w:pPr>
      <w:r w:rsidRPr="009523F3">
        <w:rPr>
          <w:rFonts w:ascii="Times New Roman" w:hAnsi="Times New Roman" w:cs="Times New Roman"/>
          <w:sz w:val="24"/>
          <w:szCs w:val="24"/>
        </w:rPr>
        <w:t>The table indicates the main outputs, its indicators and projections by which the District</w:t>
      </w:r>
      <w:r w:rsidR="00CC4663" w:rsidRPr="009523F3">
        <w:rPr>
          <w:rFonts w:ascii="Times New Roman" w:hAnsi="Times New Roman" w:cs="Times New Roman"/>
          <w:sz w:val="24"/>
          <w:szCs w:val="24"/>
        </w:rPr>
        <w:t xml:space="preserve"> </w:t>
      </w:r>
      <w:r w:rsidRPr="009523F3">
        <w:rPr>
          <w:rFonts w:ascii="Times New Roman" w:hAnsi="Times New Roman" w:cs="Times New Roman"/>
          <w:sz w:val="24"/>
          <w:szCs w:val="24"/>
        </w:rPr>
        <w:t>Assembly measure the performance of this sub-programme. The past data indicates actual performance whilst</w:t>
      </w:r>
      <w:r w:rsidRPr="009523F3">
        <w:rPr>
          <w:rFonts w:ascii="Times New Roman" w:hAnsi="Times New Roman" w:cs="Times New Roman"/>
          <w:szCs w:val="24"/>
        </w:rPr>
        <w:t xml:space="preserve"> the projections are the Assembly’s estimate of future performance.</w:t>
      </w:r>
    </w:p>
    <w:p w14:paraId="1109DE09" w14:textId="77777777" w:rsidR="007E0284" w:rsidRPr="006664CC" w:rsidRDefault="002C314A" w:rsidP="007E0284">
      <w:pPr>
        <w:spacing w:after="0"/>
        <w:rPr>
          <w:rFonts w:ascii="Times New Roman" w:hAnsi="Times New Roman" w:cs="Times New Roman"/>
          <w:b/>
          <w:sz w:val="24"/>
          <w:szCs w:val="24"/>
        </w:rPr>
      </w:pPr>
      <w:r w:rsidRPr="006664CC">
        <w:rPr>
          <w:rFonts w:ascii="Times New Roman" w:hAnsi="Times New Roman" w:cs="Times New Roman"/>
          <w:b/>
          <w:sz w:val="24"/>
          <w:szCs w:val="24"/>
        </w:rPr>
        <w:t>Table 7</w:t>
      </w:r>
      <w:r w:rsidR="007E0284" w:rsidRPr="006664CC">
        <w:rPr>
          <w:rFonts w:ascii="Times New Roman" w:hAnsi="Times New Roman" w:cs="Times New Roman"/>
          <w:b/>
          <w:sz w:val="24"/>
          <w:szCs w:val="24"/>
        </w:rPr>
        <w:t>: Budget Sub-</w:t>
      </w:r>
      <w:proofErr w:type="spellStart"/>
      <w:r w:rsidR="007E0284" w:rsidRPr="006664CC">
        <w:rPr>
          <w:rFonts w:ascii="Times New Roman" w:hAnsi="Times New Roman" w:cs="Times New Roman"/>
          <w:b/>
          <w:sz w:val="24"/>
          <w:szCs w:val="24"/>
        </w:rPr>
        <w:t>Programme</w:t>
      </w:r>
      <w:proofErr w:type="spellEnd"/>
      <w:r w:rsidR="007E0284" w:rsidRPr="006664CC">
        <w:rPr>
          <w:rFonts w:ascii="Times New Roman" w:hAnsi="Times New Roman" w:cs="Times New Roman"/>
          <w:b/>
          <w:sz w:val="24"/>
          <w:szCs w:val="24"/>
        </w:rPr>
        <w:t xml:space="preserve"> Results Statement</w:t>
      </w:r>
    </w:p>
    <w:tbl>
      <w:tblPr>
        <w:tblW w:w="10100" w:type="dxa"/>
        <w:tblLook w:val="04A0" w:firstRow="1" w:lastRow="0" w:firstColumn="1" w:lastColumn="0" w:noHBand="0" w:noVBand="1"/>
      </w:tblPr>
      <w:tblGrid>
        <w:gridCol w:w="1704"/>
        <w:gridCol w:w="1323"/>
        <w:gridCol w:w="1016"/>
        <w:gridCol w:w="1016"/>
        <w:gridCol w:w="1218"/>
        <w:gridCol w:w="1280"/>
        <w:gridCol w:w="1300"/>
        <w:gridCol w:w="1243"/>
      </w:tblGrid>
      <w:tr w:rsidR="00640AD8" w:rsidRPr="00640AD8" w14:paraId="65EEB1B8" w14:textId="77777777" w:rsidTr="00640AD8">
        <w:trPr>
          <w:trHeight w:val="315"/>
        </w:trPr>
        <w:tc>
          <w:tcPr>
            <w:tcW w:w="180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7338783"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Main Outputs</w:t>
            </w:r>
          </w:p>
        </w:tc>
        <w:tc>
          <w:tcPr>
            <w:tcW w:w="133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EE26529"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Output Indicator</w:t>
            </w:r>
          </w:p>
        </w:tc>
        <w:tc>
          <w:tcPr>
            <w:tcW w:w="1918" w:type="dxa"/>
            <w:gridSpan w:val="2"/>
            <w:tcBorders>
              <w:top w:val="single" w:sz="4" w:space="0" w:color="auto"/>
              <w:left w:val="nil"/>
              <w:bottom w:val="single" w:sz="4" w:space="0" w:color="auto"/>
              <w:right w:val="nil"/>
            </w:tcBorders>
            <w:shd w:val="clear" w:color="auto" w:fill="auto"/>
            <w:noWrap/>
            <w:vAlign w:val="center"/>
            <w:hideMark/>
          </w:tcPr>
          <w:p w14:paraId="2E4FB50E"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Past Years</w:t>
            </w:r>
          </w:p>
        </w:tc>
        <w:tc>
          <w:tcPr>
            <w:tcW w:w="5038" w:type="dxa"/>
            <w:gridSpan w:val="4"/>
            <w:tcBorders>
              <w:top w:val="single" w:sz="4" w:space="0" w:color="auto"/>
              <w:left w:val="nil"/>
              <w:bottom w:val="single" w:sz="4" w:space="0" w:color="auto"/>
              <w:right w:val="single" w:sz="4" w:space="0" w:color="auto"/>
            </w:tcBorders>
            <w:shd w:val="clear" w:color="auto" w:fill="auto"/>
            <w:noWrap/>
            <w:vAlign w:val="center"/>
            <w:hideMark/>
          </w:tcPr>
          <w:p w14:paraId="42E1A7C9"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Projections</w:t>
            </w:r>
          </w:p>
        </w:tc>
      </w:tr>
      <w:tr w:rsidR="00640AD8" w:rsidRPr="00640AD8" w14:paraId="7A39BB0C" w14:textId="77777777" w:rsidTr="00640AD8">
        <w:trPr>
          <w:trHeight w:val="315"/>
        </w:trPr>
        <w:tc>
          <w:tcPr>
            <w:tcW w:w="1806" w:type="dxa"/>
            <w:vMerge/>
            <w:tcBorders>
              <w:top w:val="single" w:sz="4" w:space="0" w:color="auto"/>
              <w:left w:val="single" w:sz="4" w:space="0" w:color="auto"/>
              <w:bottom w:val="single" w:sz="4" w:space="0" w:color="000000"/>
              <w:right w:val="single" w:sz="4" w:space="0" w:color="auto"/>
            </w:tcBorders>
            <w:vAlign w:val="center"/>
            <w:hideMark/>
          </w:tcPr>
          <w:p w14:paraId="1124C8AC"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1338" w:type="dxa"/>
            <w:vMerge/>
            <w:tcBorders>
              <w:top w:val="single" w:sz="4" w:space="0" w:color="auto"/>
              <w:left w:val="single" w:sz="4" w:space="0" w:color="auto"/>
              <w:bottom w:val="single" w:sz="4" w:space="0" w:color="000000"/>
              <w:right w:val="single" w:sz="4" w:space="0" w:color="auto"/>
            </w:tcBorders>
            <w:vAlign w:val="center"/>
            <w:hideMark/>
          </w:tcPr>
          <w:p w14:paraId="4B332661"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959" w:type="dxa"/>
            <w:vMerge w:val="restart"/>
            <w:tcBorders>
              <w:top w:val="nil"/>
              <w:left w:val="single" w:sz="4" w:space="0" w:color="auto"/>
              <w:bottom w:val="single" w:sz="4" w:space="0" w:color="000000"/>
              <w:right w:val="single" w:sz="4" w:space="0" w:color="auto"/>
            </w:tcBorders>
            <w:shd w:val="clear" w:color="auto" w:fill="auto"/>
            <w:vAlign w:val="center"/>
            <w:hideMark/>
          </w:tcPr>
          <w:p w14:paraId="0454446A"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2020</w:t>
            </w:r>
          </w:p>
        </w:tc>
        <w:tc>
          <w:tcPr>
            <w:tcW w:w="959" w:type="dxa"/>
            <w:vMerge w:val="restart"/>
            <w:tcBorders>
              <w:top w:val="nil"/>
              <w:left w:val="single" w:sz="4" w:space="0" w:color="auto"/>
              <w:bottom w:val="single" w:sz="4" w:space="0" w:color="000000"/>
              <w:right w:val="single" w:sz="4" w:space="0" w:color="auto"/>
            </w:tcBorders>
            <w:shd w:val="clear" w:color="auto" w:fill="auto"/>
            <w:vAlign w:val="center"/>
            <w:hideMark/>
          </w:tcPr>
          <w:p w14:paraId="2FD13C93"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2021 as at July</w:t>
            </w:r>
          </w:p>
        </w:tc>
        <w:tc>
          <w:tcPr>
            <w:tcW w:w="1218" w:type="dxa"/>
            <w:tcBorders>
              <w:top w:val="nil"/>
              <w:left w:val="nil"/>
              <w:bottom w:val="single" w:sz="4" w:space="0" w:color="auto"/>
              <w:right w:val="single" w:sz="4" w:space="0" w:color="auto"/>
            </w:tcBorders>
            <w:shd w:val="clear" w:color="auto" w:fill="auto"/>
            <w:noWrap/>
            <w:vAlign w:val="center"/>
            <w:hideMark/>
          </w:tcPr>
          <w:p w14:paraId="090D915F"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Budget</w:t>
            </w:r>
          </w:p>
        </w:tc>
        <w:tc>
          <w:tcPr>
            <w:tcW w:w="1280" w:type="dxa"/>
            <w:tcBorders>
              <w:top w:val="nil"/>
              <w:left w:val="nil"/>
              <w:bottom w:val="single" w:sz="4" w:space="0" w:color="auto"/>
              <w:right w:val="single" w:sz="4" w:space="0" w:color="auto"/>
            </w:tcBorders>
            <w:shd w:val="clear" w:color="auto" w:fill="auto"/>
            <w:noWrap/>
            <w:vAlign w:val="center"/>
            <w:hideMark/>
          </w:tcPr>
          <w:p w14:paraId="688EA54D"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 xml:space="preserve">Indicative </w:t>
            </w:r>
          </w:p>
        </w:tc>
        <w:tc>
          <w:tcPr>
            <w:tcW w:w="1300" w:type="dxa"/>
            <w:tcBorders>
              <w:top w:val="nil"/>
              <w:left w:val="nil"/>
              <w:bottom w:val="single" w:sz="4" w:space="0" w:color="auto"/>
              <w:right w:val="single" w:sz="4" w:space="0" w:color="auto"/>
            </w:tcBorders>
            <w:shd w:val="clear" w:color="auto" w:fill="auto"/>
            <w:noWrap/>
            <w:vAlign w:val="center"/>
            <w:hideMark/>
          </w:tcPr>
          <w:p w14:paraId="4368793A"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 xml:space="preserve">Indicative </w:t>
            </w:r>
          </w:p>
        </w:tc>
        <w:tc>
          <w:tcPr>
            <w:tcW w:w="1240" w:type="dxa"/>
            <w:tcBorders>
              <w:top w:val="nil"/>
              <w:left w:val="nil"/>
              <w:bottom w:val="single" w:sz="4" w:space="0" w:color="auto"/>
              <w:right w:val="single" w:sz="4" w:space="0" w:color="auto"/>
            </w:tcBorders>
            <w:shd w:val="clear" w:color="auto" w:fill="auto"/>
            <w:noWrap/>
            <w:vAlign w:val="center"/>
            <w:hideMark/>
          </w:tcPr>
          <w:p w14:paraId="19FF8262"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Indicative</w:t>
            </w:r>
          </w:p>
        </w:tc>
      </w:tr>
      <w:tr w:rsidR="00640AD8" w:rsidRPr="00640AD8" w14:paraId="31EEBF74" w14:textId="77777777" w:rsidTr="00640AD8">
        <w:trPr>
          <w:trHeight w:val="315"/>
        </w:trPr>
        <w:tc>
          <w:tcPr>
            <w:tcW w:w="1806" w:type="dxa"/>
            <w:vMerge/>
            <w:tcBorders>
              <w:top w:val="single" w:sz="4" w:space="0" w:color="auto"/>
              <w:left w:val="single" w:sz="4" w:space="0" w:color="auto"/>
              <w:bottom w:val="single" w:sz="4" w:space="0" w:color="000000"/>
              <w:right w:val="single" w:sz="4" w:space="0" w:color="auto"/>
            </w:tcBorders>
            <w:vAlign w:val="center"/>
            <w:hideMark/>
          </w:tcPr>
          <w:p w14:paraId="13C9A636"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1338" w:type="dxa"/>
            <w:vMerge/>
            <w:tcBorders>
              <w:top w:val="single" w:sz="4" w:space="0" w:color="auto"/>
              <w:left w:val="single" w:sz="4" w:space="0" w:color="auto"/>
              <w:bottom w:val="single" w:sz="4" w:space="0" w:color="000000"/>
              <w:right w:val="single" w:sz="4" w:space="0" w:color="auto"/>
            </w:tcBorders>
            <w:vAlign w:val="center"/>
            <w:hideMark/>
          </w:tcPr>
          <w:p w14:paraId="39FA19FE"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959" w:type="dxa"/>
            <w:vMerge/>
            <w:tcBorders>
              <w:top w:val="nil"/>
              <w:left w:val="single" w:sz="4" w:space="0" w:color="auto"/>
              <w:bottom w:val="single" w:sz="4" w:space="0" w:color="000000"/>
              <w:right w:val="single" w:sz="4" w:space="0" w:color="auto"/>
            </w:tcBorders>
            <w:vAlign w:val="center"/>
            <w:hideMark/>
          </w:tcPr>
          <w:p w14:paraId="4AC3FDD7"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959" w:type="dxa"/>
            <w:vMerge/>
            <w:tcBorders>
              <w:top w:val="nil"/>
              <w:left w:val="single" w:sz="4" w:space="0" w:color="auto"/>
              <w:bottom w:val="single" w:sz="4" w:space="0" w:color="000000"/>
              <w:right w:val="single" w:sz="4" w:space="0" w:color="auto"/>
            </w:tcBorders>
            <w:vAlign w:val="center"/>
            <w:hideMark/>
          </w:tcPr>
          <w:p w14:paraId="5BEDEF67"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1218" w:type="dxa"/>
            <w:tcBorders>
              <w:top w:val="nil"/>
              <w:left w:val="nil"/>
              <w:bottom w:val="single" w:sz="4" w:space="0" w:color="auto"/>
              <w:right w:val="single" w:sz="4" w:space="0" w:color="auto"/>
            </w:tcBorders>
            <w:shd w:val="clear" w:color="auto" w:fill="auto"/>
            <w:noWrap/>
            <w:vAlign w:val="center"/>
            <w:hideMark/>
          </w:tcPr>
          <w:p w14:paraId="52063B80"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Year</w:t>
            </w:r>
          </w:p>
        </w:tc>
        <w:tc>
          <w:tcPr>
            <w:tcW w:w="1280" w:type="dxa"/>
            <w:tcBorders>
              <w:top w:val="nil"/>
              <w:left w:val="nil"/>
              <w:bottom w:val="single" w:sz="4" w:space="0" w:color="auto"/>
              <w:right w:val="single" w:sz="4" w:space="0" w:color="auto"/>
            </w:tcBorders>
            <w:shd w:val="clear" w:color="auto" w:fill="auto"/>
            <w:noWrap/>
            <w:vAlign w:val="center"/>
            <w:hideMark/>
          </w:tcPr>
          <w:p w14:paraId="54258BB8"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Year</w:t>
            </w:r>
          </w:p>
        </w:tc>
        <w:tc>
          <w:tcPr>
            <w:tcW w:w="1300" w:type="dxa"/>
            <w:tcBorders>
              <w:top w:val="nil"/>
              <w:left w:val="nil"/>
              <w:bottom w:val="single" w:sz="4" w:space="0" w:color="auto"/>
              <w:right w:val="single" w:sz="4" w:space="0" w:color="auto"/>
            </w:tcBorders>
            <w:shd w:val="clear" w:color="auto" w:fill="auto"/>
            <w:noWrap/>
            <w:vAlign w:val="center"/>
            <w:hideMark/>
          </w:tcPr>
          <w:p w14:paraId="3F6DF31A"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Year</w:t>
            </w:r>
          </w:p>
        </w:tc>
        <w:tc>
          <w:tcPr>
            <w:tcW w:w="1240" w:type="dxa"/>
            <w:tcBorders>
              <w:top w:val="nil"/>
              <w:left w:val="nil"/>
              <w:bottom w:val="single" w:sz="4" w:space="0" w:color="auto"/>
              <w:right w:val="single" w:sz="4" w:space="0" w:color="auto"/>
            </w:tcBorders>
            <w:shd w:val="clear" w:color="auto" w:fill="auto"/>
            <w:noWrap/>
            <w:vAlign w:val="center"/>
            <w:hideMark/>
          </w:tcPr>
          <w:p w14:paraId="7813FD71"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Year</w:t>
            </w:r>
          </w:p>
        </w:tc>
      </w:tr>
      <w:tr w:rsidR="00640AD8" w:rsidRPr="00640AD8" w14:paraId="777E230D" w14:textId="77777777" w:rsidTr="00640AD8">
        <w:trPr>
          <w:trHeight w:val="315"/>
        </w:trPr>
        <w:tc>
          <w:tcPr>
            <w:tcW w:w="1806" w:type="dxa"/>
            <w:vMerge/>
            <w:tcBorders>
              <w:top w:val="single" w:sz="4" w:space="0" w:color="auto"/>
              <w:left w:val="single" w:sz="4" w:space="0" w:color="auto"/>
              <w:bottom w:val="single" w:sz="4" w:space="0" w:color="000000"/>
              <w:right w:val="single" w:sz="4" w:space="0" w:color="auto"/>
            </w:tcBorders>
            <w:vAlign w:val="center"/>
            <w:hideMark/>
          </w:tcPr>
          <w:p w14:paraId="2F339218"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1338" w:type="dxa"/>
            <w:vMerge/>
            <w:tcBorders>
              <w:top w:val="single" w:sz="4" w:space="0" w:color="auto"/>
              <w:left w:val="single" w:sz="4" w:space="0" w:color="auto"/>
              <w:bottom w:val="single" w:sz="4" w:space="0" w:color="000000"/>
              <w:right w:val="single" w:sz="4" w:space="0" w:color="auto"/>
            </w:tcBorders>
            <w:vAlign w:val="center"/>
            <w:hideMark/>
          </w:tcPr>
          <w:p w14:paraId="68786B19"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959" w:type="dxa"/>
            <w:vMerge/>
            <w:tcBorders>
              <w:top w:val="nil"/>
              <w:left w:val="single" w:sz="4" w:space="0" w:color="auto"/>
              <w:bottom w:val="single" w:sz="4" w:space="0" w:color="000000"/>
              <w:right w:val="single" w:sz="4" w:space="0" w:color="auto"/>
            </w:tcBorders>
            <w:vAlign w:val="center"/>
            <w:hideMark/>
          </w:tcPr>
          <w:p w14:paraId="6EB189C0"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959" w:type="dxa"/>
            <w:vMerge/>
            <w:tcBorders>
              <w:top w:val="nil"/>
              <w:left w:val="single" w:sz="4" w:space="0" w:color="auto"/>
              <w:bottom w:val="single" w:sz="4" w:space="0" w:color="000000"/>
              <w:right w:val="single" w:sz="4" w:space="0" w:color="auto"/>
            </w:tcBorders>
            <w:vAlign w:val="center"/>
            <w:hideMark/>
          </w:tcPr>
          <w:p w14:paraId="2BFE8BA1" w14:textId="77777777" w:rsidR="00640AD8" w:rsidRPr="00640AD8" w:rsidRDefault="00640AD8" w:rsidP="00640AD8">
            <w:pPr>
              <w:spacing w:after="0" w:line="240" w:lineRule="auto"/>
              <w:rPr>
                <w:rFonts w:ascii="Times New Roman" w:eastAsia="Times New Roman" w:hAnsi="Times New Roman" w:cs="Times New Roman"/>
                <w:b/>
                <w:bCs/>
                <w:color w:val="000000"/>
                <w:sz w:val="24"/>
                <w:szCs w:val="24"/>
              </w:rPr>
            </w:pPr>
          </w:p>
        </w:tc>
        <w:tc>
          <w:tcPr>
            <w:tcW w:w="1218" w:type="dxa"/>
            <w:tcBorders>
              <w:top w:val="nil"/>
              <w:left w:val="nil"/>
              <w:bottom w:val="single" w:sz="4" w:space="0" w:color="auto"/>
              <w:right w:val="single" w:sz="4" w:space="0" w:color="auto"/>
            </w:tcBorders>
            <w:shd w:val="clear" w:color="auto" w:fill="auto"/>
            <w:noWrap/>
            <w:vAlign w:val="center"/>
            <w:hideMark/>
          </w:tcPr>
          <w:p w14:paraId="5F3F6326"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2022</w:t>
            </w:r>
          </w:p>
        </w:tc>
        <w:tc>
          <w:tcPr>
            <w:tcW w:w="1280" w:type="dxa"/>
            <w:tcBorders>
              <w:top w:val="nil"/>
              <w:left w:val="nil"/>
              <w:bottom w:val="single" w:sz="4" w:space="0" w:color="auto"/>
              <w:right w:val="single" w:sz="4" w:space="0" w:color="auto"/>
            </w:tcBorders>
            <w:shd w:val="clear" w:color="auto" w:fill="auto"/>
            <w:noWrap/>
            <w:vAlign w:val="center"/>
            <w:hideMark/>
          </w:tcPr>
          <w:p w14:paraId="1DCB8378"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2023</w:t>
            </w:r>
          </w:p>
        </w:tc>
        <w:tc>
          <w:tcPr>
            <w:tcW w:w="1300" w:type="dxa"/>
            <w:tcBorders>
              <w:top w:val="nil"/>
              <w:left w:val="nil"/>
              <w:bottom w:val="single" w:sz="4" w:space="0" w:color="auto"/>
              <w:right w:val="single" w:sz="4" w:space="0" w:color="auto"/>
            </w:tcBorders>
            <w:shd w:val="clear" w:color="auto" w:fill="auto"/>
            <w:noWrap/>
            <w:vAlign w:val="center"/>
            <w:hideMark/>
          </w:tcPr>
          <w:p w14:paraId="237F6431"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2024</w:t>
            </w:r>
          </w:p>
        </w:tc>
        <w:tc>
          <w:tcPr>
            <w:tcW w:w="1240" w:type="dxa"/>
            <w:tcBorders>
              <w:top w:val="nil"/>
              <w:left w:val="nil"/>
              <w:bottom w:val="single" w:sz="4" w:space="0" w:color="auto"/>
              <w:right w:val="single" w:sz="4" w:space="0" w:color="auto"/>
            </w:tcBorders>
            <w:shd w:val="clear" w:color="auto" w:fill="auto"/>
            <w:noWrap/>
            <w:vAlign w:val="center"/>
            <w:hideMark/>
          </w:tcPr>
          <w:p w14:paraId="69337E38" w14:textId="77777777" w:rsidR="00640AD8" w:rsidRPr="00640AD8" w:rsidRDefault="00640AD8" w:rsidP="00640AD8">
            <w:pPr>
              <w:spacing w:after="0" w:line="240" w:lineRule="auto"/>
              <w:jc w:val="center"/>
              <w:rPr>
                <w:rFonts w:ascii="Times New Roman" w:eastAsia="Times New Roman" w:hAnsi="Times New Roman" w:cs="Times New Roman"/>
                <w:b/>
                <w:bCs/>
                <w:color w:val="000000"/>
                <w:sz w:val="24"/>
                <w:szCs w:val="24"/>
              </w:rPr>
            </w:pPr>
            <w:r w:rsidRPr="00640AD8">
              <w:rPr>
                <w:rFonts w:ascii="Times New Roman" w:eastAsia="Times New Roman" w:hAnsi="Times New Roman" w:cs="Times New Roman"/>
                <w:b/>
                <w:bCs/>
                <w:color w:val="000000"/>
                <w:sz w:val="24"/>
                <w:szCs w:val="24"/>
              </w:rPr>
              <w:t>2025</w:t>
            </w:r>
          </w:p>
        </w:tc>
      </w:tr>
      <w:tr w:rsidR="00640AD8" w:rsidRPr="00640AD8" w14:paraId="6D497514" w14:textId="77777777" w:rsidTr="00640AD8">
        <w:trPr>
          <w:trHeight w:val="1500"/>
        </w:trPr>
        <w:tc>
          <w:tcPr>
            <w:tcW w:w="1806" w:type="dxa"/>
            <w:vMerge w:val="restart"/>
            <w:tcBorders>
              <w:top w:val="nil"/>
              <w:left w:val="single" w:sz="4" w:space="0" w:color="auto"/>
              <w:bottom w:val="single" w:sz="4" w:space="0" w:color="auto"/>
              <w:right w:val="single" w:sz="4" w:space="0" w:color="auto"/>
            </w:tcBorders>
            <w:shd w:val="clear" w:color="auto" w:fill="auto"/>
            <w:vAlign w:val="center"/>
            <w:hideMark/>
          </w:tcPr>
          <w:p w14:paraId="3D139B77"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Annual and monthly financial statements of accounts submitted</w:t>
            </w:r>
          </w:p>
        </w:tc>
        <w:tc>
          <w:tcPr>
            <w:tcW w:w="1338" w:type="dxa"/>
            <w:tcBorders>
              <w:top w:val="nil"/>
              <w:left w:val="nil"/>
              <w:bottom w:val="single" w:sz="4" w:space="0" w:color="auto"/>
              <w:right w:val="single" w:sz="4" w:space="0" w:color="auto"/>
            </w:tcBorders>
            <w:shd w:val="clear" w:color="auto" w:fill="auto"/>
            <w:vAlign w:val="center"/>
            <w:hideMark/>
          </w:tcPr>
          <w:p w14:paraId="343FF3E1"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Annual statement of account submitted by</w:t>
            </w:r>
          </w:p>
        </w:tc>
        <w:tc>
          <w:tcPr>
            <w:tcW w:w="959" w:type="dxa"/>
            <w:tcBorders>
              <w:top w:val="nil"/>
              <w:left w:val="nil"/>
              <w:bottom w:val="single" w:sz="4" w:space="0" w:color="auto"/>
              <w:right w:val="single" w:sz="4" w:space="0" w:color="auto"/>
            </w:tcBorders>
            <w:shd w:val="clear" w:color="auto" w:fill="auto"/>
            <w:vAlign w:val="center"/>
            <w:hideMark/>
          </w:tcPr>
          <w:p w14:paraId="147BDBCD"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31st March</w:t>
            </w:r>
          </w:p>
        </w:tc>
        <w:tc>
          <w:tcPr>
            <w:tcW w:w="959" w:type="dxa"/>
            <w:tcBorders>
              <w:top w:val="nil"/>
              <w:left w:val="nil"/>
              <w:bottom w:val="single" w:sz="4" w:space="0" w:color="auto"/>
              <w:right w:val="single" w:sz="4" w:space="0" w:color="auto"/>
            </w:tcBorders>
            <w:shd w:val="clear" w:color="auto" w:fill="auto"/>
            <w:vAlign w:val="center"/>
            <w:hideMark/>
          </w:tcPr>
          <w:p w14:paraId="6EAC11E0"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 xml:space="preserve">  -</w:t>
            </w:r>
          </w:p>
        </w:tc>
        <w:tc>
          <w:tcPr>
            <w:tcW w:w="1218" w:type="dxa"/>
            <w:tcBorders>
              <w:top w:val="nil"/>
              <w:left w:val="nil"/>
              <w:bottom w:val="single" w:sz="4" w:space="0" w:color="auto"/>
              <w:right w:val="single" w:sz="4" w:space="0" w:color="auto"/>
            </w:tcBorders>
            <w:shd w:val="clear" w:color="auto" w:fill="auto"/>
            <w:noWrap/>
            <w:vAlign w:val="center"/>
            <w:hideMark/>
          </w:tcPr>
          <w:p w14:paraId="5A36A660"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31st March</w:t>
            </w:r>
          </w:p>
        </w:tc>
        <w:tc>
          <w:tcPr>
            <w:tcW w:w="1280" w:type="dxa"/>
            <w:tcBorders>
              <w:top w:val="nil"/>
              <w:left w:val="nil"/>
              <w:bottom w:val="single" w:sz="4" w:space="0" w:color="auto"/>
              <w:right w:val="single" w:sz="4" w:space="0" w:color="auto"/>
            </w:tcBorders>
            <w:shd w:val="clear" w:color="auto" w:fill="auto"/>
            <w:vAlign w:val="center"/>
            <w:hideMark/>
          </w:tcPr>
          <w:p w14:paraId="7D998F35"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31st March</w:t>
            </w:r>
          </w:p>
        </w:tc>
        <w:tc>
          <w:tcPr>
            <w:tcW w:w="1300" w:type="dxa"/>
            <w:tcBorders>
              <w:top w:val="nil"/>
              <w:left w:val="nil"/>
              <w:bottom w:val="single" w:sz="4" w:space="0" w:color="auto"/>
              <w:right w:val="single" w:sz="4" w:space="0" w:color="auto"/>
            </w:tcBorders>
            <w:shd w:val="clear" w:color="auto" w:fill="auto"/>
            <w:vAlign w:val="center"/>
            <w:hideMark/>
          </w:tcPr>
          <w:p w14:paraId="0717D866"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31st March</w:t>
            </w:r>
          </w:p>
        </w:tc>
        <w:tc>
          <w:tcPr>
            <w:tcW w:w="1240" w:type="dxa"/>
            <w:tcBorders>
              <w:top w:val="nil"/>
              <w:left w:val="nil"/>
              <w:bottom w:val="single" w:sz="4" w:space="0" w:color="auto"/>
              <w:right w:val="single" w:sz="4" w:space="0" w:color="auto"/>
            </w:tcBorders>
            <w:shd w:val="clear" w:color="auto" w:fill="auto"/>
            <w:vAlign w:val="center"/>
            <w:hideMark/>
          </w:tcPr>
          <w:p w14:paraId="38D56326"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31st March</w:t>
            </w:r>
          </w:p>
        </w:tc>
      </w:tr>
      <w:tr w:rsidR="00640AD8" w:rsidRPr="00640AD8" w14:paraId="7DB7E95A" w14:textId="77777777" w:rsidTr="00640AD8">
        <w:trPr>
          <w:trHeight w:val="1500"/>
        </w:trPr>
        <w:tc>
          <w:tcPr>
            <w:tcW w:w="1806" w:type="dxa"/>
            <w:vMerge/>
            <w:tcBorders>
              <w:top w:val="nil"/>
              <w:left w:val="single" w:sz="4" w:space="0" w:color="auto"/>
              <w:bottom w:val="single" w:sz="4" w:space="0" w:color="auto"/>
              <w:right w:val="single" w:sz="4" w:space="0" w:color="auto"/>
            </w:tcBorders>
            <w:vAlign w:val="center"/>
            <w:hideMark/>
          </w:tcPr>
          <w:p w14:paraId="361D7D06"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p>
        </w:tc>
        <w:tc>
          <w:tcPr>
            <w:tcW w:w="1338" w:type="dxa"/>
            <w:tcBorders>
              <w:top w:val="nil"/>
              <w:left w:val="nil"/>
              <w:bottom w:val="single" w:sz="4" w:space="0" w:color="auto"/>
              <w:right w:val="single" w:sz="4" w:space="0" w:color="auto"/>
            </w:tcBorders>
            <w:shd w:val="clear" w:color="auto" w:fill="auto"/>
            <w:vAlign w:val="center"/>
            <w:hideMark/>
          </w:tcPr>
          <w:p w14:paraId="2452134B"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Number of monthly financial reports submitted</w:t>
            </w:r>
          </w:p>
        </w:tc>
        <w:tc>
          <w:tcPr>
            <w:tcW w:w="959" w:type="dxa"/>
            <w:tcBorders>
              <w:top w:val="nil"/>
              <w:left w:val="nil"/>
              <w:bottom w:val="single" w:sz="4" w:space="0" w:color="auto"/>
              <w:right w:val="single" w:sz="4" w:space="0" w:color="auto"/>
            </w:tcBorders>
            <w:shd w:val="clear" w:color="auto" w:fill="auto"/>
            <w:noWrap/>
            <w:vAlign w:val="center"/>
            <w:hideMark/>
          </w:tcPr>
          <w:p w14:paraId="7BBADBFD"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12</w:t>
            </w:r>
          </w:p>
        </w:tc>
        <w:tc>
          <w:tcPr>
            <w:tcW w:w="959" w:type="dxa"/>
            <w:tcBorders>
              <w:top w:val="nil"/>
              <w:left w:val="nil"/>
              <w:bottom w:val="single" w:sz="4" w:space="0" w:color="auto"/>
              <w:right w:val="single" w:sz="4" w:space="0" w:color="auto"/>
            </w:tcBorders>
            <w:shd w:val="clear" w:color="auto" w:fill="auto"/>
            <w:noWrap/>
            <w:vAlign w:val="center"/>
            <w:hideMark/>
          </w:tcPr>
          <w:p w14:paraId="4A967E82"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7</w:t>
            </w:r>
          </w:p>
        </w:tc>
        <w:tc>
          <w:tcPr>
            <w:tcW w:w="1218" w:type="dxa"/>
            <w:tcBorders>
              <w:top w:val="nil"/>
              <w:left w:val="nil"/>
              <w:bottom w:val="single" w:sz="4" w:space="0" w:color="auto"/>
              <w:right w:val="single" w:sz="4" w:space="0" w:color="auto"/>
            </w:tcBorders>
            <w:shd w:val="clear" w:color="auto" w:fill="auto"/>
            <w:noWrap/>
            <w:vAlign w:val="center"/>
            <w:hideMark/>
          </w:tcPr>
          <w:p w14:paraId="0A8015F9"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12</w:t>
            </w:r>
          </w:p>
        </w:tc>
        <w:tc>
          <w:tcPr>
            <w:tcW w:w="1280" w:type="dxa"/>
            <w:tcBorders>
              <w:top w:val="nil"/>
              <w:left w:val="nil"/>
              <w:bottom w:val="single" w:sz="4" w:space="0" w:color="auto"/>
              <w:right w:val="single" w:sz="4" w:space="0" w:color="auto"/>
            </w:tcBorders>
            <w:shd w:val="clear" w:color="auto" w:fill="auto"/>
            <w:noWrap/>
            <w:vAlign w:val="center"/>
            <w:hideMark/>
          </w:tcPr>
          <w:p w14:paraId="6ED7B5A4"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12</w:t>
            </w:r>
          </w:p>
        </w:tc>
        <w:tc>
          <w:tcPr>
            <w:tcW w:w="1300" w:type="dxa"/>
            <w:tcBorders>
              <w:top w:val="nil"/>
              <w:left w:val="nil"/>
              <w:bottom w:val="single" w:sz="4" w:space="0" w:color="auto"/>
              <w:right w:val="single" w:sz="4" w:space="0" w:color="auto"/>
            </w:tcBorders>
            <w:shd w:val="clear" w:color="auto" w:fill="auto"/>
            <w:noWrap/>
            <w:vAlign w:val="center"/>
            <w:hideMark/>
          </w:tcPr>
          <w:p w14:paraId="646039A8"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12</w:t>
            </w:r>
          </w:p>
        </w:tc>
        <w:tc>
          <w:tcPr>
            <w:tcW w:w="1240" w:type="dxa"/>
            <w:tcBorders>
              <w:top w:val="nil"/>
              <w:left w:val="nil"/>
              <w:bottom w:val="single" w:sz="4" w:space="0" w:color="auto"/>
              <w:right w:val="single" w:sz="4" w:space="0" w:color="auto"/>
            </w:tcBorders>
            <w:shd w:val="clear" w:color="auto" w:fill="auto"/>
            <w:noWrap/>
            <w:vAlign w:val="center"/>
            <w:hideMark/>
          </w:tcPr>
          <w:p w14:paraId="5A90BD38" w14:textId="77777777" w:rsidR="00640AD8" w:rsidRPr="00640AD8" w:rsidRDefault="00640AD8" w:rsidP="00640AD8">
            <w:pPr>
              <w:spacing w:after="0" w:line="240" w:lineRule="auto"/>
              <w:jc w:val="center"/>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12</w:t>
            </w:r>
          </w:p>
        </w:tc>
      </w:tr>
      <w:tr w:rsidR="00640AD8" w:rsidRPr="00640AD8" w14:paraId="6668F555" w14:textId="77777777" w:rsidTr="00640AD8">
        <w:trPr>
          <w:trHeight w:val="900"/>
        </w:trPr>
        <w:tc>
          <w:tcPr>
            <w:tcW w:w="1806" w:type="dxa"/>
            <w:tcBorders>
              <w:top w:val="nil"/>
              <w:left w:val="single" w:sz="4" w:space="0" w:color="auto"/>
              <w:bottom w:val="single" w:sz="4" w:space="0" w:color="auto"/>
              <w:right w:val="single" w:sz="4" w:space="0" w:color="auto"/>
            </w:tcBorders>
            <w:shd w:val="clear" w:color="auto" w:fill="auto"/>
            <w:vAlign w:val="center"/>
            <w:hideMark/>
          </w:tcPr>
          <w:p w14:paraId="13802400"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Achieve annual IGF growth rate at least by 30%</w:t>
            </w:r>
          </w:p>
        </w:tc>
        <w:tc>
          <w:tcPr>
            <w:tcW w:w="1338" w:type="dxa"/>
            <w:tcBorders>
              <w:top w:val="nil"/>
              <w:left w:val="nil"/>
              <w:bottom w:val="single" w:sz="4" w:space="0" w:color="auto"/>
              <w:right w:val="single" w:sz="4" w:space="0" w:color="auto"/>
            </w:tcBorders>
            <w:shd w:val="clear" w:color="auto" w:fill="auto"/>
            <w:vAlign w:val="center"/>
            <w:hideMark/>
          </w:tcPr>
          <w:p w14:paraId="35F1C2AE"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Annual percentage growth</w:t>
            </w:r>
          </w:p>
        </w:tc>
        <w:tc>
          <w:tcPr>
            <w:tcW w:w="959" w:type="dxa"/>
            <w:tcBorders>
              <w:top w:val="nil"/>
              <w:left w:val="nil"/>
              <w:bottom w:val="single" w:sz="4" w:space="0" w:color="auto"/>
              <w:right w:val="single" w:sz="4" w:space="0" w:color="auto"/>
            </w:tcBorders>
            <w:shd w:val="clear" w:color="auto" w:fill="auto"/>
            <w:noWrap/>
            <w:vAlign w:val="center"/>
            <w:hideMark/>
          </w:tcPr>
          <w:p w14:paraId="16C66D46"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28.86% </w:t>
            </w:r>
          </w:p>
        </w:tc>
        <w:tc>
          <w:tcPr>
            <w:tcW w:w="959" w:type="dxa"/>
            <w:tcBorders>
              <w:top w:val="nil"/>
              <w:left w:val="nil"/>
              <w:bottom w:val="single" w:sz="4" w:space="0" w:color="auto"/>
              <w:right w:val="single" w:sz="4" w:space="0" w:color="auto"/>
            </w:tcBorders>
            <w:shd w:val="clear" w:color="auto" w:fill="auto"/>
            <w:vAlign w:val="center"/>
            <w:hideMark/>
          </w:tcPr>
          <w:p w14:paraId="555AC4A9"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 11.23%</w:t>
            </w:r>
          </w:p>
        </w:tc>
        <w:tc>
          <w:tcPr>
            <w:tcW w:w="1218" w:type="dxa"/>
            <w:tcBorders>
              <w:top w:val="nil"/>
              <w:left w:val="nil"/>
              <w:bottom w:val="single" w:sz="4" w:space="0" w:color="auto"/>
              <w:right w:val="single" w:sz="4" w:space="0" w:color="auto"/>
            </w:tcBorders>
            <w:shd w:val="clear" w:color="auto" w:fill="auto"/>
            <w:vAlign w:val="center"/>
            <w:hideMark/>
          </w:tcPr>
          <w:p w14:paraId="16376402"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20%</w:t>
            </w:r>
          </w:p>
        </w:tc>
        <w:tc>
          <w:tcPr>
            <w:tcW w:w="1280" w:type="dxa"/>
            <w:tcBorders>
              <w:top w:val="nil"/>
              <w:left w:val="nil"/>
              <w:bottom w:val="single" w:sz="4" w:space="0" w:color="auto"/>
              <w:right w:val="single" w:sz="4" w:space="0" w:color="auto"/>
            </w:tcBorders>
            <w:shd w:val="clear" w:color="auto" w:fill="auto"/>
            <w:vAlign w:val="center"/>
            <w:hideMark/>
          </w:tcPr>
          <w:p w14:paraId="660467AF"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12.10%</w:t>
            </w:r>
          </w:p>
        </w:tc>
        <w:tc>
          <w:tcPr>
            <w:tcW w:w="1300" w:type="dxa"/>
            <w:tcBorders>
              <w:top w:val="nil"/>
              <w:left w:val="nil"/>
              <w:bottom w:val="single" w:sz="4" w:space="0" w:color="auto"/>
              <w:right w:val="single" w:sz="4" w:space="0" w:color="auto"/>
            </w:tcBorders>
            <w:shd w:val="clear" w:color="auto" w:fill="auto"/>
            <w:vAlign w:val="center"/>
            <w:hideMark/>
          </w:tcPr>
          <w:p w14:paraId="520A7EF0"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30%</w:t>
            </w:r>
          </w:p>
        </w:tc>
        <w:tc>
          <w:tcPr>
            <w:tcW w:w="1240" w:type="dxa"/>
            <w:tcBorders>
              <w:top w:val="nil"/>
              <w:left w:val="nil"/>
              <w:bottom w:val="single" w:sz="4" w:space="0" w:color="auto"/>
              <w:right w:val="single" w:sz="4" w:space="0" w:color="auto"/>
            </w:tcBorders>
            <w:shd w:val="clear" w:color="auto" w:fill="auto"/>
            <w:vAlign w:val="center"/>
            <w:hideMark/>
          </w:tcPr>
          <w:p w14:paraId="77B49945"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30%</w:t>
            </w:r>
          </w:p>
        </w:tc>
      </w:tr>
      <w:tr w:rsidR="00640AD8" w:rsidRPr="00640AD8" w14:paraId="6EA392CC" w14:textId="77777777" w:rsidTr="00640AD8">
        <w:trPr>
          <w:trHeight w:val="1215"/>
        </w:trPr>
        <w:tc>
          <w:tcPr>
            <w:tcW w:w="1806" w:type="dxa"/>
            <w:tcBorders>
              <w:top w:val="nil"/>
              <w:left w:val="single" w:sz="4" w:space="0" w:color="auto"/>
              <w:bottom w:val="single" w:sz="4" w:space="0" w:color="auto"/>
              <w:right w:val="single" w:sz="4" w:space="0" w:color="auto"/>
            </w:tcBorders>
            <w:shd w:val="clear" w:color="auto" w:fill="auto"/>
            <w:vAlign w:val="bottom"/>
            <w:hideMark/>
          </w:tcPr>
          <w:p w14:paraId="6398B517" w14:textId="77777777"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Audit committee organized</w:t>
            </w:r>
          </w:p>
        </w:tc>
        <w:tc>
          <w:tcPr>
            <w:tcW w:w="1338" w:type="dxa"/>
            <w:tcBorders>
              <w:top w:val="nil"/>
              <w:left w:val="nil"/>
              <w:bottom w:val="single" w:sz="4" w:space="0" w:color="auto"/>
              <w:right w:val="single" w:sz="4" w:space="0" w:color="auto"/>
            </w:tcBorders>
            <w:shd w:val="clear" w:color="auto" w:fill="auto"/>
            <w:vAlign w:val="bottom"/>
            <w:hideMark/>
          </w:tcPr>
          <w:p w14:paraId="74680CD1" w14:textId="23F43D46" w:rsidR="00640AD8" w:rsidRPr="00640AD8" w:rsidRDefault="00640AD8" w:rsidP="00640AD8">
            <w:pPr>
              <w:spacing w:after="0" w:line="240" w:lineRule="auto"/>
              <w:rPr>
                <w:rFonts w:ascii="Times New Roman" w:eastAsia="Times New Roman" w:hAnsi="Times New Roman" w:cs="Times New Roman"/>
                <w:color w:val="000000"/>
                <w:sz w:val="24"/>
                <w:szCs w:val="24"/>
              </w:rPr>
            </w:pPr>
            <w:r w:rsidRPr="00640AD8">
              <w:rPr>
                <w:rFonts w:ascii="Times New Roman" w:eastAsia="Times New Roman" w:hAnsi="Times New Roman" w:cs="Times New Roman"/>
                <w:color w:val="000000"/>
                <w:sz w:val="24"/>
                <w:szCs w:val="24"/>
              </w:rPr>
              <w:t>No.</w:t>
            </w:r>
            <w:r w:rsidR="00B96137">
              <w:rPr>
                <w:rFonts w:ascii="Times New Roman" w:eastAsia="Times New Roman" w:hAnsi="Times New Roman" w:cs="Times New Roman"/>
                <w:color w:val="000000"/>
                <w:sz w:val="24"/>
                <w:szCs w:val="24"/>
              </w:rPr>
              <w:t xml:space="preserve"> </w:t>
            </w:r>
            <w:r w:rsidRPr="00640AD8">
              <w:rPr>
                <w:rFonts w:ascii="Times New Roman" w:eastAsia="Times New Roman" w:hAnsi="Times New Roman" w:cs="Times New Roman"/>
                <w:color w:val="000000"/>
                <w:sz w:val="24"/>
                <w:szCs w:val="24"/>
              </w:rPr>
              <w:t>of committee meetings organized</w:t>
            </w:r>
          </w:p>
        </w:tc>
        <w:tc>
          <w:tcPr>
            <w:tcW w:w="959" w:type="dxa"/>
            <w:tcBorders>
              <w:top w:val="nil"/>
              <w:left w:val="nil"/>
              <w:bottom w:val="single" w:sz="4" w:space="0" w:color="auto"/>
              <w:right w:val="single" w:sz="4" w:space="0" w:color="auto"/>
            </w:tcBorders>
            <w:shd w:val="clear" w:color="auto" w:fill="auto"/>
            <w:noWrap/>
            <w:vAlign w:val="center"/>
            <w:hideMark/>
          </w:tcPr>
          <w:p w14:paraId="56C0A97B"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5</w:t>
            </w:r>
          </w:p>
        </w:tc>
        <w:tc>
          <w:tcPr>
            <w:tcW w:w="959" w:type="dxa"/>
            <w:tcBorders>
              <w:top w:val="nil"/>
              <w:left w:val="nil"/>
              <w:bottom w:val="single" w:sz="4" w:space="0" w:color="auto"/>
              <w:right w:val="single" w:sz="4" w:space="0" w:color="auto"/>
            </w:tcBorders>
            <w:shd w:val="clear" w:color="auto" w:fill="auto"/>
            <w:vAlign w:val="center"/>
            <w:hideMark/>
          </w:tcPr>
          <w:p w14:paraId="3832C1C1"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3</w:t>
            </w:r>
          </w:p>
        </w:tc>
        <w:tc>
          <w:tcPr>
            <w:tcW w:w="1218" w:type="dxa"/>
            <w:tcBorders>
              <w:top w:val="nil"/>
              <w:left w:val="nil"/>
              <w:bottom w:val="single" w:sz="4" w:space="0" w:color="auto"/>
              <w:right w:val="single" w:sz="4" w:space="0" w:color="auto"/>
            </w:tcBorders>
            <w:shd w:val="clear" w:color="auto" w:fill="auto"/>
            <w:vAlign w:val="center"/>
            <w:hideMark/>
          </w:tcPr>
          <w:p w14:paraId="0E3FDC70"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5</w:t>
            </w:r>
          </w:p>
        </w:tc>
        <w:tc>
          <w:tcPr>
            <w:tcW w:w="1280" w:type="dxa"/>
            <w:tcBorders>
              <w:top w:val="nil"/>
              <w:left w:val="nil"/>
              <w:bottom w:val="single" w:sz="4" w:space="0" w:color="auto"/>
              <w:right w:val="single" w:sz="4" w:space="0" w:color="auto"/>
            </w:tcBorders>
            <w:shd w:val="clear" w:color="auto" w:fill="auto"/>
            <w:vAlign w:val="center"/>
            <w:hideMark/>
          </w:tcPr>
          <w:p w14:paraId="42F86790"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5</w:t>
            </w:r>
          </w:p>
        </w:tc>
        <w:tc>
          <w:tcPr>
            <w:tcW w:w="1300" w:type="dxa"/>
            <w:tcBorders>
              <w:top w:val="nil"/>
              <w:left w:val="nil"/>
              <w:bottom w:val="single" w:sz="4" w:space="0" w:color="auto"/>
              <w:right w:val="single" w:sz="4" w:space="0" w:color="auto"/>
            </w:tcBorders>
            <w:shd w:val="clear" w:color="auto" w:fill="auto"/>
            <w:vAlign w:val="center"/>
            <w:hideMark/>
          </w:tcPr>
          <w:p w14:paraId="4EA9E5F7"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5</w:t>
            </w:r>
          </w:p>
        </w:tc>
        <w:tc>
          <w:tcPr>
            <w:tcW w:w="1240" w:type="dxa"/>
            <w:tcBorders>
              <w:top w:val="nil"/>
              <w:left w:val="nil"/>
              <w:bottom w:val="single" w:sz="4" w:space="0" w:color="auto"/>
              <w:right w:val="single" w:sz="4" w:space="0" w:color="auto"/>
            </w:tcBorders>
            <w:shd w:val="clear" w:color="auto" w:fill="auto"/>
            <w:vAlign w:val="center"/>
            <w:hideMark/>
          </w:tcPr>
          <w:p w14:paraId="66E808B9" w14:textId="77777777" w:rsidR="00640AD8" w:rsidRPr="00640AD8" w:rsidRDefault="00640AD8" w:rsidP="00640AD8">
            <w:pPr>
              <w:spacing w:after="0" w:line="240" w:lineRule="auto"/>
              <w:jc w:val="center"/>
              <w:rPr>
                <w:rFonts w:ascii="Times New Roman" w:eastAsia="Times New Roman" w:hAnsi="Times New Roman" w:cs="Times New Roman"/>
                <w:sz w:val="24"/>
                <w:szCs w:val="24"/>
              </w:rPr>
            </w:pPr>
            <w:r w:rsidRPr="00640AD8">
              <w:rPr>
                <w:rFonts w:ascii="Times New Roman" w:eastAsia="Times New Roman" w:hAnsi="Times New Roman" w:cs="Times New Roman"/>
                <w:sz w:val="24"/>
                <w:szCs w:val="24"/>
              </w:rPr>
              <w:t>5</w:t>
            </w:r>
          </w:p>
        </w:tc>
      </w:tr>
    </w:tbl>
    <w:p w14:paraId="569D6BBC" w14:textId="230A5160" w:rsidR="007E0284" w:rsidRDefault="007E0284" w:rsidP="007E0284">
      <w:pPr>
        <w:spacing w:after="0"/>
        <w:rPr>
          <w:rFonts w:ascii="Arial" w:hAnsi="Arial" w:cs="Arial"/>
          <w:sz w:val="24"/>
          <w:szCs w:val="24"/>
        </w:rPr>
      </w:pPr>
    </w:p>
    <w:p w14:paraId="703AE762" w14:textId="77777777" w:rsidR="007E0284" w:rsidRDefault="007E0284" w:rsidP="007E0284">
      <w:pPr>
        <w:spacing w:after="160" w:line="259" w:lineRule="auto"/>
        <w:rPr>
          <w:rFonts w:ascii="Arial" w:hAnsi="Arial" w:cs="Arial"/>
          <w:sz w:val="24"/>
          <w:szCs w:val="24"/>
        </w:rPr>
      </w:pPr>
      <w:r>
        <w:rPr>
          <w:rFonts w:ascii="Arial" w:hAnsi="Arial" w:cs="Arial"/>
          <w:sz w:val="24"/>
          <w:szCs w:val="24"/>
        </w:rPr>
        <w:br w:type="page"/>
      </w:r>
    </w:p>
    <w:p w14:paraId="1ECB7D82" w14:textId="2988BF3C" w:rsidR="007E0284" w:rsidRDefault="00F42FAD" w:rsidP="00C767F7">
      <w:pPr>
        <w:numPr>
          <w:ilvl w:val="0"/>
          <w:numId w:val="10"/>
        </w:numPr>
        <w:spacing w:after="0" w:line="360" w:lineRule="auto"/>
        <w:ind w:hanging="720"/>
        <w:contextualSpacing/>
        <w:jc w:val="both"/>
        <w:rPr>
          <w:rFonts w:ascii="Times New Roman" w:eastAsia="Times New Roman" w:hAnsi="Times New Roman" w:cs="Times New Roman"/>
          <w:b/>
          <w:sz w:val="24"/>
          <w:szCs w:val="24"/>
          <w:lang w:val="en-GB"/>
        </w:rPr>
      </w:pPr>
      <w:r w:rsidRPr="00F42FAD">
        <w:rPr>
          <w:rFonts w:ascii="Times New Roman" w:eastAsia="Times New Roman" w:hAnsi="Times New Roman" w:cs="Times New Roman"/>
          <w:b/>
          <w:sz w:val="24"/>
          <w:szCs w:val="24"/>
          <w:lang w:val="en-GB"/>
        </w:rPr>
        <w:lastRenderedPageBreak/>
        <w:t xml:space="preserve">Budget Sub-Programme </w:t>
      </w:r>
      <w:r>
        <w:rPr>
          <w:rFonts w:ascii="Times New Roman" w:eastAsia="Times New Roman" w:hAnsi="Times New Roman" w:cs="Times New Roman"/>
          <w:b/>
          <w:sz w:val="24"/>
          <w:szCs w:val="24"/>
          <w:lang w:val="en-GB"/>
        </w:rPr>
        <w:t xml:space="preserve">Standardized </w:t>
      </w:r>
      <w:r w:rsidRPr="00F42FAD">
        <w:rPr>
          <w:rFonts w:ascii="Times New Roman" w:eastAsia="Times New Roman" w:hAnsi="Times New Roman" w:cs="Times New Roman"/>
          <w:b/>
          <w:sz w:val="24"/>
          <w:szCs w:val="24"/>
          <w:lang w:val="en-GB"/>
        </w:rPr>
        <w:t>Operations and Projects</w:t>
      </w:r>
    </w:p>
    <w:p w14:paraId="7E1D201C" w14:textId="7F06B84B" w:rsidR="00F42FAD" w:rsidRPr="004E5432" w:rsidRDefault="00F42FAD" w:rsidP="00F42FAD">
      <w:pPr>
        <w:spacing w:after="0" w:line="360" w:lineRule="auto"/>
        <w:contextualSpacing/>
        <w:jc w:val="both"/>
        <w:rPr>
          <w:rFonts w:ascii="Times New Roman" w:eastAsia="Times New Roman" w:hAnsi="Times New Roman" w:cs="Times New Roman"/>
          <w:b/>
          <w:sz w:val="24"/>
          <w:szCs w:val="24"/>
          <w:lang w:val="en-GB"/>
        </w:rPr>
      </w:pPr>
      <w:r w:rsidRPr="004E5432">
        <w:rPr>
          <w:rFonts w:ascii="Times New Roman" w:eastAsia="Times New Roman" w:hAnsi="Times New Roman" w:cs="Times New Roman"/>
          <w:sz w:val="24"/>
          <w:szCs w:val="24"/>
          <w:lang w:val="en-GB"/>
        </w:rPr>
        <w:t xml:space="preserve">           The table lists the main Operations and projects to be undertaken by the sub-programme</w:t>
      </w:r>
    </w:p>
    <w:p w14:paraId="7F9AB512" w14:textId="63D8E3FA" w:rsidR="007E0284" w:rsidRDefault="00FC0907" w:rsidP="007E0284">
      <w:pPr>
        <w:spacing w:after="0"/>
        <w:rPr>
          <w:rFonts w:ascii="Arial" w:hAnsi="Arial" w:cs="Arial"/>
          <w:sz w:val="24"/>
          <w:szCs w:val="24"/>
        </w:rPr>
      </w:pPr>
      <w:r>
        <w:rPr>
          <w:rFonts w:ascii="Arial" w:hAnsi="Arial" w:cs="Arial"/>
          <w:sz w:val="24"/>
          <w:szCs w:val="24"/>
        </w:rPr>
        <w:t xml:space="preserve">                                                                                                                                                                                                                                                                                                                                                                                                                                                                                                                                                                                                                                                                                                                                                                                                                                                                                                                                                                                                                                                                                                                                                                                                                                                                                                                                                                                                                                                                                                                                                                                                                                                                                                                                                                                                                                                                                                                                                                                                                                                                                                                                                                                                                                                                                                                                                                                                                                                                                                                                                                                                                                                                                                                                                                                                                                                                                                                                                                                                                                                                                                                                                                                                                                                                                                                                                                                                                                                                                                                                                                                                                                                                                                                                                                                                                                                                                                                                                                                                                                                                                                                                                                                                                                                                                                                                                                                                                                                                                                                                                                                                                                                                                                                                                                                                                                                                                                                                                                                                                                                                                                                                                                                                                                                                                                                                                                                                                                                                                                                                                                                                                                                                                                                                                                                                                                                                                                                                                                                                                                                                                                                                                                                                                                                                                                                                                                                                                                                                                                                                                                                                                                                                                                                                                                                                                                                                                                                                                                                                                                                                                                                                                                                                                                                                                                                                                                                                                                                                                                                                                                                                                                                                                                                                                                                                                                                                                                                                                                                                                                                                                                                                                                                                                                                                                                                                                                                                                                                                                                                                                                                                                                                                                                                                                                                                                                                                                                                                                                                                                                                                                                                                                                                                                                                                                                                                                                                                                                                                                                                                                                                                                                                                                                                                                                                                                                                                                                                                                                                                                                                                                                                                                                                                                                                                                                                                                                                                                                                                                                                                                                                                                                                                                                                                                                                                                                                                                                                                                                                                                                                                                                                                                                                                                                                                                                                                                                                                                                                                                                                                                                                                                                                                                                                                                                                                                                                                                                                                                                                                                                                                                                                                                                                                                                                                                                                                                                                                                                                                                                                                                                                                                                                                                                                                                                                                                                                                                                                                                                                                                                                                                                                                                                                                                                                                                                                                                                                                                                                                                                                                                                                                                                                                                                                                                                                                                                                                                                                                                                                                                                                                                                                                                                                                                                                                                                                                                                                                                                                                                                                                                                                                                                                                                                                                                                                                                                                                                                                                                                                                                                                                                                                                                                                                                                                                                                                                                                                                                                                                                                                                                                                                                                                                                                                                                                                                                                                                                                                                                                                                                                                                                                                                                                                                                                                                                                                                                                                                                                                                                                                                                                                                                                                                                                                                                                                                                                                                                                                                                                                                                                                                                                                                                                                                                                                                                                                                                                                                                                                                                                                                                                                                                                                                                                                                                                                                                                                                                                                                                                                                                                                                                                                                                                                                                                                                                                                                                                                                                                                                                                                                                                                                                                                                                                                                                                                                                                                                                                                                                                                                                                                                                                                                                                                                                                                                                                                                                                                                                                                                                                                                                                                                                                                                                                                                                                                                                                                                                                                                                                                                                                                                                                                                                                                                                                                                                                                                                                                                                                                                                                                                                                                                                                                                                                                                                                                                                                                                                                                                                                                                                                                                                                                                                                               </w:t>
      </w:r>
    </w:p>
    <w:p w14:paraId="6D21735D" w14:textId="0813D400" w:rsidR="007E0284" w:rsidRDefault="002C314A" w:rsidP="007E0284">
      <w:pPr>
        <w:pStyle w:val="ListParagraph"/>
        <w:spacing w:after="0"/>
        <w:rPr>
          <w:rFonts w:ascii="Times New Roman" w:hAnsi="Times New Roman" w:cs="Times New Roman"/>
          <w:b/>
          <w:sz w:val="24"/>
          <w:szCs w:val="24"/>
        </w:rPr>
      </w:pPr>
      <w:r w:rsidRPr="00F42FAD">
        <w:rPr>
          <w:rFonts w:ascii="Times New Roman" w:hAnsi="Times New Roman" w:cs="Times New Roman"/>
          <w:b/>
          <w:sz w:val="24"/>
          <w:szCs w:val="24"/>
        </w:rPr>
        <w:t>Table 8</w:t>
      </w:r>
      <w:r w:rsidR="007E0284" w:rsidRPr="00F42FAD">
        <w:rPr>
          <w:rFonts w:ascii="Times New Roman" w:hAnsi="Times New Roman" w:cs="Times New Roman"/>
          <w:b/>
          <w:sz w:val="24"/>
          <w:szCs w:val="24"/>
        </w:rPr>
        <w:t>: Budget Sub-Programme Standardized Operations and Projects</w:t>
      </w:r>
    </w:p>
    <w:p w14:paraId="7BB8C2F0" w14:textId="77777777" w:rsidR="00F42FAD" w:rsidRPr="00F42FAD" w:rsidRDefault="00F42FAD" w:rsidP="007E0284">
      <w:pPr>
        <w:pStyle w:val="ListParagraph"/>
        <w:spacing w:after="0"/>
        <w:rPr>
          <w:rFonts w:ascii="Times New Roman" w:hAnsi="Times New Roman" w:cs="Times New Roman"/>
          <w:b/>
          <w:sz w:val="24"/>
          <w:szCs w:val="24"/>
        </w:rPr>
      </w:pPr>
    </w:p>
    <w:tbl>
      <w:tblPr>
        <w:tblStyle w:val="TableGrid"/>
        <w:tblW w:w="0" w:type="auto"/>
        <w:tblInd w:w="-5" w:type="dxa"/>
        <w:tblLook w:val="04A0" w:firstRow="1" w:lastRow="0" w:firstColumn="1" w:lastColumn="0" w:noHBand="0" w:noVBand="1"/>
      </w:tblPr>
      <w:tblGrid>
        <w:gridCol w:w="4577"/>
        <w:gridCol w:w="4418"/>
      </w:tblGrid>
      <w:tr w:rsidR="007E0284" w:rsidRPr="007D16B6" w14:paraId="33ED10F3" w14:textId="77777777" w:rsidTr="007D16B6">
        <w:tc>
          <w:tcPr>
            <w:tcW w:w="4577" w:type="dxa"/>
          </w:tcPr>
          <w:p w14:paraId="3753B27E" w14:textId="77777777" w:rsidR="007E0284" w:rsidRPr="007D16B6" w:rsidRDefault="007E0284" w:rsidP="0011465B">
            <w:pPr>
              <w:jc w:val="center"/>
              <w:rPr>
                <w:rFonts w:ascii="Times New Roman" w:hAnsi="Times New Roman" w:cs="Times New Roman"/>
                <w:b/>
                <w:sz w:val="24"/>
                <w:szCs w:val="24"/>
              </w:rPr>
            </w:pPr>
            <w:r w:rsidRPr="007D16B6">
              <w:rPr>
                <w:rFonts w:ascii="Times New Roman" w:hAnsi="Times New Roman" w:cs="Times New Roman"/>
                <w:b/>
                <w:sz w:val="24"/>
                <w:szCs w:val="24"/>
              </w:rPr>
              <w:t>Standardized Operations</w:t>
            </w:r>
          </w:p>
        </w:tc>
        <w:tc>
          <w:tcPr>
            <w:tcW w:w="4418" w:type="dxa"/>
          </w:tcPr>
          <w:p w14:paraId="20F3616B" w14:textId="77777777" w:rsidR="007E0284" w:rsidRPr="007D16B6" w:rsidRDefault="007E0284" w:rsidP="0011465B">
            <w:pPr>
              <w:jc w:val="center"/>
              <w:rPr>
                <w:rFonts w:ascii="Times New Roman" w:hAnsi="Times New Roman" w:cs="Times New Roman"/>
                <w:b/>
                <w:sz w:val="24"/>
                <w:szCs w:val="24"/>
              </w:rPr>
            </w:pPr>
            <w:r w:rsidRPr="007D16B6">
              <w:rPr>
                <w:rFonts w:ascii="Times New Roman" w:hAnsi="Times New Roman" w:cs="Times New Roman"/>
                <w:b/>
                <w:sz w:val="24"/>
                <w:szCs w:val="24"/>
              </w:rPr>
              <w:t>Standardized Projects</w:t>
            </w:r>
          </w:p>
        </w:tc>
      </w:tr>
      <w:tr w:rsidR="007D16B6" w:rsidRPr="007D16B6" w14:paraId="3BDD5236" w14:textId="77777777" w:rsidTr="007D16B6">
        <w:tc>
          <w:tcPr>
            <w:tcW w:w="4577" w:type="dxa"/>
            <w:vAlign w:val="bottom"/>
          </w:tcPr>
          <w:p w14:paraId="28B01445" w14:textId="192AF4CF" w:rsidR="007D16B6" w:rsidRPr="00103FBC" w:rsidRDefault="007D16B6" w:rsidP="007D16B6">
            <w:pPr>
              <w:rPr>
                <w:rFonts w:ascii="Times New Roman" w:eastAsia="Times New Roman" w:hAnsi="Times New Roman" w:cs="Times New Roman"/>
                <w:sz w:val="24"/>
                <w:szCs w:val="24"/>
              </w:rPr>
            </w:pPr>
            <w:r w:rsidRPr="00103FBC">
              <w:rPr>
                <w:rFonts w:ascii="Times New Roman" w:eastAsia="Times New Roman" w:hAnsi="Times New Roman" w:cs="Times New Roman"/>
                <w:b/>
                <w:bCs/>
                <w:sz w:val="24"/>
                <w:szCs w:val="24"/>
              </w:rPr>
              <w:t>Treasury and Accounting Activities</w:t>
            </w:r>
            <w:r w:rsidR="00485827">
              <w:rPr>
                <w:rFonts w:ascii="Times New Roman" w:eastAsia="Times New Roman" w:hAnsi="Times New Roman" w:cs="Times New Roman"/>
                <w:sz w:val="24"/>
                <w:szCs w:val="24"/>
              </w:rPr>
              <w:t xml:space="preserve"> Purchase of value books, preparation of financial statements, </w:t>
            </w:r>
            <w:r w:rsidR="00585DDB">
              <w:rPr>
                <w:rFonts w:ascii="Times New Roman" w:eastAsia="Times New Roman" w:hAnsi="Times New Roman" w:cs="Times New Roman"/>
                <w:sz w:val="24"/>
                <w:szCs w:val="24"/>
              </w:rPr>
              <w:t>software development</w:t>
            </w:r>
          </w:p>
        </w:tc>
        <w:tc>
          <w:tcPr>
            <w:tcW w:w="4418" w:type="dxa"/>
            <w:vAlign w:val="bottom"/>
          </w:tcPr>
          <w:p w14:paraId="06065451" w14:textId="69EBE277" w:rsidR="007D16B6" w:rsidRPr="005C52B9" w:rsidRDefault="007D16B6" w:rsidP="007D16B6">
            <w:pPr>
              <w:rPr>
                <w:rFonts w:ascii="Times New Roman" w:hAnsi="Times New Roman" w:cs="Times New Roman"/>
                <w:sz w:val="24"/>
                <w:szCs w:val="24"/>
              </w:rPr>
            </w:pPr>
          </w:p>
        </w:tc>
      </w:tr>
      <w:tr w:rsidR="007D16B6" w:rsidRPr="007D16B6" w14:paraId="32552298" w14:textId="77777777" w:rsidTr="007D16B6">
        <w:tc>
          <w:tcPr>
            <w:tcW w:w="4577" w:type="dxa"/>
            <w:vAlign w:val="bottom"/>
          </w:tcPr>
          <w:p w14:paraId="608CA21D" w14:textId="77777777" w:rsidR="00585DDB" w:rsidRDefault="007D16B6" w:rsidP="007D16B6">
            <w:pPr>
              <w:rPr>
                <w:rFonts w:ascii="Times New Roman" w:eastAsia="Times New Roman" w:hAnsi="Times New Roman" w:cs="Times New Roman"/>
                <w:b/>
                <w:bCs/>
                <w:sz w:val="24"/>
                <w:szCs w:val="24"/>
              </w:rPr>
            </w:pPr>
            <w:r w:rsidRPr="00585DDB">
              <w:rPr>
                <w:rFonts w:ascii="Times New Roman" w:eastAsia="Times New Roman" w:hAnsi="Times New Roman" w:cs="Times New Roman"/>
                <w:b/>
                <w:bCs/>
                <w:sz w:val="24"/>
                <w:szCs w:val="24"/>
              </w:rPr>
              <w:t>Revenue Collection</w:t>
            </w:r>
            <w:r w:rsidR="00485827" w:rsidRPr="00585DDB">
              <w:rPr>
                <w:rFonts w:ascii="Times New Roman" w:eastAsia="Times New Roman" w:hAnsi="Times New Roman" w:cs="Times New Roman"/>
                <w:b/>
                <w:bCs/>
                <w:sz w:val="24"/>
                <w:szCs w:val="24"/>
              </w:rPr>
              <w:t xml:space="preserve"> </w:t>
            </w:r>
            <w:r w:rsidR="00585DDB" w:rsidRPr="00585DDB">
              <w:rPr>
                <w:rFonts w:ascii="Times New Roman" w:eastAsia="Times New Roman" w:hAnsi="Times New Roman" w:cs="Times New Roman"/>
                <w:b/>
                <w:bCs/>
                <w:sz w:val="24"/>
                <w:szCs w:val="24"/>
              </w:rPr>
              <w:t>and management</w:t>
            </w:r>
          </w:p>
          <w:p w14:paraId="34A7B098" w14:textId="6C1D0108" w:rsidR="007D16B6" w:rsidRPr="00585DDB" w:rsidRDefault="00585DDB" w:rsidP="007D16B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w:t>
            </w:r>
            <w:r w:rsidR="00485827">
              <w:rPr>
                <w:rFonts w:ascii="Times New Roman" w:eastAsia="Times New Roman" w:hAnsi="Times New Roman" w:cs="Times New Roman"/>
                <w:sz w:val="24"/>
                <w:szCs w:val="24"/>
              </w:rPr>
              <w:t>ommissions to revenue collectors</w:t>
            </w:r>
            <w:r>
              <w:rPr>
                <w:rFonts w:ascii="Times New Roman" w:eastAsia="Times New Roman" w:hAnsi="Times New Roman" w:cs="Times New Roman"/>
                <w:sz w:val="24"/>
                <w:szCs w:val="24"/>
              </w:rPr>
              <w:t xml:space="preserve"> and revenue logistics</w:t>
            </w:r>
          </w:p>
        </w:tc>
        <w:tc>
          <w:tcPr>
            <w:tcW w:w="4418" w:type="dxa"/>
            <w:vAlign w:val="bottom"/>
          </w:tcPr>
          <w:p w14:paraId="202E7BEE" w14:textId="6E3958CF" w:rsidR="007D16B6" w:rsidRPr="007D16B6" w:rsidRDefault="007D16B6" w:rsidP="007D16B6">
            <w:pPr>
              <w:rPr>
                <w:rFonts w:ascii="Times New Roman" w:hAnsi="Times New Roman" w:cs="Times New Roman"/>
                <w:sz w:val="24"/>
                <w:szCs w:val="24"/>
              </w:rPr>
            </w:pPr>
          </w:p>
        </w:tc>
      </w:tr>
      <w:tr w:rsidR="007D16B6" w:rsidRPr="007D16B6" w14:paraId="0A07A237" w14:textId="77777777" w:rsidTr="007D16B6">
        <w:tc>
          <w:tcPr>
            <w:tcW w:w="4577" w:type="dxa"/>
            <w:vAlign w:val="bottom"/>
          </w:tcPr>
          <w:p w14:paraId="166B12A1" w14:textId="77777777" w:rsidR="00585DDB" w:rsidRDefault="007D16B6" w:rsidP="007D16B6">
            <w:pPr>
              <w:rPr>
                <w:rFonts w:ascii="Times New Roman" w:eastAsia="Times New Roman" w:hAnsi="Times New Roman" w:cs="Times New Roman"/>
                <w:b/>
                <w:bCs/>
                <w:sz w:val="24"/>
                <w:szCs w:val="24"/>
              </w:rPr>
            </w:pPr>
            <w:r w:rsidRPr="00585DDB">
              <w:rPr>
                <w:rFonts w:ascii="Times New Roman" w:eastAsia="Times New Roman" w:hAnsi="Times New Roman" w:cs="Times New Roman"/>
                <w:b/>
                <w:bCs/>
                <w:sz w:val="24"/>
                <w:szCs w:val="24"/>
              </w:rPr>
              <w:t>Internal audit operations</w:t>
            </w:r>
          </w:p>
          <w:p w14:paraId="018B905B" w14:textId="7D36C8C1" w:rsidR="007D16B6" w:rsidRPr="007D16B6" w:rsidRDefault="007D16B6" w:rsidP="007D16B6">
            <w:pPr>
              <w:rPr>
                <w:rFonts w:ascii="Times New Roman" w:hAnsi="Times New Roman" w:cs="Times New Roman"/>
                <w:sz w:val="24"/>
                <w:szCs w:val="24"/>
              </w:rPr>
            </w:pPr>
            <w:r w:rsidRPr="007D16B6">
              <w:rPr>
                <w:rFonts w:ascii="Times New Roman" w:eastAsia="Times New Roman" w:hAnsi="Times New Roman" w:cs="Times New Roman"/>
                <w:sz w:val="24"/>
                <w:szCs w:val="24"/>
              </w:rPr>
              <w:t xml:space="preserve"> </w:t>
            </w:r>
            <w:r w:rsidR="00485827" w:rsidRPr="007D16B6">
              <w:rPr>
                <w:rFonts w:ascii="Times New Roman" w:eastAsia="Times New Roman" w:hAnsi="Times New Roman" w:cs="Times New Roman"/>
                <w:sz w:val="24"/>
                <w:szCs w:val="24"/>
              </w:rPr>
              <w:t>A</w:t>
            </w:r>
            <w:r w:rsidRPr="007D16B6">
              <w:rPr>
                <w:rFonts w:ascii="Times New Roman" w:eastAsia="Times New Roman" w:hAnsi="Times New Roman" w:cs="Times New Roman"/>
                <w:sz w:val="24"/>
                <w:szCs w:val="24"/>
              </w:rPr>
              <w:t>udit</w:t>
            </w:r>
            <w:r w:rsidR="00485827">
              <w:rPr>
                <w:rFonts w:ascii="Times New Roman" w:eastAsia="Times New Roman" w:hAnsi="Times New Roman" w:cs="Times New Roman"/>
                <w:sz w:val="24"/>
                <w:szCs w:val="24"/>
              </w:rPr>
              <w:t xml:space="preserve"> committee meetings</w:t>
            </w:r>
            <w:r w:rsidR="00E3631C">
              <w:rPr>
                <w:rFonts w:ascii="Times New Roman" w:eastAsia="Times New Roman" w:hAnsi="Times New Roman" w:cs="Times New Roman"/>
                <w:sz w:val="24"/>
                <w:szCs w:val="24"/>
              </w:rPr>
              <w:t xml:space="preserve"> and </w:t>
            </w:r>
            <w:r w:rsidR="00485827">
              <w:rPr>
                <w:rFonts w:ascii="Times New Roman" w:eastAsia="Times New Roman" w:hAnsi="Times New Roman" w:cs="Times New Roman"/>
                <w:sz w:val="24"/>
                <w:szCs w:val="24"/>
              </w:rPr>
              <w:t>audit report</w:t>
            </w:r>
            <w:r w:rsidR="00E3631C">
              <w:rPr>
                <w:rFonts w:ascii="Times New Roman" w:eastAsia="Times New Roman" w:hAnsi="Times New Roman" w:cs="Times New Roman"/>
                <w:sz w:val="24"/>
                <w:szCs w:val="24"/>
              </w:rPr>
              <w:t>ing</w:t>
            </w:r>
          </w:p>
        </w:tc>
        <w:tc>
          <w:tcPr>
            <w:tcW w:w="4418" w:type="dxa"/>
            <w:vAlign w:val="bottom"/>
          </w:tcPr>
          <w:p w14:paraId="622D9706" w14:textId="0B4F102C" w:rsidR="007D16B6" w:rsidRPr="007D16B6" w:rsidRDefault="007D16B6" w:rsidP="007D16B6">
            <w:pPr>
              <w:rPr>
                <w:rFonts w:ascii="Times New Roman" w:hAnsi="Times New Roman" w:cs="Times New Roman"/>
                <w:sz w:val="24"/>
                <w:szCs w:val="24"/>
              </w:rPr>
            </w:pPr>
          </w:p>
        </w:tc>
      </w:tr>
    </w:tbl>
    <w:p w14:paraId="61E6DF89" w14:textId="77777777" w:rsidR="007E0284" w:rsidRDefault="007E0284" w:rsidP="00CD3F7B">
      <w:pPr>
        <w:spacing w:after="0"/>
        <w:rPr>
          <w:rFonts w:ascii="Arial" w:hAnsi="Arial" w:cs="Arial"/>
          <w:sz w:val="24"/>
          <w:szCs w:val="24"/>
        </w:rPr>
      </w:pPr>
    </w:p>
    <w:p w14:paraId="711A7684" w14:textId="77777777" w:rsidR="007E0284" w:rsidRDefault="007E0284">
      <w:pPr>
        <w:spacing w:after="160" w:line="259" w:lineRule="auto"/>
        <w:rPr>
          <w:rFonts w:ascii="Arial" w:hAnsi="Arial" w:cs="Arial"/>
          <w:sz w:val="24"/>
          <w:szCs w:val="24"/>
        </w:rPr>
      </w:pPr>
      <w:r>
        <w:rPr>
          <w:rFonts w:ascii="Arial" w:hAnsi="Arial" w:cs="Arial"/>
          <w:sz w:val="24"/>
          <w:szCs w:val="24"/>
        </w:rPr>
        <w:br w:type="page"/>
      </w:r>
    </w:p>
    <w:p w14:paraId="1F418770" w14:textId="2821B940" w:rsidR="007E0284" w:rsidRDefault="007E0284" w:rsidP="005C52B9">
      <w:pPr>
        <w:spacing w:after="0" w:line="360" w:lineRule="auto"/>
        <w:jc w:val="both"/>
        <w:rPr>
          <w:rFonts w:ascii="Times New Roman" w:hAnsi="Times New Roman" w:cs="Times New Roman"/>
          <w:b/>
          <w:sz w:val="24"/>
          <w:szCs w:val="24"/>
        </w:rPr>
      </w:pPr>
      <w:r w:rsidRPr="005C52B9">
        <w:rPr>
          <w:rFonts w:ascii="Times New Roman" w:hAnsi="Times New Roman" w:cs="Times New Roman"/>
          <w:b/>
          <w:sz w:val="24"/>
          <w:szCs w:val="24"/>
        </w:rPr>
        <w:lastRenderedPageBreak/>
        <w:t>SUB-PROGRAMME 1.3 Human Resource Management</w:t>
      </w:r>
    </w:p>
    <w:p w14:paraId="30CC8F9D" w14:textId="77777777" w:rsidR="005C52B9" w:rsidRPr="005C52B9" w:rsidRDefault="005C52B9" w:rsidP="005C52B9">
      <w:pPr>
        <w:spacing w:after="0" w:line="360" w:lineRule="auto"/>
        <w:jc w:val="both"/>
        <w:rPr>
          <w:rFonts w:ascii="Times New Roman" w:hAnsi="Times New Roman" w:cs="Times New Roman"/>
          <w:b/>
          <w:sz w:val="24"/>
          <w:szCs w:val="24"/>
        </w:rPr>
      </w:pPr>
    </w:p>
    <w:p w14:paraId="6A16A093" w14:textId="77777777" w:rsidR="005C52B9" w:rsidRPr="005C52B9" w:rsidRDefault="005C52B9" w:rsidP="00C767F7">
      <w:pPr>
        <w:numPr>
          <w:ilvl w:val="0"/>
          <w:numId w:val="12"/>
        </w:numPr>
        <w:spacing w:after="0" w:line="360" w:lineRule="auto"/>
        <w:ind w:hanging="720"/>
        <w:contextualSpacing/>
        <w:jc w:val="both"/>
        <w:rPr>
          <w:rFonts w:ascii="Times New Roman" w:eastAsia="Times New Roman" w:hAnsi="Times New Roman" w:cs="Times New Roman"/>
          <w:b/>
          <w:sz w:val="24"/>
          <w:szCs w:val="24"/>
          <w:lang w:val="en-GB"/>
        </w:rPr>
      </w:pPr>
      <w:r w:rsidRPr="005C52B9">
        <w:rPr>
          <w:rFonts w:ascii="Times New Roman" w:eastAsia="Times New Roman" w:hAnsi="Times New Roman" w:cs="Times New Roman"/>
          <w:b/>
          <w:sz w:val="24"/>
          <w:szCs w:val="24"/>
          <w:lang w:val="en-GB"/>
        </w:rPr>
        <w:t>Budget Sub-Programme Objective</w:t>
      </w:r>
    </w:p>
    <w:p w14:paraId="011B0F2F" w14:textId="77777777" w:rsidR="005C52B9" w:rsidRPr="005C52B9" w:rsidRDefault="005C52B9" w:rsidP="005C52B9">
      <w:pPr>
        <w:spacing w:line="360" w:lineRule="auto"/>
        <w:jc w:val="both"/>
        <w:rPr>
          <w:rFonts w:ascii="Times New Roman" w:hAnsi="Times New Roman" w:cs="Times New Roman"/>
          <w:sz w:val="24"/>
          <w:szCs w:val="24"/>
        </w:rPr>
      </w:pPr>
      <w:r w:rsidRPr="005C52B9">
        <w:rPr>
          <w:rFonts w:ascii="Times New Roman" w:hAnsi="Times New Roman" w:cs="Times New Roman"/>
          <w:sz w:val="24"/>
          <w:szCs w:val="24"/>
        </w:rPr>
        <w:t xml:space="preserve">      To Improve human capital development and management of staff of the Assembly. </w:t>
      </w:r>
    </w:p>
    <w:p w14:paraId="06222125" w14:textId="77777777" w:rsidR="005C52B9" w:rsidRPr="005C52B9" w:rsidRDefault="005C52B9" w:rsidP="00C767F7">
      <w:pPr>
        <w:numPr>
          <w:ilvl w:val="0"/>
          <w:numId w:val="12"/>
        </w:numPr>
        <w:spacing w:after="0" w:line="360" w:lineRule="auto"/>
        <w:ind w:hanging="720"/>
        <w:contextualSpacing/>
        <w:jc w:val="both"/>
        <w:rPr>
          <w:rFonts w:ascii="Times New Roman" w:eastAsia="Times New Roman" w:hAnsi="Times New Roman" w:cs="Times New Roman"/>
          <w:b/>
          <w:sz w:val="24"/>
          <w:szCs w:val="24"/>
          <w:lang w:val="en-GB"/>
        </w:rPr>
      </w:pPr>
      <w:r w:rsidRPr="005C52B9">
        <w:rPr>
          <w:rFonts w:ascii="Times New Roman" w:eastAsia="Times New Roman" w:hAnsi="Times New Roman" w:cs="Times New Roman"/>
          <w:b/>
          <w:sz w:val="24"/>
          <w:szCs w:val="24"/>
          <w:lang w:val="en-GB"/>
        </w:rPr>
        <w:t>Budget Sub-Programme Description</w:t>
      </w:r>
    </w:p>
    <w:p w14:paraId="665E3C37" w14:textId="77777777" w:rsidR="005C52B9" w:rsidRPr="005C52B9" w:rsidRDefault="005C52B9" w:rsidP="005C52B9">
      <w:pPr>
        <w:pStyle w:val="NoSpacing"/>
        <w:spacing w:line="360" w:lineRule="auto"/>
        <w:jc w:val="both"/>
        <w:rPr>
          <w:rStyle w:val="hgkelc"/>
          <w:rFonts w:ascii="Times New Roman" w:hAnsi="Times New Roman" w:cs="Times New Roman"/>
          <w:color w:val="FF0000"/>
          <w:sz w:val="24"/>
          <w:szCs w:val="24"/>
        </w:rPr>
      </w:pPr>
      <w:r w:rsidRPr="005C52B9">
        <w:rPr>
          <w:rFonts w:ascii="Times New Roman" w:hAnsi="Times New Roman" w:cs="Times New Roman"/>
          <w:sz w:val="24"/>
          <w:szCs w:val="24"/>
        </w:rPr>
        <w:t>The human resource management sub-</w:t>
      </w:r>
      <w:proofErr w:type="spellStart"/>
      <w:r w:rsidRPr="005C52B9">
        <w:rPr>
          <w:rFonts w:ascii="Times New Roman" w:hAnsi="Times New Roman" w:cs="Times New Roman"/>
          <w:sz w:val="24"/>
          <w:szCs w:val="24"/>
        </w:rPr>
        <w:t>programme</w:t>
      </w:r>
      <w:proofErr w:type="spellEnd"/>
      <w:r w:rsidRPr="005C52B9">
        <w:rPr>
          <w:rFonts w:ascii="Times New Roman" w:hAnsi="Times New Roman" w:cs="Times New Roman"/>
          <w:sz w:val="24"/>
          <w:szCs w:val="24"/>
        </w:rPr>
        <w:t xml:space="preserve"> seeks to </w:t>
      </w:r>
      <w:r w:rsidRPr="005C52B9">
        <w:rPr>
          <w:rStyle w:val="hgkelc"/>
          <w:rFonts w:ascii="Times New Roman" w:hAnsi="Times New Roman" w:cs="Times New Roman"/>
          <w:sz w:val="24"/>
          <w:szCs w:val="24"/>
        </w:rPr>
        <w:t>plan, coordinate, and direct the administrative functions of the Assembly. The Human Resource Department as part of its core functions exist to:</w:t>
      </w:r>
      <w:r w:rsidRPr="005C52B9">
        <w:rPr>
          <w:rStyle w:val="hgkelc"/>
          <w:rFonts w:ascii="Times New Roman" w:hAnsi="Times New Roman" w:cs="Times New Roman"/>
          <w:color w:val="FF0000"/>
          <w:sz w:val="24"/>
          <w:szCs w:val="24"/>
        </w:rPr>
        <w:t xml:space="preserve"> </w:t>
      </w:r>
    </w:p>
    <w:p w14:paraId="48390306" w14:textId="77777777" w:rsidR="005C52B9" w:rsidRPr="005C52B9" w:rsidRDefault="005C52B9" w:rsidP="00C767F7">
      <w:pPr>
        <w:pStyle w:val="NoSpacing"/>
        <w:numPr>
          <w:ilvl w:val="0"/>
          <w:numId w:val="13"/>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Facilitate trainings for departments of the Assembly to keep employees up to date in their respective fields</w:t>
      </w:r>
    </w:p>
    <w:p w14:paraId="4E35CD21" w14:textId="77777777" w:rsidR="005C52B9" w:rsidRPr="005C52B9" w:rsidRDefault="005C52B9" w:rsidP="00C767F7">
      <w:pPr>
        <w:pStyle w:val="NoSpacing"/>
        <w:numPr>
          <w:ilvl w:val="0"/>
          <w:numId w:val="13"/>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Organize Staff Durbar for management and staff to have interactions and also pass on vital information</w:t>
      </w:r>
    </w:p>
    <w:p w14:paraId="010B3D90" w14:textId="77777777" w:rsidR="005C52B9" w:rsidRPr="005C52B9" w:rsidRDefault="005C52B9" w:rsidP="00C767F7">
      <w:pPr>
        <w:pStyle w:val="NoSpacing"/>
        <w:numPr>
          <w:ilvl w:val="0"/>
          <w:numId w:val="13"/>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 xml:space="preserve">Facilitate Promotion Interviews for Staff to stimulate efficiency and provide opportunity for advancement </w:t>
      </w:r>
    </w:p>
    <w:p w14:paraId="2745773C" w14:textId="77777777" w:rsidR="005C52B9" w:rsidRPr="005C52B9" w:rsidRDefault="005C52B9" w:rsidP="00C767F7">
      <w:pPr>
        <w:pStyle w:val="NoSpacing"/>
        <w:numPr>
          <w:ilvl w:val="0"/>
          <w:numId w:val="13"/>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Facilitate personnel recruitment and selection</w:t>
      </w:r>
    </w:p>
    <w:p w14:paraId="2EFBFBEF" w14:textId="77777777" w:rsidR="005C52B9" w:rsidRPr="005C52B9" w:rsidRDefault="005C52B9" w:rsidP="00C767F7">
      <w:pPr>
        <w:pStyle w:val="NoSpacing"/>
        <w:numPr>
          <w:ilvl w:val="0"/>
          <w:numId w:val="13"/>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 xml:space="preserve">Undertake comprehensive assessment and analytical survey of personnel/staff </w:t>
      </w:r>
    </w:p>
    <w:p w14:paraId="13FCDB94" w14:textId="77777777" w:rsidR="005C52B9" w:rsidRPr="005C52B9" w:rsidRDefault="005C52B9" w:rsidP="00C767F7">
      <w:pPr>
        <w:pStyle w:val="NoSpacing"/>
        <w:numPr>
          <w:ilvl w:val="0"/>
          <w:numId w:val="13"/>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Promote and motivate competent work force in the organization</w:t>
      </w:r>
    </w:p>
    <w:p w14:paraId="66806D21" w14:textId="77777777" w:rsidR="005C52B9" w:rsidRPr="005C52B9" w:rsidRDefault="005C52B9" w:rsidP="005C52B9">
      <w:pPr>
        <w:pStyle w:val="NoSpacing"/>
        <w:spacing w:line="360" w:lineRule="auto"/>
        <w:jc w:val="both"/>
        <w:rPr>
          <w:rStyle w:val="hgkelc"/>
          <w:rFonts w:ascii="Times New Roman" w:hAnsi="Times New Roman" w:cs="Times New Roman"/>
          <w:color w:val="FF0000"/>
          <w:sz w:val="24"/>
          <w:szCs w:val="24"/>
        </w:rPr>
      </w:pPr>
    </w:p>
    <w:p w14:paraId="67E7818F" w14:textId="77777777" w:rsidR="005C52B9" w:rsidRPr="005C52B9" w:rsidRDefault="005C52B9" w:rsidP="005C52B9">
      <w:pPr>
        <w:pStyle w:val="NoSpacing"/>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The sub-</w:t>
      </w:r>
      <w:proofErr w:type="spellStart"/>
      <w:r w:rsidRPr="005C52B9">
        <w:rPr>
          <w:rStyle w:val="hgkelc"/>
          <w:rFonts w:ascii="Times New Roman" w:hAnsi="Times New Roman" w:cs="Times New Roman"/>
          <w:sz w:val="24"/>
          <w:szCs w:val="24"/>
        </w:rPr>
        <w:t>programme</w:t>
      </w:r>
      <w:proofErr w:type="spellEnd"/>
      <w:r w:rsidRPr="005C52B9">
        <w:rPr>
          <w:rStyle w:val="hgkelc"/>
          <w:rFonts w:ascii="Times New Roman" w:hAnsi="Times New Roman" w:cs="Times New Roman"/>
          <w:sz w:val="24"/>
          <w:szCs w:val="24"/>
        </w:rPr>
        <w:t xml:space="preserve"> is funded by the Assembly’s Internally Generated Fund (IGF), the Assembly’s share of the District Assemblies’ Common Fund (DACF), DACF-RFG and </w:t>
      </w:r>
      <w:proofErr w:type="spellStart"/>
      <w:r w:rsidRPr="005C52B9">
        <w:rPr>
          <w:rStyle w:val="hgkelc"/>
          <w:rFonts w:ascii="Times New Roman" w:hAnsi="Times New Roman" w:cs="Times New Roman"/>
          <w:sz w:val="24"/>
          <w:szCs w:val="24"/>
        </w:rPr>
        <w:t>GoG</w:t>
      </w:r>
      <w:proofErr w:type="spellEnd"/>
      <w:r w:rsidRPr="005C52B9">
        <w:rPr>
          <w:rStyle w:val="hgkelc"/>
          <w:rFonts w:ascii="Times New Roman" w:hAnsi="Times New Roman" w:cs="Times New Roman"/>
          <w:sz w:val="24"/>
          <w:szCs w:val="24"/>
        </w:rPr>
        <w:t xml:space="preserve"> Transfer.</w:t>
      </w:r>
    </w:p>
    <w:p w14:paraId="37624921" w14:textId="77777777" w:rsidR="005C52B9" w:rsidRPr="005C52B9" w:rsidRDefault="005C52B9" w:rsidP="005C52B9">
      <w:pPr>
        <w:pStyle w:val="NoSpacing"/>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The number of staff supporting the implementation of the activities of the sub-</w:t>
      </w:r>
      <w:proofErr w:type="spellStart"/>
      <w:r w:rsidRPr="005C52B9">
        <w:rPr>
          <w:rStyle w:val="hgkelc"/>
          <w:rFonts w:ascii="Times New Roman" w:hAnsi="Times New Roman" w:cs="Times New Roman"/>
          <w:sz w:val="24"/>
          <w:szCs w:val="24"/>
        </w:rPr>
        <w:t>programme</w:t>
      </w:r>
      <w:proofErr w:type="spellEnd"/>
      <w:r w:rsidRPr="005C52B9">
        <w:rPr>
          <w:rStyle w:val="hgkelc"/>
          <w:rFonts w:ascii="Times New Roman" w:hAnsi="Times New Roman" w:cs="Times New Roman"/>
          <w:sz w:val="24"/>
          <w:szCs w:val="24"/>
        </w:rPr>
        <w:t xml:space="preserve"> is five, one Human Resource Manager and four Assistant Human Resource Managers. The beneficiaries of this sub-</w:t>
      </w:r>
      <w:proofErr w:type="spellStart"/>
      <w:r w:rsidRPr="005C52B9">
        <w:rPr>
          <w:rStyle w:val="hgkelc"/>
          <w:rFonts w:ascii="Times New Roman" w:hAnsi="Times New Roman" w:cs="Times New Roman"/>
          <w:sz w:val="24"/>
          <w:szCs w:val="24"/>
        </w:rPr>
        <w:t>programme</w:t>
      </w:r>
      <w:proofErr w:type="spellEnd"/>
      <w:r w:rsidRPr="005C52B9">
        <w:rPr>
          <w:rStyle w:val="hgkelc"/>
          <w:rFonts w:ascii="Times New Roman" w:hAnsi="Times New Roman" w:cs="Times New Roman"/>
          <w:sz w:val="24"/>
          <w:szCs w:val="24"/>
        </w:rPr>
        <w:t xml:space="preserve"> are staff of the Assembly.</w:t>
      </w:r>
    </w:p>
    <w:p w14:paraId="509C4C55" w14:textId="77777777" w:rsidR="005C52B9" w:rsidRPr="005C52B9" w:rsidRDefault="005C52B9" w:rsidP="005C52B9">
      <w:pPr>
        <w:pStyle w:val="NoSpacing"/>
        <w:spacing w:line="360" w:lineRule="auto"/>
        <w:jc w:val="both"/>
        <w:rPr>
          <w:rStyle w:val="hgkelc"/>
          <w:rFonts w:ascii="Times New Roman" w:hAnsi="Times New Roman" w:cs="Times New Roman"/>
          <w:sz w:val="24"/>
          <w:szCs w:val="24"/>
        </w:rPr>
      </w:pPr>
    </w:p>
    <w:p w14:paraId="17292E73" w14:textId="77777777" w:rsidR="005C52B9" w:rsidRPr="005C52B9" w:rsidRDefault="005C52B9" w:rsidP="005C52B9">
      <w:pPr>
        <w:pStyle w:val="NoSpacing"/>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The major challenges faced in the delivery of this sub-</w:t>
      </w:r>
      <w:proofErr w:type="spellStart"/>
      <w:r w:rsidRPr="005C52B9">
        <w:rPr>
          <w:rStyle w:val="hgkelc"/>
          <w:rFonts w:ascii="Times New Roman" w:hAnsi="Times New Roman" w:cs="Times New Roman"/>
          <w:sz w:val="24"/>
          <w:szCs w:val="24"/>
        </w:rPr>
        <w:t>programme</w:t>
      </w:r>
      <w:proofErr w:type="spellEnd"/>
      <w:r w:rsidRPr="005C52B9">
        <w:rPr>
          <w:rStyle w:val="hgkelc"/>
          <w:rFonts w:ascii="Times New Roman" w:hAnsi="Times New Roman" w:cs="Times New Roman"/>
          <w:sz w:val="24"/>
          <w:szCs w:val="24"/>
        </w:rPr>
        <w:t xml:space="preserve"> are:</w:t>
      </w:r>
    </w:p>
    <w:p w14:paraId="21E7B5E4" w14:textId="77777777" w:rsidR="005C52B9" w:rsidRPr="005C52B9" w:rsidRDefault="005C52B9" w:rsidP="00C767F7">
      <w:pPr>
        <w:pStyle w:val="NoSpacing"/>
        <w:numPr>
          <w:ilvl w:val="0"/>
          <w:numId w:val="15"/>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Lack of work station</w:t>
      </w:r>
    </w:p>
    <w:p w14:paraId="5139A393" w14:textId="32AE38D4" w:rsidR="005C52B9" w:rsidRDefault="005C52B9" w:rsidP="00C767F7">
      <w:pPr>
        <w:pStyle w:val="NoSpacing"/>
        <w:numPr>
          <w:ilvl w:val="0"/>
          <w:numId w:val="14"/>
        </w:numPr>
        <w:spacing w:line="360" w:lineRule="auto"/>
        <w:jc w:val="both"/>
        <w:rPr>
          <w:rStyle w:val="hgkelc"/>
          <w:rFonts w:ascii="Times New Roman" w:hAnsi="Times New Roman" w:cs="Times New Roman"/>
          <w:sz w:val="24"/>
          <w:szCs w:val="24"/>
        </w:rPr>
      </w:pPr>
      <w:r w:rsidRPr="005C52B9">
        <w:rPr>
          <w:rStyle w:val="hgkelc"/>
          <w:rFonts w:ascii="Times New Roman" w:hAnsi="Times New Roman" w:cs="Times New Roman"/>
          <w:sz w:val="24"/>
          <w:szCs w:val="24"/>
        </w:rPr>
        <w:t xml:space="preserve">Inadequate office logistics </w:t>
      </w:r>
      <w:proofErr w:type="spellStart"/>
      <w:r w:rsidRPr="005C52B9">
        <w:rPr>
          <w:rStyle w:val="hgkelc"/>
          <w:rFonts w:ascii="Times New Roman" w:hAnsi="Times New Roman" w:cs="Times New Roman"/>
          <w:sz w:val="24"/>
          <w:szCs w:val="24"/>
        </w:rPr>
        <w:t>eg.</w:t>
      </w:r>
      <w:proofErr w:type="spellEnd"/>
      <w:r w:rsidRPr="005C52B9">
        <w:rPr>
          <w:rStyle w:val="hgkelc"/>
          <w:rFonts w:ascii="Times New Roman" w:hAnsi="Times New Roman" w:cs="Times New Roman"/>
          <w:sz w:val="24"/>
          <w:szCs w:val="24"/>
        </w:rPr>
        <w:t xml:space="preserve"> Office cabinet, etc.</w:t>
      </w:r>
    </w:p>
    <w:p w14:paraId="60C6D8BB" w14:textId="47757538" w:rsidR="005C52B9" w:rsidRDefault="005C52B9" w:rsidP="005C52B9">
      <w:pPr>
        <w:pStyle w:val="NoSpacing"/>
        <w:spacing w:line="360" w:lineRule="auto"/>
        <w:ind w:left="360"/>
        <w:jc w:val="both"/>
        <w:rPr>
          <w:rStyle w:val="hgkelc"/>
          <w:rFonts w:ascii="Times New Roman" w:hAnsi="Times New Roman" w:cs="Times New Roman"/>
          <w:sz w:val="24"/>
          <w:szCs w:val="24"/>
        </w:rPr>
      </w:pPr>
    </w:p>
    <w:p w14:paraId="001EC5C8" w14:textId="77777777" w:rsidR="005C52B9" w:rsidRPr="005C52B9" w:rsidRDefault="005C52B9" w:rsidP="005C52B9">
      <w:pPr>
        <w:pStyle w:val="NoSpacing"/>
        <w:spacing w:line="360" w:lineRule="auto"/>
        <w:ind w:left="360"/>
        <w:jc w:val="both"/>
        <w:rPr>
          <w:rStyle w:val="hgkelc"/>
          <w:rFonts w:ascii="Times New Roman" w:hAnsi="Times New Roman" w:cs="Times New Roman"/>
          <w:sz w:val="24"/>
          <w:szCs w:val="24"/>
        </w:rPr>
      </w:pPr>
    </w:p>
    <w:p w14:paraId="2B451DA3" w14:textId="77777777" w:rsidR="005C52B9" w:rsidRPr="005C52B9" w:rsidRDefault="005C52B9" w:rsidP="00C767F7">
      <w:pPr>
        <w:numPr>
          <w:ilvl w:val="0"/>
          <w:numId w:val="12"/>
        </w:numPr>
        <w:spacing w:after="0" w:line="360" w:lineRule="auto"/>
        <w:ind w:hanging="720"/>
        <w:contextualSpacing/>
        <w:jc w:val="both"/>
        <w:rPr>
          <w:rFonts w:ascii="Times New Roman" w:eastAsia="Times New Roman" w:hAnsi="Times New Roman" w:cs="Times New Roman"/>
          <w:b/>
          <w:sz w:val="24"/>
          <w:szCs w:val="24"/>
          <w:lang w:val="en-GB"/>
        </w:rPr>
      </w:pPr>
      <w:r w:rsidRPr="005C52B9">
        <w:rPr>
          <w:rFonts w:ascii="Times New Roman" w:eastAsia="Times New Roman" w:hAnsi="Times New Roman" w:cs="Times New Roman"/>
          <w:b/>
          <w:sz w:val="24"/>
          <w:szCs w:val="24"/>
          <w:lang w:val="en-GB"/>
        </w:rPr>
        <w:lastRenderedPageBreak/>
        <w:t>Budget Sub-Programme Results Statement</w:t>
      </w:r>
    </w:p>
    <w:p w14:paraId="63567EC3" w14:textId="7B099BE3" w:rsidR="007E0284" w:rsidRPr="00F947A8" w:rsidRDefault="005C52B9" w:rsidP="00F947A8">
      <w:pPr>
        <w:pStyle w:val="ListParagraph"/>
        <w:spacing w:line="360" w:lineRule="auto"/>
        <w:jc w:val="both"/>
        <w:rPr>
          <w:rFonts w:ascii="Times New Roman" w:hAnsi="Times New Roman" w:cs="Times New Roman"/>
          <w:sz w:val="24"/>
          <w:szCs w:val="24"/>
        </w:rPr>
      </w:pPr>
      <w:r w:rsidRPr="005C52B9">
        <w:rPr>
          <w:rFonts w:ascii="Times New Roman" w:hAnsi="Times New Roman" w:cs="Times New Roman"/>
          <w:sz w:val="24"/>
          <w:szCs w:val="24"/>
        </w:rPr>
        <w:t>The</w:t>
      </w:r>
      <w:r w:rsidRPr="005C52B9">
        <w:rPr>
          <w:rFonts w:ascii="Times New Roman" w:hAnsi="Times New Roman" w:cs="Times New Roman"/>
          <w:b/>
          <w:sz w:val="24"/>
          <w:szCs w:val="24"/>
        </w:rPr>
        <w:t xml:space="preserve"> </w:t>
      </w:r>
      <w:r w:rsidRPr="005C52B9">
        <w:rPr>
          <w:rFonts w:ascii="Times New Roman" w:hAnsi="Times New Roman" w:cs="Times New Roman"/>
          <w:sz w:val="24"/>
          <w:szCs w:val="24"/>
        </w:rPr>
        <w:t>table indicates the main outputs, its indicators and projections by which the District Assembly will measure the performance of this sub-programme. The past data indicates actual performance whilst the projections are the Assembly’s estimate of future performance.</w:t>
      </w:r>
    </w:p>
    <w:p w14:paraId="0849E412" w14:textId="7202AED2" w:rsidR="007E0284" w:rsidRDefault="002C314A" w:rsidP="007E0284">
      <w:pPr>
        <w:spacing w:after="0"/>
        <w:rPr>
          <w:rFonts w:ascii="Times New Roman" w:hAnsi="Times New Roman" w:cs="Times New Roman"/>
          <w:b/>
          <w:sz w:val="24"/>
          <w:szCs w:val="24"/>
        </w:rPr>
      </w:pPr>
      <w:r w:rsidRPr="00F947A8">
        <w:rPr>
          <w:rFonts w:ascii="Times New Roman" w:hAnsi="Times New Roman" w:cs="Times New Roman"/>
          <w:b/>
          <w:sz w:val="24"/>
          <w:szCs w:val="24"/>
        </w:rPr>
        <w:t>Table 9</w:t>
      </w:r>
      <w:r w:rsidR="007E0284" w:rsidRPr="00F947A8">
        <w:rPr>
          <w:rFonts w:ascii="Times New Roman" w:hAnsi="Times New Roman" w:cs="Times New Roman"/>
          <w:b/>
          <w:sz w:val="24"/>
          <w:szCs w:val="24"/>
        </w:rPr>
        <w:t>: Budget Sub-</w:t>
      </w:r>
      <w:proofErr w:type="spellStart"/>
      <w:r w:rsidR="007E0284" w:rsidRPr="00F947A8">
        <w:rPr>
          <w:rFonts w:ascii="Times New Roman" w:hAnsi="Times New Roman" w:cs="Times New Roman"/>
          <w:b/>
          <w:sz w:val="24"/>
          <w:szCs w:val="24"/>
        </w:rPr>
        <w:t>Programme</w:t>
      </w:r>
      <w:proofErr w:type="spellEnd"/>
      <w:r w:rsidR="007E0284" w:rsidRPr="00F947A8">
        <w:rPr>
          <w:rFonts w:ascii="Times New Roman" w:hAnsi="Times New Roman" w:cs="Times New Roman"/>
          <w:b/>
          <w:sz w:val="24"/>
          <w:szCs w:val="24"/>
        </w:rPr>
        <w:t xml:space="preserve"> Results Statement</w:t>
      </w:r>
    </w:p>
    <w:tbl>
      <w:tblPr>
        <w:tblW w:w="9760" w:type="dxa"/>
        <w:tblLook w:val="04A0" w:firstRow="1" w:lastRow="0" w:firstColumn="1" w:lastColumn="0" w:noHBand="0" w:noVBand="1"/>
      </w:tblPr>
      <w:tblGrid>
        <w:gridCol w:w="1581"/>
        <w:gridCol w:w="1396"/>
        <w:gridCol w:w="960"/>
        <w:gridCol w:w="960"/>
        <w:gridCol w:w="960"/>
        <w:gridCol w:w="1340"/>
        <w:gridCol w:w="1320"/>
        <w:gridCol w:w="1243"/>
      </w:tblGrid>
      <w:tr w:rsidR="00B96137" w:rsidRPr="00B96137" w14:paraId="1EF850ED" w14:textId="77777777" w:rsidTr="00B96137">
        <w:trPr>
          <w:trHeight w:val="315"/>
        </w:trPr>
        <w:tc>
          <w:tcPr>
            <w:tcW w:w="16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48CFC156"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Main Outputs</w:t>
            </w:r>
          </w:p>
        </w:tc>
        <w:tc>
          <w:tcPr>
            <w:tcW w:w="140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538D249"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nil"/>
            </w:tcBorders>
            <w:shd w:val="clear" w:color="auto" w:fill="auto"/>
            <w:noWrap/>
            <w:vAlign w:val="center"/>
            <w:hideMark/>
          </w:tcPr>
          <w:p w14:paraId="4FE836C0"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Past Years</w:t>
            </w:r>
          </w:p>
        </w:tc>
        <w:tc>
          <w:tcPr>
            <w:tcW w:w="47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A8943BC"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Projections</w:t>
            </w:r>
          </w:p>
        </w:tc>
      </w:tr>
      <w:tr w:rsidR="00B96137" w:rsidRPr="00B96137" w14:paraId="5DE4A841" w14:textId="77777777" w:rsidTr="00B96137">
        <w:trPr>
          <w:trHeight w:val="315"/>
        </w:trPr>
        <w:tc>
          <w:tcPr>
            <w:tcW w:w="1680" w:type="dxa"/>
            <w:vMerge/>
            <w:tcBorders>
              <w:top w:val="single" w:sz="4" w:space="0" w:color="auto"/>
              <w:left w:val="single" w:sz="4" w:space="0" w:color="auto"/>
              <w:bottom w:val="single" w:sz="4" w:space="0" w:color="000000"/>
              <w:right w:val="single" w:sz="4" w:space="0" w:color="auto"/>
            </w:tcBorders>
            <w:vAlign w:val="center"/>
            <w:hideMark/>
          </w:tcPr>
          <w:p w14:paraId="37454E78"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1400" w:type="dxa"/>
            <w:vMerge/>
            <w:tcBorders>
              <w:top w:val="single" w:sz="4" w:space="0" w:color="auto"/>
              <w:left w:val="single" w:sz="4" w:space="0" w:color="auto"/>
              <w:bottom w:val="single" w:sz="4" w:space="0" w:color="000000"/>
              <w:right w:val="single" w:sz="4" w:space="0" w:color="auto"/>
            </w:tcBorders>
            <w:vAlign w:val="center"/>
            <w:hideMark/>
          </w:tcPr>
          <w:p w14:paraId="78E0182C"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000000"/>
              <w:right w:val="single" w:sz="4" w:space="0" w:color="auto"/>
            </w:tcBorders>
            <w:shd w:val="clear" w:color="auto" w:fill="auto"/>
            <w:vAlign w:val="center"/>
            <w:hideMark/>
          </w:tcPr>
          <w:p w14:paraId="480C543C"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000000"/>
              <w:right w:val="single" w:sz="4" w:space="0" w:color="auto"/>
            </w:tcBorders>
            <w:shd w:val="clear" w:color="auto" w:fill="auto"/>
            <w:vAlign w:val="center"/>
            <w:hideMark/>
          </w:tcPr>
          <w:p w14:paraId="1C084C34"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05602888"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Budget</w:t>
            </w:r>
          </w:p>
        </w:tc>
        <w:tc>
          <w:tcPr>
            <w:tcW w:w="1340" w:type="dxa"/>
            <w:tcBorders>
              <w:top w:val="nil"/>
              <w:left w:val="nil"/>
              <w:bottom w:val="single" w:sz="4" w:space="0" w:color="auto"/>
              <w:right w:val="single" w:sz="4" w:space="0" w:color="auto"/>
            </w:tcBorders>
            <w:shd w:val="clear" w:color="auto" w:fill="auto"/>
            <w:noWrap/>
            <w:vAlign w:val="center"/>
            <w:hideMark/>
          </w:tcPr>
          <w:p w14:paraId="54FFA160"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 xml:space="preserve">Indicative </w:t>
            </w:r>
          </w:p>
        </w:tc>
        <w:tc>
          <w:tcPr>
            <w:tcW w:w="1320" w:type="dxa"/>
            <w:tcBorders>
              <w:top w:val="nil"/>
              <w:left w:val="nil"/>
              <w:bottom w:val="single" w:sz="4" w:space="0" w:color="auto"/>
              <w:right w:val="single" w:sz="4" w:space="0" w:color="auto"/>
            </w:tcBorders>
            <w:shd w:val="clear" w:color="auto" w:fill="auto"/>
            <w:noWrap/>
            <w:vAlign w:val="center"/>
            <w:hideMark/>
          </w:tcPr>
          <w:p w14:paraId="6DDED403"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 xml:space="preserve">Indicative </w:t>
            </w:r>
          </w:p>
        </w:tc>
        <w:tc>
          <w:tcPr>
            <w:tcW w:w="1140" w:type="dxa"/>
            <w:tcBorders>
              <w:top w:val="nil"/>
              <w:left w:val="nil"/>
              <w:bottom w:val="single" w:sz="4" w:space="0" w:color="auto"/>
              <w:right w:val="single" w:sz="4" w:space="0" w:color="auto"/>
            </w:tcBorders>
            <w:shd w:val="clear" w:color="auto" w:fill="auto"/>
            <w:noWrap/>
            <w:vAlign w:val="center"/>
            <w:hideMark/>
          </w:tcPr>
          <w:p w14:paraId="187865C3"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Indicative</w:t>
            </w:r>
          </w:p>
        </w:tc>
      </w:tr>
      <w:tr w:rsidR="00B96137" w:rsidRPr="00B96137" w14:paraId="6E034486" w14:textId="77777777" w:rsidTr="00B96137">
        <w:trPr>
          <w:trHeight w:val="315"/>
        </w:trPr>
        <w:tc>
          <w:tcPr>
            <w:tcW w:w="1680" w:type="dxa"/>
            <w:vMerge/>
            <w:tcBorders>
              <w:top w:val="single" w:sz="4" w:space="0" w:color="auto"/>
              <w:left w:val="single" w:sz="4" w:space="0" w:color="auto"/>
              <w:bottom w:val="single" w:sz="4" w:space="0" w:color="000000"/>
              <w:right w:val="single" w:sz="4" w:space="0" w:color="auto"/>
            </w:tcBorders>
            <w:vAlign w:val="center"/>
            <w:hideMark/>
          </w:tcPr>
          <w:p w14:paraId="2817AB38"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1400" w:type="dxa"/>
            <w:vMerge/>
            <w:tcBorders>
              <w:top w:val="single" w:sz="4" w:space="0" w:color="auto"/>
              <w:left w:val="single" w:sz="4" w:space="0" w:color="auto"/>
              <w:bottom w:val="single" w:sz="4" w:space="0" w:color="000000"/>
              <w:right w:val="single" w:sz="4" w:space="0" w:color="auto"/>
            </w:tcBorders>
            <w:vAlign w:val="center"/>
            <w:hideMark/>
          </w:tcPr>
          <w:p w14:paraId="2F104282"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000000"/>
              <w:right w:val="single" w:sz="4" w:space="0" w:color="auto"/>
            </w:tcBorders>
            <w:vAlign w:val="center"/>
            <w:hideMark/>
          </w:tcPr>
          <w:p w14:paraId="1DD453CA"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000000"/>
              <w:right w:val="single" w:sz="4" w:space="0" w:color="auto"/>
            </w:tcBorders>
            <w:vAlign w:val="center"/>
            <w:hideMark/>
          </w:tcPr>
          <w:p w14:paraId="759F28B2"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75E93D55"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Year</w:t>
            </w:r>
          </w:p>
        </w:tc>
        <w:tc>
          <w:tcPr>
            <w:tcW w:w="1340" w:type="dxa"/>
            <w:tcBorders>
              <w:top w:val="nil"/>
              <w:left w:val="nil"/>
              <w:bottom w:val="single" w:sz="4" w:space="0" w:color="auto"/>
              <w:right w:val="single" w:sz="4" w:space="0" w:color="auto"/>
            </w:tcBorders>
            <w:shd w:val="clear" w:color="auto" w:fill="auto"/>
            <w:noWrap/>
            <w:vAlign w:val="center"/>
            <w:hideMark/>
          </w:tcPr>
          <w:p w14:paraId="0FE2CBB6"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Year</w:t>
            </w:r>
          </w:p>
        </w:tc>
        <w:tc>
          <w:tcPr>
            <w:tcW w:w="1320" w:type="dxa"/>
            <w:tcBorders>
              <w:top w:val="nil"/>
              <w:left w:val="nil"/>
              <w:bottom w:val="single" w:sz="4" w:space="0" w:color="auto"/>
              <w:right w:val="single" w:sz="4" w:space="0" w:color="auto"/>
            </w:tcBorders>
            <w:shd w:val="clear" w:color="auto" w:fill="auto"/>
            <w:noWrap/>
            <w:vAlign w:val="center"/>
            <w:hideMark/>
          </w:tcPr>
          <w:p w14:paraId="0AADB2E7"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Year</w:t>
            </w:r>
          </w:p>
        </w:tc>
        <w:tc>
          <w:tcPr>
            <w:tcW w:w="1140" w:type="dxa"/>
            <w:tcBorders>
              <w:top w:val="nil"/>
              <w:left w:val="nil"/>
              <w:bottom w:val="single" w:sz="4" w:space="0" w:color="auto"/>
              <w:right w:val="single" w:sz="4" w:space="0" w:color="auto"/>
            </w:tcBorders>
            <w:shd w:val="clear" w:color="auto" w:fill="auto"/>
            <w:noWrap/>
            <w:vAlign w:val="center"/>
            <w:hideMark/>
          </w:tcPr>
          <w:p w14:paraId="44B4FAB8"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Year</w:t>
            </w:r>
          </w:p>
        </w:tc>
      </w:tr>
      <w:tr w:rsidR="00B96137" w:rsidRPr="00B96137" w14:paraId="6BA92534" w14:textId="77777777" w:rsidTr="00B96137">
        <w:trPr>
          <w:trHeight w:val="315"/>
        </w:trPr>
        <w:tc>
          <w:tcPr>
            <w:tcW w:w="1680" w:type="dxa"/>
            <w:vMerge/>
            <w:tcBorders>
              <w:top w:val="single" w:sz="4" w:space="0" w:color="auto"/>
              <w:left w:val="single" w:sz="4" w:space="0" w:color="auto"/>
              <w:bottom w:val="single" w:sz="4" w:space="0" w:color="000000"/>
              <w:right w:val="single" w:sz="4" w:space="0" w:color="auto"/>
            </w:tcBorders>
            <w:vAlign w:val="center"/>
            <w:hideMark/>
          </w:tcPr>
          <w:p w14:paraId="0E68C729"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1400" w:type="dxa"/>
            <w:vMerge/>
            <w:tcBorders>
              <w:top w:val="single" w:sz="4" w:space="0" w:color="auto"/>
              <w:left w:val="single" w:sz="4" w:space="0" w:color="auto"/>
              <w:bottom w:val="single" w:sz="4" w:space="0" w:color="000000"/>
              <w:right w:val="single" w:sz="4" w:space="0" w:color="auto"/>
            </w:tcBorders>
            <w:vAlign w:val="center"/>
            <w:hideMark/>
          </w:tcPr>
          <w:p w14:paraId="64AD3ABF"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000000"/>
              <w:right w:val="single" w:sz="4" w:space="0" w:color="auto"/>
            </w:tcBorders>
            <w:vAlign w:val="center"/>
            <w:hideMark/>
          </w:tcPr>
          <w:p w14:paraId="64B39CD5"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000000"/>
              <w:right w:val="single" w:sz="4" w:space="0" w:color="auto"/>
            </w:tcBorders>
            <w:vAlign w:val="center"/>
            <w:hideMark/>
          </w:tcPr>
          <w:p w14:paraId="59948359" w14:textId="77777777" w:rsidR="00B96137" w:rsidRPr="00B96137" w:rsidRDefault="00B96137" w:rsidP="00B96137">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317FE3B8"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2022</w:t>
            </w:r>
          </w:p>
        </w:tc>
        <w:tc>
          <w:tcPr>
            <w:tcW w:w="1340" w:type="dxa"/>
            <w:tcBorders>
              <w:top w:val="nil"/>
              <w:left w:val="nil"/>
              <w:bottom w:val="single" w:sz="4" w:space="0" w:color="auto"/>
              <w:right w:val="single" w:sz="4" w:space="0" w:color="auto"/>
            </w:tcBorders>
            <w:shd w:val="clear" w:color="auto" w:fill="auto"/>
            <w:noWrap/>
            <w:vAlign w:val="center"/>
            <w:hideMark/>
          </w:tcPr>
          <w:p w14:paraId="124FE363"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2023</w:t>
            </w:r>
          </w:p>
        </w:tc>
        <w:tc>
          <w:tcPr>
            <w:tcW w:w="1320" w:type="dxa"/>
            <w:tcBorders>
              <w:top w:val="nil"/>
              <w:left w:val="nil"/>
              <w:bottom w:val="single" w:sz="4" w:space="0" w:color="auto"/>
              <w:right w:val="single" w:sz="4" w:space="0" w:color="auto"/>
            </w:tcBorders>
            <w:shd w:val="clear" w:color="auto" w:fill="auto"/>
            <w:noWrap/>
            <w:vAlign w:val="center"/>
            <w:hideMark/>
          </w:tcPr>
          <w:p w14:paraId="1DD302C4"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2024</w:t>
            </w:r>
          </w:p>
        </w:tc>
        <w:tc>
          <w:tcPr>
            <w:tcW w:w="1140" w:type="dxa"/>
            <w:tcBorders>
              <w:top w:val="nil"/>
              <w:left w:val="nil"/>
              <w:bottom w:val="single" w:sz="4" w:space="0" w:color="auto"/>
              <w:right w:val="single" w:sz="4" w:space="0" w:color="auto"/>
            </w:tcBorders>
            <w:shd w:val="clear" w:color="auto" w:fill="auto"/>
            <w:noWrap/>
            <w:vAlign w:val="center"/>
            <w:hideMark/>
          </w:tcPr>
          <w:p w14:paraId="431DDCB7" w14:textId="77777777" w:rsidR="00B96137" w:rsidRPr="00B96137" w:rsidRDefault="00B96137" w:rsidP="00B96137">
            <w:pPr>
              <w:spacing w:after="0" w:line="240" w:lineRule="auto"/>
              <w:jc w:val="center"/>
              <w:rPr>
                <w:rFonts w:ascii="Times New Roman" w:eastAsia="Times New Roman" w:hAnsi="Times New Roman" w:cs="Times New Roman"/>
                <w:b/>
                <w:bCs/>
                <w:color w:val="000000"/>
                <w:sz w:val="24"/>
                <w:szCs w:val="24"/>
              </w:rPr>
            </w:pPr>
            <w:r w:rsidRPr="00B96137">
              <w:rPr>
                <w:rFonts w:ascii="Times New Roman" w:eastAsia="Times New Roman" w:hAnsi="Times New Roman" w:cs="Times New Roman"/>
                <w:b/>
                <w:bCs/>
                <w:color w:val="000000"/>
                <w:sz w:val="24"/>
                <w:szCs w:val="24"/>
              </w:rPr>
              <w:t>2025</w:t>
            </w:r>
          </w:p>
        </w:tc>
      </w:tr>
      <w:tr w:rsidR="00B96137" w:rsidRPr="00B96137" w14:paraId="26717C71" w14:textId="77777777" w:rsidTr="00B96137">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3053C18"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Capacity of staff improved</w:t>
            </w:r>
          </w:p>
        </w:tc>
        <w:tc>
          <w:tcPr>
            <w:tcW w:w="1400" w:type="dxa"/>
            <w:tcBorders>
              <w:top w:val="nil"/>
              <w:left w:val="nil"/>
              <w:bottom w:val="single" w:sz="4" w:space="0" w:color="auto"/>
              <w:right w:val="single" w:sz="4" w:space="0" w:color="auto"/>
            </w:tcBorders>
            <w:shd w:val="clear" w:color="auto" w:fill="auto"/>
            <w:vAlign w:val="center"/>
            <w:hideMark/>
          </w:tcPr>
          <w:p w14:paraId="0ADF3678"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No. of trainings organized</w:t>
            </w:r>
          </w:p>
        </w:tc>
        <w:tc>
          <w:tcPr>
            <w:tcW w:w="960" w:type="dxa"/>
            <w:tcBorders>
              <w:top w:val="nil"/>
              <w:left w:val="nil"/>
              <w:bottom w:val="single" w:sz="4" w:space="0" w:color="auto"/>
              <w:right w:val="single" w:sz="4" w:space="0" w:color="auto"/>
            </w:tcBorders>
            <w:shd w:val="clear" w:color="auto" w:fill="auto"/>
            <w:vAlign w:val="center"/>
            <w:hideMark/>
          </w:tcPr>
          <w:p w14:paraId="30395397"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4</w:t>
            </w:r>
          </w:p>
        </w:tc>
        <w:tc>
          <w:tcPr>
            <w:tcW w:w="960" w:type="dxa"/>
            <w:tcBorders>
              <w:top w:val="nil"/>
              <w:left w:val="nil"/>
              <w:bottom w:val="single" w:sz="4" w:space="0" w:color="auto"/>
              <w:right w:val="single" w:sz="4" w:space="0" w:color="auto"/>
            </w:tcBorders>
            <w:shd w:val="clear" w:color="auto" w:fill="auto"/>
            <w:vAlign w:val="center"/>
            <w:hideMark/>
          </w:tcPr>
          <w:p w14:paraId="224891F6"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3</w:t>
            </w:r>
          </w:p>
        </w:tc>
        <w:tc>
          <w:tcPr>
            <w:tcW w:w="960" w:type="dxa"/>
            <w:tcBorders>
              <w:top w:val="nil"/>
              <w:left w:val="nil"/>
              <w:bottom w:val="single" w:sz="4" w:space="0" w:color="auto"/>
              <w:right w:val="single" w:sz="4" w:space="0" w:color="auto"/>
            </w:tcBorders>
            <w:shd w:val="clear" w:color="auto" w:fill="auto"/>
            <w:noWrap/>
            <w:vAlign w:val="center"/>
            <w:hideMark/>
          </w:tcPr>
          <w:p w14:paraId="5514567E"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4</w:t>
            </w:r>
          </w:p>
        </w:tc>
        <w:tc>
          <w:tcPr>
            <w:tcW w:w="1340" w:type="dxa"/>
            <w:tcBorders>
              <w:top w:val="nil"/>
              <w:left w:val="nil"/>
              <w:bottom w:val="single" w:sz="4" w:space="0" w:color="auto"/>
              <w:right w:val="single" w:sz="4" w:space="0" w:color="auto"/>
            </w:tcBorders>
            <w:shd w:val="clear" w:color="auto" w:fill="auto"/>
            <w:vAlign w:val="center"/>
            <w:hideMark/>
          </w:tcPr>
          <w:p w14:paraId="08470E99"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4</w:t>
            </w:r>
          </w:p>
        </w:tc>
        <w:tc>
          <w:tcPr>
            <w:tcW w:w="1320" w:type="dxa"/>
            <w:tcBorders>
              <w:top w:val="nil"/>
              <w:left w:val="nil"/>
              <w:bottom w:val="single" w:sz="4" w:space="0" w:color="auto"/>
              <w:right w:val="single" w:sz="4" w:space="0" w:color="auto"/>
            </w:tcBorders>
            <w:shd w:val="clear" w:color="auto" w:fill="auto"/>
            <w:vAlign w:val="center"/>
            <w:hideMark/>
          </w:tcPr>
          <w:p w14:paraId="2907A97F"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4</w:t>
            </w:r>
          </w:p>
        </w:tc>
        <w:tc>
          <w:tcPr>
            <w:tcW w:w="1140" w:type="dxa"/>
            <w:tcBorders>
              <w:top w:val="nil"/>
              <w:left w:val="nil"/>
              <w:bottom w:val="single" w:sz="4" w:space="0" w:color="auto"/>
              <w:right w:val="single" w:sz="4" w:space="0" w:color="auto"/>
            </w:tcBorders>
            <w:shd w:val="clear" w:color="auto" w:fill="auto"/>
            <w:vAlign w:val="center"/>
            <w:hideMark/>
          </w:tcPr>
          <w:p w14:paraId="25FE4388"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4</w:t>
            </w:r>
          </w:p>
        </w:tc>
      </w:tr>
      <w:tr w:rsidR="00B96137" w:rsidRPr="00B96137" w14:paraId="10195123" w14:textId="77777777" w:rsidTr="00B96137">
        <w:trPr>
          <w:trHeight w:val="9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6ABFD231"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Staff durbar organized bi-annually</w:t>
            </w:r>
          </w:p>
        </w:tc>
        <w:tc>
          <w:tcPr>
            <w:tcW w:w="1400" w:type="dxa"/>
            <w:tcBorders>
              <w:top w:val="nil"/>
              <w:left w:val="nil"/>
              <w:bottom w:val="single" w:sz="4" w:space="0" w:color="auto"/>
              <w:right w:val="single" w:sz="4" w:space="0" w:color="auto"/>
            </w:tcBorders>
            <w:shd w:val="clear" w:color="auto" w:fill="auto"/>
            <w:vAlign w:val="center"/>
            <w:hideMark/>
          </w:tcPr>
          <w:p w14:paraId="5BEF8528"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No. of durbars organized</w:t>
            </w:r>
          </w:p>
        </w:tc>
        <w:tc>
          <w:tcPr>
            <w:tcW w:w="960" w:type="dxa"/>
            <w:tcBorders>
              <w:top w:val="nil"/>
              <w:left w:val="nil"/>
              <w:bottom w:val="single" w:sz="4" w:space="0" w:color="auto"/>
              <w:right w:val="single" w:sz="4" w:space="0" w:color="auto"/>
            </w:tcBorders>
            <w:shd w:val="clear" w:color="auto" w:fill="auto"/>
            <w:noWrap/>
            <w:vAlign w:val="center"/>
            <w:hideMark/>
          </w:tcPr>
          <w:p w14:paraId="0ED423D4"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center"/>
            <w:hideMark/>
          </w:tcPr>
          <w:p w14:paraId="7B6F3CC0"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0</w:t>
            </w:r>
          </w:p>
        </w:tc>
        <w:tc>
          <w:tcPr>
            <w:tcW w:w="960" w:type="dxa"/>
            <w:tcBorders>
              <w:top w:val="nil"/>
              <w:left w:val="nil"/>
              <w:bottom w:val="single" w:sz="4" w:space="0" w:color="auto"/>
              <w:right w:val="single" w:sz="4" w:space="0" w:color="auto"/>
            </w:tcBorders>
            <w:shd w:val="clear" w:color="auto" w:fill="auto"/>
            <w:noWrap/>
            <w:vAlign w:val="center"/>
            <w:hideMark/>
          </w:tcPr>
          <w:p w14:paraId="757A8F8D"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2</w:t>
            </w:r>
          </w:p>
        </w:tc>
        <w:tc>
          <w:tcPr>
            <w:tcW w:w="1340" w:type="dxa"/>
            <w:tcBorders>
              <w:top w:val="nil"/>
              <w:left w:val="nil"/>
              <w:bottom w:val="single" w:sz="4" w:space="0" w:color="auto"/>
              <w:right w:val="single" w:sz="4" w:space="0" w:color="auto"/>
            </w:tcBorders>
            <w:shd w:val="clear" w:color="auto" w:fill="auto"/>
            <w:noWrap/>
            <w:vAlign w:val="center"/>
            <w:hideMark/>
          </w:tcPr>
          <w:p w14:paraId="79E21386"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2</w:t>
            </w:r>
          </w:p>
        </w:tc>
        <w:tc>
          <w:tcPr>
            <w:tcW w:w="1320" w:type="dxa"/>
            <w:tcBorders>
              <w:top w:val="nil"/>
              <w:left w:val="nil"/>
              <w:bottom w:val="single" w:sz="4" w:space="0" w:color="auto"/>
              <w:right w:val="single" w:sz="4" w:space="0" w:color="auto"/>
            </w:tcBorders>
            <w:shd w:val="clear" w:color="auto" w:fill="auto"/>
            <w:noWrap/>
            <w:vAlign w:val="center"/>
            <w:hideMark/>
          </w:tcPr>
          <w:p w14:paraId="7113ECE5"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2</w:t>
            </w:r>
          </w:p>
        </w:tc>
        <w:tc>
          <w:tcPr>
            <w:tcW w:w="1140" w:type="dxa"/>
            <w:tcBorders>
              <w:top w:val="nil"/>
              <w:left w:val="nil"/>
              <w:bottom w:val="single" w:sz="4" w:space="0" w:color="auto"/>
              <w:right w:val="single" w:sz="4" w:space="0" w:color="auto"/>
            </w:tcBorders>
            <w:shd w:val="clear" w:color="auto" w:fill="auto"/>
            <w:noWrap/>
            <w:vAlign w:val="center"/>
            <w:hideMark/>
          </w:tcPr>
          <w:p w14:paraId="2473F8B7" w14:textId="77777777" w:rsidR="00B96137" w:rsidRPr="00B96137" w:rsidRDefault="00B96137" w:rsidP="00B96137">
            <w:pPr>
              <w:spacing w:after="0" w:line="240" w:lineRule="auto"/>
              <w:jc w:val="center"/>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2</w:t>
            </w:r>
          </w:p>
        </w:tc>
      </w:tr>
      <w:tr w:rsidR="00B96137" w:rsidRPr="00B96137" w14:paraId="006B7F0C" w14:textId="77777777" w:rsidTr="00B96137">
        <w:trPr>
          <w:trHeight w:val="180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364A5839" w14:textId="275BF964"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Human resource management information system administered</w:t>
            </w:r>
          </w:p>
        </w:tc>
        <w:tc>
          <w:tcPr>
            <w:tcW w:w="1400" w:type="dxa"/>
            <w:tcBorders>
              <w:top w:val="nil"/>
              <w:left w:val="nil"/>
              <w:bottom w:val="single" w:sz="4" w:space="0" w:color="auto"/>
              <w:right w:val="single" w:sz="4" w:space="0" w:color="auto"/>
            </w:tcBorders>
            <w:shd w:val="clear" w:color="auto" w:fill="auto"/>
            <w:vAlign w:val="center"/>
            <w:hideMark/>
          </w:tcPr>
          <w:p w14:paraId="5D275880"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No. of updates and submissions</w:t>
            </w:r>
          </w:p>
        </w:tc>
        <w:tc>
          <w:tcPr>
            <w:tcW w:w="960" w:type="dxa"/>
            <w:tcBorders>
              <w:top w:val="nil"/>
              <w:left w:val="nil"/>
              <w:bottom w:val="single" w:sz="4" w:space="0" w:color="auto"/>
              <w:right w:val="single" w:sz="4" w:space="0" w:color="auto"/>
            </w:tcBorders>
            <w:shd w:val="clear" w:color="auto" w:fill="auto"/>
            <w:noWrap/>
            <w:vAlign w:val="center"/>
            <w:hideMark/>
          </w:tcPr>
          <w:p w14:paraId="497AFF84"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163</w:t>
            </w:r>
          </w:p>
        </w:tc>
        <w:tc>
          <w:tcPr>
            <w:tcW w:w="960" w:type="dxa"/>
            <w:tcBorders>
              <w:top w:val="nil"/>
              <w:left w:val="nil"/>
              <w:bottom w:val="single" w:sz="4" w:space="0" w:color="auto"/>
              <w:right w:val="single" w:sz="4" w:space="0" w:color="auto"/>
            </w:tcBorders>
            <w:shd w:val="clear" w:color="auto" w:fill="auto"/>
            <w:vAlign w:val="center"/>
            <w:hideMark/>
          </w:tcPr>
          <w:p w14:paraId="0EA93CB4"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142</w:t>
            </w:r>
          </w:p>
        </w:tc>
        <w:tc>
          <w:tcPr>
            <w:tcW w:w="960" w:type="dxa"/>
            <w:tcBorders>
              <w:top w:val="nil"/>
              <w:left w:val="nil"/>
              <w:bottom w:val="single" w:sz="4" w:space="0" w:color="auto"/>
              <w:right w:val="single" w:sz="4" w:space="0" w:color="auto"/>
            </w:tcBorders>
            <w:shd w:val="clear" w:color="auto" w:fill="auto"/>
            <w:vAlign w:val="center"/>
            <w:hideMark/>
          </w:tcPr>
          <w:p w14:paraId="0D8A7F63"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200</w:t>
            </w:r>
          </w:p>
        </w:tc>
        <w:tc>
          <w:tcPr>
            <w:tcW w:w="1340" w:type="dxa"/>
            <w:tcBorders>
              <w:top w:val="nil"/>
              <w:left w:val="nil"/>
              <w:bottom w:val="single" w:sz="4" w:space="0" w:color="auto"/>
              <w:right w:val="single" w:sz="4" w:space="0" w:color="auto"/>
            </w:tcBorders>
            <w:shd w:val="clear" w:color="auto" w:fill="auto"/>
            <w:vAlign w:val="center"/>
            <w:hideMark/>
          </w:tcPr>
          <w:p w14:paraId="1545C312"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200</w:t>
            </w:r>
          </w:p>
        </w:tc>
        <w:tc>
          <w:tcPr>
            <w:tcW w:w="1320" w:type="dxa"/>
            <w:tcBorders>
              <w:top w:val="nil"/>
              <w:left w:val="nil"/>
              <w:bottom w:val="single" w:sz="4" w:space="0" w:color="auto"/>
              <w:right w:val="single" w:sz="4" w:space="0" w:color="auto"/>
            </w:tcBorders>
            <w:shd w:val="clear" w:color="auto" w:fill="auto"/>
            <w:vAlign w:val="center"/>
            <w:hideMark/>
          </w:tcPr>
          <w:p w14:paraId="305955AB"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200</w:t>
            </w:r>
          </w:p>
        </w:tc>
        <w:tc>
          <w:tcPr>
            <w:tcW w:w="1140" w:type="dxa"/>
            <w:tcBorders>
              <w:top w:val="nil"/>
              <w:left w:val="nil"/>
              <w:bottom w:val="single" w:sz="4" w:space="0" w:color="auto"/>
              <w:right w:val="single" w:sz="4" w:space="0" w:color="auto"/>
            </w:tcBorders>
            <w:shd w:val="clear" w:color="auto" w:fill="auto"/>
            <w:vAlign w:val="center"/>
            <w:hideMark/>
          </w:tcPr>
          <w:p w14:paraId="6E384993"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200</w:t>
            </w:r>
          </w:p>
        </w:tc>
      </w:tr>
      <w:tr w:rsidR="00B96137" w:rsidRPr="00B96137" w14:paraId="14067F6E" w14:textId="77777777" w:rsidTr="00B96137">
        <w:trPr>
          <w:trHeight w:val="915"/>
        </w:trPr>
        <w:tc>
          <w:tcPr>
            <w:tcW w:w="1680" w:type="dxa"/>
            <w:tcBorders>
              <w:top w:val="nil"/>
              <w:left w:val="single" w:sz="4" w:space="0" w:color="auto"/>
              <w:bottom w:val="single" w:sz="4" w:space="0" w:color="auto"/>
              <w:right w:val="single" w:sz="4" w:space="0" w:color="auto"/>
            </w:tcBorders>
            <w:shd w:val="clear" w:color="auto" w:fill="auto"/>
            <w:vAlign w:val="bottom"/>
            <w:hideMark/>
          </w:tcPr>
          <w:p w14:paraId="36F59F8A"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Salaries administered</w:t>
            </w:r>
          </w:p>
        </w:tc>
        <w:tc>
          <w:tcPr>
            <w:tcW w:w="1400" w:type="dxa"/>
            <w:tcBorders>
              <w:top w:val="nil"/>
              <w:left w:val="nil"/>
              <w:bottom w:val="single" w:sz="4" w:space="0" w:color="auto"/>
              <w:right w:val="single" w:sz="4" w:space="0" w:color="auto"/>
            </w:tcBorders>
            <w:shd w:val="clear" w:color="auto" w:fill="auto"/>
            <w:vAlign w:val="bottom"/>
            <w:hideMark/>
          </w:tcPr>
          <w:p w14:paraId="07F6431C" w14:textId="77777777" w:rsidR="00B96137" w:rsidRPr="00B96137" w:rsidRDefault="00B96137" w:rsidP="00B96137">
            <w:pPr>
              <w:spacing w:after="0" w:line="240" w:lineRule="auto"/>
              <w:rPr>
                <w:rFonts w:ascii="Times New Roman" w:eastAsia="Times New Roman" w:hAnsi="Times New Roman" w:cs="Times New Roman"/>
                <w:color w:val="000000"/>
                <w:sz w:val="24"/>
                <w:szCs w:val="24"/>
              </w:rPr>
            </w:pPr>
            <w:r w:rsidRPr="00B96137">
              <w:rPr>
                <w:rFonts w:ascii="Times New Roman" w:eastAsia="Times New Roman" w:hAnsi="Times New Roman" w:cs="Times New Roman"/>
                <w:color w:val="000000"/>
                <w:sz w:val="24"/>
                <w:szCs w:val="24"/>
              </w:rPr>
              <w:t>Monthly validation ESPV</w:t>
            </w:r>
          </w:p>
        </w:tc>
        <w:tc>
          <w:tcPr>
            <w:tcW w:w="960" w:type="dxa"/>
            <w:tcBorders>
              <w:top w:val="nil"/>
              <w:left w:val="nil"/>
              <w:bottom w:val="single" w:sz="4" w:space="0" w:color="auto"/>
              <w:right w:val="single" w:sz="4" w:space="0" w:color="auto"/>
            </w:tcBorders>
            <w:shd w:val="clear" w:color="auto" w:fill="auto"/>
            <w:noWrap/>
            <w:vAlign w:val="center"/>
            <w:hideMark/>
          </w:tcPr>
          <w:p w14:paraId="0D793D2D"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12</w:t>
            </w:r>
          </w:p>
        </w:tc>
        <w:tc>
          <w:tcPr>
            <w:tcW w:w="960" w:type="dxa"/>
            <w:tcBorders>
              <w:top w:val="nil"/>
              <w:left w:val="nil"/>
              <w:bottom w:val="single" w:sz="4" w:space="0" w:color="auto"/>
              <w:right w:val="single" w:sz="4" w:space="0" w:color="auto"/>
            </w:tcBorders>
            <w:shd w:val="clear" w:color="auto" w:fill="auto"/>
            <w:vAlign w:val="center"/>
            <w:hideMark/>
          </w:tcPr>
          <w:p w14:paraId="7F2C9D11"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7</w:t>
            </w:r>
          </w:p>
        </w:tc>
        <w:tc>
          <w:tcPr>
            <w:tcW w:w="960" w:type="dxa"/>
            <w:tcBorders>
              <w:top w:val="nil"/>
              <w:left w:val="nil"/>
              <w:bottom w:val="single" w:sz="4" w:space="0" w:color="auto"/>
              <w:right w:val="single" w:sz="4" w:space="0" w:color="auto"/>
            </w:tcBorders>
            <w:shd w:val="clear" w:color="auto" w:fill="auto"/>
            <w:vAlign w:val="center"/>
            <w:hideMark/>
          </w:tcPr>
          <w:p w14:paraId="6D929E71"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12</w:t>
            </w:r>
          </w:p>
        </w:tc>
        <w:tc>
          <w:tcPr>
            <w:tcW w:w="1340" w:type="dxa"/>
            <w:tcBorders>
              <w:top w:val="nil"/>
              <w:left w:val="nil"/>
              <w:bottom w:val="single" w:sz="4" w:space="0" w:color="auto"/>
              <w:right w:val="single" w:sz="4" w:space="0" w:color="auto"/>
            </w:tcBorders>
            <w:shd w:val="clear" w:color="auto" w:fill="auto"/>
            <w:vAlign w:val="center"/>
            <w:hideMark/>
          </w:tcPr>
          <w:p w14:paraId="2CD54C43"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12</w:t>
            </w:r>
          </w:p>
        </w:tc>
        <w:tc>
          <w:tcPr>
            <w:tcW w:w="1320" w:type="dxa"/>
            <w:tcBorders>
              <w:top w:val="nil"/>
              <w:left w:val="nil"/>
              <w:bottom w:val="single" w:sz="4" w:space="0" w:color="auto"/>
              <w:right w:val="single" w:sz="4" w:space="0" w:color="auto"/>
            </w:tcBorders>
            <w:shd w:val="clear" w:color="auto" w:fill="auto"/>
            <w:vAlign w:val="center"/>
            <w:hideMark/>
          </w:tcPr>
          <w:p w14:paraId="0DDB7FE2"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12</w:t>
            </w:r>
          </w:p>
        </w:tc>
        <w:tc>
          <w:tcPr>
            <w:tcW w:w="1140" w:type="dxa"/>
            <w:tcBorders>
              <w:top w:val="nil"/>
              <w:left w:val="nil"/>
              <w:bottom w:val="single" w:sz="4" w:space="0" w:color="auto"/>
              <w:right w:val="single" w:sz="4" w:space="0" w:color="auto"/>
            </w:tcBorders>
            <w:shd w:val="clear" w:color="auto" w:fill="auto"/>
            <w:vAlign w:val="center"/>
            <w:hideMark/>
          </w:tcPr>
          <w:p w14:paraId="38C5B6E7" w14:textId="77777777" w:rsidR="00B96137" w:rsidRPr="00B96137" w:rsidRDefault="00B96137" w:rsidP="00B96137">
            <w:pPr>
              <w:spacing w:after="0" w:line="240" w:lineRule="auto"/>
              <w:jc w:val="center"/>
              <w:rPr>
                <w:rFonts w:ascii="Times New Roman" w:eastAsia="Times New Roman" w:hAnsi="Times New Roman" w:cs="Times New Roman"/>
                <w:sz w:val="24"/>
                <w:szCs w:val="24"/>
              </w:rPr>
            </w:pPr>
            <w:r w:rsidRPr="00B96137">
              <w:rPr>
                <w:rFonts w:ascii="Times New Roman" w:eastAsia="Times New Roman" w:hAnsi="Times New Roman" w:cs="Times New Roman"/>
                <w:sz w:val="24"/>
                <w:szCs w:val="24"/>
              </w:rPr>
              <w:t>12</w:t>
            </w:r>
          </w:p>
        </w:tc>
      </w:tr>
    </w:tbl>
    <w:p w14:paraId="6BF99D68" w14:textId="4E4C8928" w:rsidR="00F947A8" w:rsidRDefault="00F947A8" w:rsidP="007E0284">
      <w:pPr>
        <w:spacing w:after="0"/>
        <w:rPr>
          <w:rFonts w:ascii="Times New Roman" w:hAnsi="Times New Roman" w:cs="Times New Roman"/>
          <w:b/>
          <w:sz w:val="24"/>
          <w:szCs w:val="24"/>
        </w:rPr>
      </w:pPr>
    </w:p>
    <w:p w14:paraId="620024AD" w14:textId="17F6F766" w:rsidR="00F947A8" w:rsidRDefault="00F947A8" w:rsidP="007E0284">
      <w:pPr>
        <w:spacing w:after="0"/>
        <w:rPr>
          <w:rFonts w:ascii="Times New Roman" w:hAnsi="Times New Roman" w:cs="Times New Roman"/>
          <w:b/>
          <w:sz w:val="24"/>
          <w:szCs w:val="24"/>
        </w:rPr>
      </w:pPr>
    </w:p>
    <w:p w14:paraId="787DB2E2" w14:textId="0944761A" w:rsidR="00172772" w:rsidRDefault="00172772" w:rsidP="007E0284">
      <w:pPr>
        <w:spacing w:after="0"/>
        <w:rPr>
          <w:rFonts w:ascii="Times New Roman" w:hAnsi="Times New Roman" w:cs="Times New Roman"/>
          <w:b/>
          <w:sz w:val="24"/>
          <w:szCs w:val="24"/>
        </w:rPr>
      </w:pPr>
    </w:p>
    <w:p w14:paraId="22736970" w14:textId="40A0A4AF" w:rsidR="00172772" w:rsidRDefault="00172772" w:rsidP="007E0284">
      <w:pPr>
        <w:spacing w:after="0"/>
        <w:rPr>
          <w:rFonts w:ascii="Times New Roman" w:hAnsi="Times New Roman" w:cs="Times New Roman"/>
          <w:b/>
          <w:sz w:val="24"/>
          <w:szCs w:val="24"/>
        </w:rPr>
      </w:pPr>
    </w:p>
    <w:p w14:paraId="6DDAB3D9" w14:textId="7A3289B5" w:rsidR="00172772" w:rsidRDefault="00172772" w:rsidP="007E0284">
      <w:pPr>
        <w:spacing w:after="0"/>
        <w:rPr>
          <w:rFonts w:ascii="Times New Roman" w:hAnsi="Times New Roman" w:cs="Times New Roman"/>
          <w:b/>
          <w:sz w:val="24"/>
          <w:szCs w:val="24"/>
        </w:rPr>
      </w:pPr>
    </w:p>
    <w:p w14:paraId="7FD9EAF2" w14:textId="66175267" w:rsidR="00172772" w:rsidRDefault="00172772" w:rsidP="007E0284">
      <w:pPr>
        <w:spacing w:after="0"/>
        <w:rPr>
          <w:rFonts w:ascii="Times New Roman" w:hAnsi="Times New Roman" w:cs="Times New Roman"/>
          <w:b/>
          <w:sz w:val="24"/>
          <w:szCs w:val="24"/>
        </w:rPr>
      </w:pPr>
    </w:p>
    <w:p w14:paraId="27C12970" w14:textId="385F765E" w:rsidR="00172772" w:rsidRDefault="00172772" w:rsidP="007E0284">
      <w:pPr>
        <w:spacing w:after="0"/>
        <w:rPr>
          <w:rFonts w:ascii="Times New Roman" w:hAnsi="Times New Roman" w:cs="Times New Roman"/>
          <w:b/>
          <w:sz w:val="24"/>
          <w:szCs w:val="24"/>
        </w:rPr>
      </w:pPr>
    </w:p>
    <w:p w14:paraId="414CD555" w14:textId="3BA0E7E9" w:rsidR="00172772" w:rsidRDefault="00172772" w:rsidP="007E0284">
      <w:pPr>
        <w:spacing w:after="0"/>
        <w:rPr>
          <w:rFonts w:ascii="Times New Roman" w:hAnsi="Times New Roman" w:cs="Times New Roman"/>
          <w:b/>
          <w:sz w:val="24"/>
          <w:szCs w:val="24"/>
        </w:rPr>
      </w:pPr>
    </w:p>
    <w:p w14:paraId="26ED9ACE" w14:textId="04589D6B" w:rsidR="00172772" w:rsidRDefault="00172772" w:rsidP="007E0284">
      <w:pPr>
        <w:spacing w:after="0"/>
        <w:rPr>
          <w:rFonts w:ascii="Times New Roman" w:hAnsi="Times New Roman" w:cs="Times New Roman"/>
          <w:b/>
          <w:sz w:val="24"/>
          <w:szCs w:val="24"/>
        </w:rPr>
      </w:pPr>
    </w:p>
    <w:p w14:paraId="569BB769" w14:textId="2ED8110F" w:rsidR="00172772" w:rsidRDefault="00172772" w:rsidP="007E0284">
      <w:pPr>
        <w:spacing w:after="0"/>
        <w:rPr>
          <w:rFonts w:ascii="Times New Roman" w:hAnsi="Times New Roman" w:cs="Times New Roman"/>
          <w:b/>
          <w:sz w:val="24"/>
          <w:szCs w:val="24"/>
        </w:rPr>
      </w:pPr>
    </w:p>
    <w:p w14:paraId="32134517" w14:textId="284E58A0" w:rsidR="00172772" w:rsidRDefault="00172772" w:rsidP="007E0284">
      <w:pPr>
        <w:spacing w:after="0"/>
        <w:rPr>
          <w:rFonts w:ascii="Times New Roman" w:hAnsi="Times New Roman" w:cs="Times New Roman"/>
          <w:b/>
          <w:sz w:val="24"/>
          <w:szCs w:val="24"/>
        </w:rPr>
      </w:pPr>
    </w:p>
    <w:p w14:paraId="60AAC0B9" w14:textId="11B067CE" w:rsidR="00172772" w:rsidRDefault="00172772" w:rsidP="007E0284">
      <w:pPr>
        <w:spacing w:after="0"/>
        <w:rPr>
          <w:rFonts w:ascii="Times New Roman" w:hAnsi="Times New Roman" w:cs="Times New Roman"/>
          <w:b/>
          <w:sz w:val="24"/>
          <w:szCs w:val="24"/>
        </w:rPr>
      </w:pPr>
    </w:p>
    <w:p w14:paraId="378B0135" w14:textId="77777777" w:rsidR="00172772" w:rsidRDefault="00172772" w:rsidP="007E0284">
      <w:pPr>
        <w:spacing w:after="0"/>
        <w:rPr>
          <w:rFonts w:ascii="Times New Roman" w:hAnsi="Times New Roman" w:cs="Times New Roman"/>
          <w:b/>
          <w:sz w:val="24"/>
          <w:szCs w:val="24"/>
        </w:rPr>
      </w:pPr>
    </w:p>
    <w:p w14:paraId="4CB351E6" w14:textId="77777777" w:rsidR="00E477C8" w:rsidRPr="00F947A8" w:rsidRDefault="00E477C8" w:rsidP="007E0284">
      <w:pPr>
        <w:spacing w:after="0"/>
        <w:rPr>
          <w:rFonts w:ascii="Times New Roman" w:hAnsi="Times New Roman" w:cs="Times New Roman"/>
          <w:b/>
          <w:sz w:val="24"/>
          <w:szCs w:val="24"/>
        </w:rPr>
      </w:pPr>
    </w:p>
    <w:p w14:paraId="297C8C9B" w14:textId="7436C847" w:rsidR="00F947A8" w:rsidRPr="00F947A8" w:rsidRDefault="00F947A8" w:rsidP="00C767F7">
      <w:pPr>
        <w:numPr>
          <w:ilvl w:val="0"/>
          <w:numId w:val="12"/>
        </w:numPr>
        <w:spacing w:after="0" w:line="360" w:lineRule="auto"/>
        <w:ind w:hanging="720"/>
        <w:contextualSpacing/>
        <w:jc w:val="both"/>
        <w:rPr>
          <w:rFonts w:ascii="Times New Roman" w:eastAsia="Times New Roman" w:hAnsi="Times New Roman" w:cs="Times New Roman"/>
          <w:b/>
          <w:sz w:val="24"/>
          <w:szCs w:val="24"/>
          <w:lang w:val="en-GB"/>
        </w:rPr>
      </w:pPr>
      <w:r w:rsidRPr="00F947A8">
        <w:rPr>
          <w:rFonts w:ascii="Times New Roman" w:eastAsia="Times New Roman" w:hAnsi="Times New Roman" w:cs="Times New Roman"/>
          <w:b/>
          <w:sz w:val="24"/>
          <w:szCs w:val="24"/>
          <w:lang w:val="en-GB"/>
        </w:rPr>
        <w:lastRenderedPageBreak/>
        <w:t>Budget Sub-Programme standardized Operations and Projects</w:t>
      </w:r>
    </w:p>
    <w:p w14:paraId="37ABB20A" w14:textId="6ABA3102" w:rsidR="00E477C8" w:rsidRPr="00E477C8" w:rsidRDefault="00F947A8" w:rsidP="00172772">
      <w:pPr>
        <w:tabs>
          <w:tab w:val="left" w:pos="720"/>
        </w:tabs>
        <w:spacing w:after="0"/>
        <w:ind w:left="720"/>
        <w:rPr>
          <w:rFonts w:ascii="Times New Roman" w:eastAsia="Times New Roman" w:hAnsi="Times New Roman" w:cs="Times New Roman"/>
          <w:sz w:val="24"/>
          <w:szCs w:val="24"/>
          <w:lang w:val="en-GB"/>
        </w:rPr>
      </w:pPr>
      <w:r w:rsidRPr="00E477C8">
        <w:rPr>
          <w:rFonts w:ascii="Times New Roman" w:eastAsia="Times New Roman" w:hAnsi="Times New Roman" w:cs="Times New Roman"/>
          <w:sz w:val="24"/>
          <w:szCs w:val="24"/>
          <w:lang w:val="en-GB"/>
        </w:rPr>
        <w:t>The table lists the main standardized Operations to be undertaken by the sub-programme</w:t>
      </w:r>
      <w:r w:rsidR="00E477C8">
        <w:rPr>
          <w:rFonts w:ascii="Times New Roman" w:eastAsia="Times New Roman" w:hAnsi="Times New Roman" w:cs="Times New Roman"/>
          <w:sz w:val="24"/>
          <w:szCs w:val="24"/>
          <w:lang w:val="en-GB"/>
        </w:rPr>
        <w:t>.</w:t>
      </w:r>
    </w:p>
    <w:p w14:paraId="229B135D" w14:textId="77777777" w:rsidR="007E0284" w:rsidRDefault="007E0284" w:rsidP="007E0284">
      <w:pPr>
        <w:spacing w:after="0"/>
        <w:rPr>
          <w:rFonts w:ascii="Arial" w:hAnsi="Arial" w:cs="Arial"/>
          <w:sz w:val="24"/>
          <w:szCs w:val="24"/>
        </w:rPr>
      </w:pPr>
    </w:p>
    <w:p w14:paraId="383472BF" w14:textId="694676AC" w:rsidR="007E0284" w:rsidRPr="00E477C8" w:rsidRDefault="002C314A" w:rsidP="00E477C8">
      <w:pPr>
        <w:spacing w:after="160" w:line="259" w:lineRule="auto"/>
        <w:rPr>
          <w:rFonts w:ascii="Times New Roman" w:hAnsi="Times New Roman" w:cs="Times New Roman"/>
          <w:sz w:val="24"/>
          <w:szCs w:val="24"/>
        </w:rPr>
      </w:pPr>
      <w:r w:rsidRPr="00E477C8">
        <w:rPr>
          <w:rFonts w:ascii="Times New Roman" w:hAnsi="Times New Roman" w:cs="Times New Roman"/>
          <w:b/>
          <w:sz w:val="24"/>
          <w:szCs w:val="24"/>
        </w:rPr>
        <w:t>Table 10</w:t>
      </w:r>
      <w:r w:rsidR="007E0284" w:rsidRPr="00E477C8">
        <w:rPr>
          <w:rFonts w:ascii="Times New Roman" w:hAnsi="Times New Roman" w:cs="Times New Roman"/>
          <w:b/>
          <w:sz w:val="24"/>
          <w:szCs w:val="24"/>
        </w:rPr>
        <w:t>: Budget Sub-</w:t>
      </w:r>
      <w:proofErr w:type="spellStart"/>
      <w:r w:rsidR="007E0284" w:rsidRPr="00E477C8">
        <w:rPr>
          <w:rFonts w:ascii="Times New Roman" w:hAnsi="Times New Roman" w:cs="Times New Roman"/>
          <w:b/>
          <w:sz w:val="24"/>
          <w:szCs w:val="24"/>
        </w:rPr>
        <w:t>Programme</w:t>
      </w:r>
      <w:proofErr w:type="spellEnd"/>
      <w:r w:rsidR="007E0284" w:rsidRPr="00E477C8">
        <w:rPr>
          <w:rFonts w:ascii="Times New Roman" w:hAnsi="Times New Roman" w:cs="Times New Roman"/>
          <w:b/>
          <w:sz w:val="24"/>
          <w:szCs w:val="24"/>
        </w:rPr>
        <w:t xml:space="preserve"> Standardized Operations and Projects</w:t>
      </w:r>
    </w:p>
    <w:tbl>
      <w:tblPr>
        <w:tblStyle w:val="TableGrid"/>
        <w:tblW w:w="0" w:type="auto"/>
        <w:tblInd w:w="-5" w:type="dxa"/>
        <w:tblLook w:val="04A0" w:firstRow="1" w:lastRow="0" w:firstColumn="1" w:lastColumn="0" w:noHBand="0" w:noVBand="1"/>
      </w:tblPr>
      <w:tblGrid>
        <w:gridCol w:w="4577"/>
        <w:gridCol w:w="4418"/>
      </w:tblGrid>
      <w:tr w:rsidR="007E0284" w:rsidRPr="00E477C8" w14:paraId="0A558657" w14:textId="77777777" w:rsidTr="00E477C8">
        <w:tc>
          <w:tcPr>
            <w:tcW w:w="4577" w:type="dxa"/>
          </w:tcPr>
          <w:p w14:paraId="4F22C88D" w14:textId="77777777" w:rsidR="007E0284" w:rsidRPr="00E477C8" w:rsidRDefault="007E0284" w:rsidP="0011465B">
            <w:pPr>
              <w:jc w:val="center"/>
              <w:rPr>
                <w:rFonts w:ascii="Times New Roman" w:hAnsi="Times New Roman" w:cs="Times New Roman"/>
                <w:b/>
                <w:sz w:val="24"/>
                <w:szCs w:val="24"/>
              </w:rPr>
            </w:pPr>
            <w:r w:rsidRPr="00E477C8">
              <w:rPr>
                <w:rFonts w:ascii="Times New Roman" w:hAnsi="Times New Roman" w:cs="Times New Roman"/>
                <w:b/>
                <w:sz w:val="24"/>
                <w:szCs w:val="24"/>
              </w:rPr>
              <w:t>Standardized Operations</w:t>
            </w:r>
          </w:p>
        </w:tc>
        <w:tc>
          <w:tcPr>
            <w:tcW w:w="4418" w:type="dxa"/>
          </w:tcPr>
          <w:p w14:paraId="0474A7C9" w14:textId="77777777" w:rsidR="007E0284" w:rsidRPr="00E477C8" w:rsidRDefault="007E0284" w:rsidP="0011465B">
            <w:pPr>
              <w:jc w:val="center"/>
              <w:rPr>
                <w:rFonts w:ascii="Times New Roman" w:hAnsi="Times New Roman" w:cs="Times New Roman"/>
                <w:b/>
                <w:sz w:val="24"/>
                <w:szCs w:val="24"/>
              </w:rPr>
            </w:pPr>
            <w:r w:rsidRPr="00E477C8">
              <w:rPr>
                <w:rFonts w:ascii="Times New Roman" w:hAnsi="Times New Roman" w:cs="Times New Roman"/>
                <w:b/>
                <w:sz w:val="24"/>
                <w:szCs w:val="24"/>
              </w:rPr>
              <w:t>Standardized Projects</w:t>
            </w:r>
          </w:p>
        </w:tc>
      </w:tr>
      <w:tr w:rsidR="00E477C8" w:rsidRPr="00E477C8" w14:paraId="3CBDDF02" w14:textId="77777777" w:rsidTr="00E477C8">
        <w:trPr>
          <w:trHeight w:val="647"/>
        </w:trPr>
        <w:tc>
          <w:tcPr>
            <w:tcW w:w="4577" w:type="dxa"/>
            <w:vAlign w:val="bottom"/>
          </w:tcPr>
          <w:p w14:paraId="43D1D622" w14:textId="77777777" w:rsidR="00E477C8" w:rsidRDefault="00581BD3" w:rsidP="00E477C8">
            <w:pPr>
              <w:rPr>
                <w:rFonts w:ascii="Times New Roman" w:hAnsi="Times New Roman" w:cs="Times New Roman"/>
                <w:b/>
                <w:bCs/>
                <w:sz w:val="24"/>
                <w:szCs w:val="24"/>
              </w:rPr>
            </w:pPr>
            <w:r w:rsidRPr="00581BD3">
              <w:rPr>
                <w:rFonts w:ascii="Times New Roman" w:hAnsi="Times New Roman" w:cs="Times New Roman"/>
                <w:b/>
                <w:bCs/>
                <w:sz w:val="24"/>
                <w:szCs w:val="24"/>
              </w:rPr>
              <w:t>Manpower and Skills Development</w:t>
            </w:r>
          </w:p>
          <w:p w14:paraId="0E0F738D" w14:textId="5BED098E" w:rsidR="00581BD3" w:rsidRPr="0055179A" w:rsidRDefault="0055179A" w:rsidP="00E477C8">
            <w:pPr>
              <w:rPr>
                <w:rFonts w:ascii="Times New Roman" w:hAnsi="Times New Roman" w:cs="Times New Roman"/>
                <w:b/>
                <w:bCs/>
                <w:sz w:val="24"/>
                <w:szCs w:val="24"/>
              </w:rPr>
            </w:pPr>
            <w:r>
              <w:rPr>
                <w:rFonts w:ascii="Times New Roman" w:hAnsi="Times New Roman" w:cs="Times New Roman"/>
                <w:sz w:val="24"/>
                <w:szCs w:val="24"/>
              </w:rPr>
              <w:t>S</w:t>
            </w:r>
            <w:r w:rsidRPr="0055179A">
              <w:rPr>
                <w:rFonts w:ascii="Times New Roman" w:hAnsi="Times New Roman" w:cs="Times New Roman"/>
                <w:sz w:val="24"/>
                <w:szCs w:val="24"/>
              </w:rPr>
              <w:t>taff welfare expenses</w:t>
            </w:r>
            <w:r w:rsidRPr="0055179A">
              <w:rPr>
                <w:rFonts w:ascii="Times New Roman" w:hAnsi="Times New Roman" w:cs="Times New Roman"/>
                <w:sz w:val="24"/>
                <w:szCs w:val="24"/>
              </w:rPr>
              <w:t>, examination and professional fees</w:t>
            </w:r>
          </w:p>
        </w:tc>
        <w:tc>
          <w:tcPr>
            <w:tcW w:w="4418" w:type="dxa"/>
          </w:tcPr>
          <w:p w14:paraId="01D0A7B1" w14:textId="742D8D05" w:rsidR="00E477C8" w:rsidRPr="00E477C8" w:rsidRDefault="00E477C8" w:rsidP="00E477C8">
            <w:pPr>
              <w:rPr>
                <w:rFonts w:ascii="Times New Roman" w:hAnsi="Times New Roman" w:cs="Times New Roman"/>
                <w:sz w:val="24"/>
                <w:szCs w:val="24"/>
              </w:rPr>
            </w:pPr>
          </w:p>
        </w:tc>
      </w:tr>
      <w:tr w:rsidR="00E477C8" w:rsidRPr="00E477C8" w14:paraId="489B0D10" w14:textId="77777777" w:rsidTr="00E477C8">
        <w:tc>
          <w:tcPr>
            <w:tcW w:w="4577" w:type="dxa"/>
            <w:vAlign w:val="bottom"/>
          </w:tcPr>
          <w:p w14:paraId="14AE857C" w14:textId="77777777" w:rsidR="00E477C8" w:rsidRDefault="00E477C8" w:rsidP="00E477C8">
            <w:pPr>
              <w:rPr>
                <w:rFonts w:ascii="Times New Roman" w:eastAsia="Times New Roman" w:hAnsi="Times New Roman" w:cs="Times New Roman"/>
                <w:b/>
                <w:bCs/>
                <w:sz w:val="24"/>
                <w:szCs w:val="24"/>
              </w:rPr>
            </w:pPr>
            <w:r w:rsidRPr="001C6CE8">
              <w:rPr>
                <w:rFonts w:ascii="Times New Roman" w:eastAsia="Times New Roman" w:hAnsi="Times New Roman" w:cs="Times New Roman"/>
                <w:b/>
                <w:bCs/>
                <w:sz w:val="24"/>
                <w:szCs w:val="24"/>
              </w:rPr>
              <w:t>Personnel and Staff Management</w:t>
            </w:r>
          </w:p>
          <w:p w14:paraId="7088AAEE" w14:textId="2B4E4E3D" w:rsidR="008B4EDD" w:rsidRPr="008B4EDD" w:rsidRDefault="008B4EDD" w:rsidP="00E477C8">
            <w:pPr>
              <w:rPr>
                <w:rFonts w:ascii="Times New Roman" w:eastAsia="Times New Roman" w:hAnsi="Times New Roman" w:cs="Times New Roman"/>
                <w:sz w:val="24"/>
                <w:szCs w:val="24"/>
              </w:rPr>
            </w:pPr>
            <w:r w:rsidRPr="008B4EDD">
              <w:rPr>
                <w:rFonts w:ascii="Times New Roman" w:eastAsia="Times New Roman" w:hAnsi="Times New Roman" w:cs="Times New Roman"/>
                <w:sz w:val="24"/>
                <w:szCs w:val="24"/>
              </w:rPr>
              <w:t>Validation of payroll,</w:t>
            </w:r>
            <w:r w:rsidR="00581BD3">
              <w:rPr>
                <w:rFonts w:ascii="Times New Roman" w:eastAsia="Times New Roman" w:hAnsi="Times New Roman" w:cs="Times New Roman"/>
                <w:sz w:val="24"/>
                <w:szCs w:val="24"/>
              </w:rPr>
              <w:t xml:space="preserve"> capacity building, HR MIS, etc</w:t>
            </w:r>
          </w:p>
        </w:tc>
        <w:tc>
          <w:tcPr>
            <w:tcW w:w="4418" w:type="dxa"/>
          </w:tcPr>
          <w:p w14:paraId="461256DC" w14:textId="77777777" w:rsidR="00E477C8" w:rsidRPr="00E477C8" w:rsidRDefault="00E477C8" w:rsidP="00E477C8">
            <w:pPr>
              <w:rPr>
                <w:rFonts w:ascii="Times New Roman" w:hAnsi="Times New Roman" w:cs="Times New Roman"/>
                <w:sz w:val="24"/>
                <w:szCs w:val="24"/>
              </w:rPr>
            </w:pPr>
          </w:p>
        </w:tc>
      </w:tr>
      <w:tr w:rsidR="001C6CE8" w:rsidRPr="00E477C8" w14:paraId="53507ECA" w14:textId="77777777" w:rsidTr="00E477C8">
        <w:tc>
          <w:tcPr>
            <w:tcW w:w="4577" w:type="dxa"/>
            <w:vAlign w:val="bottom"/>
          </w:tcPr>
          <w:p w14:paraId="521CF75B" w14:textId="77777777" w:rsidR="001C6CE8" w:rsidRDefault="001C6CE8" w:rsidP="001C6CE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Procurement of office equipment and logistics</w:t>
            </w:r>
          </w:p>
          <w:p w14:paraId="5CBF6FF5" w14:textId="00BCE5B8" w:rsidR="001C6CE8" w:rsidRPr="00E477C8" w:rsidRDefault="001C6CE8" w:rsidP="001C6CE8">
            <w:pPr>
              <w:rPr>
                <w:rFonts w:ascii="Times New Roman" w:eastAsia="Times New Roman" w:hAnsi="Times New Roman" w:cs="Times New Roman"/>
                <w:sz w:val="24"/>
                <w:szCs w:val="24"/>
              </w:rPr>
            </w:pPr>
            <w:r>
              <w:rPr>
                <w:rFonts w:ascii="Times New Roman" w:eastAsia="Times New Roman" w:hAnsi="Times New Roman" w:cs="Times New Roman"/>
                <w:sz w:val="24"/>
                <w:szCs w:val="24"/>
              </w:rPr>
              <w:t>Office cabinet and laptop</w:t>
            </w:r>
          </w:p>
        </w:tc>
        <w:tc>
          <w:tcPr>
            <w:tcW w:w="4418" w:type="dxa"/>
          </w:tcPr>
          <w:p w14:paraId="3736FB39" w14:textId="77777777" w:rsidR="001C6CE8" w:rsidRPr="00E477C8" w:rsidRDefault="001C6CE8" w:rsidP="00E477C8">
            <w:pPr>
              <w:rPr>
                <w:rFonts w:ascii="Times New Roman" w:hAnsi="Times New Roman" w:cs="Times New Roman"/>
                <w:sz w:val="24"/>
                <w:szCs w:val="24"/>
              </w:rPr>
            </w:pPr>
          </w:p>
        </w:tc>
      </w:tr>
    </w:tbl>
    <w:p w14:paraId="7F51022A" w14:textId="77777777" w:rsidR="007E0284" w:rsidRDefault="007E0284" w:rsidP="00CD3F7B">
      <w:pPr>
        <w:spacing w:after="0"/>
        <w:rPr>
          <w:rFonts w:ascii="Arial" w:hAnsi="Arial" w:cs="Arial"/>
          <w:sz w:val="24"/>
          <w:szCs w:val="24"/>
        </w:rPr>
      </w:pPr>
    </w:p>
    <w:p w14:paraId="61CCFFEA" w14:textId="77777777" w:rsidR="007E0284" w:rsidRDefault="007E0284">
      <w:pPr>
        <w:spacing w:after="160" w:line="259" w:lineRule="auto"/>
        <w:rPr>
          <w:rFonts w:ascii="Arial" w:hAnsi="Arial" w:cs="Arial"/>
          <w:sz w:val="24"/>
          <w:szCs w:val="24"/>
        </w:rPr>
      </w:pPr>
      <w:r>
        <w:rPr>
          <w:rFonts w:ascii="Arial" w:hAnsi="Arial" w:cs="Arial"/>
          <w:sz w:val="24"/>
          <w:szCs w:val="24"/>
        </w:rPr>
        <w:br w:type="page"/>
      </w:r>
    </w:p>
    <w:p w14:paraId="10829B30" w14:textId="4E3CD9CD" w:rsidR="007E0284" w:rsidRDefault="007E0284" w:rsidP="007E0284">
      <w:pPr>
        <w:spacing w:after="0"/>
        <w:jc w:val="both"/>
        <w:rPr>
          <w:rFonts w:ascii="Times New Roman" w:hAnsi="Times New Roman" w:cs="Times New Roman"/>
          <w:b/>
          <w:sz w:val="24"/>
          <w:szCs w:val="24"/>
        </w:rPr>
      </w:pPr>
      <w:r w:rsidRPr="00E265CB">
        <w:rPr>
          <w:rFonts w:ascii="Times New Roman" w:hAnsi="Times New Roman" w:cs="Times New Roman"/>
          <w:b/>
          <w:sz w:val="24"/>
          <w:szCs w:val="24"/>
        </w:rPr>
        <w:lastRenderedPageBreak/>
        <w:t xml:space="preserve">SUB-PROGRAMME 1.4 Planning, </w:t>
      </w:r>
      <w:r w:rsidR="007F49BF" w:rsidRPr="00E265CB">
        <w:rPr>
          <w:rFonts w:ascii="Times New Roman" w:hAnsi="Times New Roman" w:cs="Times New Roman"/>
          <w:b/>
          <w:sz w:val="24"/>
          <w:szCs w:val="24"/>
        </w:rPr>
        <w:t xml:space="preserve">Budgeting, </w:t>
      </w:r>
      <w:r w:rsidRPr="00E265CB">
        <w:rPr>
          <w:rFonts w:ascii="Times New Roman" w:hAnsi="Times New Roman" w:cs="Times New Roman"/>
          <w:b/>
          <w:sz w:val="24"/>
          <w:szCs w:val="24"/>
        </w:rPr>
        <w:t>Coordination and Statistics</w:t>
      </w:r>
    </w:p>
    <w:p w14:paraId="0F7C7926" w14:textId="77777777" w:rsidR="00E265CB" w:rsidRPr="00E265CB" w:rsidRDefault="00E265CB" w:rsidP="007E0284">
      <w:pPr>
        <w:spacing w:after="0"/>
        <w:jc w:val="both"/>
        <w:rPr>
          <w:rFonts w:ascii="Times New Roman" w:hAnsi="Times New Roman" w:cs="Times New Roman"/>
          <w:b/>
          <w:sz w:val="24"/>
          <w:szCs w:val="24"/>
        </w:rPr>
      </w:pPr>
    </w:p>
    <w:p w14:paraId="512870F8" w14:textId="77777777" w:rsidR="00E265CB" w:rsidRPr="00E265CB" w:rsidRDefault="00E265CB" w:rsidP="00C767F7">
      <w:pPr>
        <w:pStyle w:val="ListParagraph"/>
        <w:numPr>
          <w:ilvl w:val="0"/>
          <w:numId w:val="16"/>
        </w:numPr>
        <w:spacing w:after="0" w:line="360" w:lineRule="auto"/>
        <w:ind w:hanging="450"/>
        <w:jc w:val="both"/>
        <w:rPr>
          <w:rFonts w:ascii="Times New Roman" w:hAnsi="Times New Roman" w:cs="Times New Roman"/>
          <w:b/>
          <w:sz w:val="24"/>
          <w:szCs w:val="24"/>
        </w:rPr>
      </w:pPr>
      <w:r w:rsidRPr="00E265CB">
        <w:rPr>
          <w:rFonts w:ascii="Times New Roman" w:hAnsi="Times New Roman" w:cs="Times New Roman"/>
          <w:b/>
          <w:sz w:val="24"/>
          <w:szCs w:val="24"/>
        </w:rPr>
        <w:t>Budget Sub-Programme Objective</w:t>
      </w:r>
    </w:p>
    <w:p w14:paraId="1782C65E" w14:textId="77777777" w:rsidR="00E265CB" w:rsidRPr="00E265CB" w:rsidRDefault="00E265CB" w:rsidP="00C767F7">
      <w:pPr>
        <w:pStyle w:val="ListParagraph"/>
        <w:numPr>
          <w:ilvl w:val="0"/>
          <w:numId w:val="14"/>
        </w:numPr>
        <w:autoSpaceDE w:val="0"/>
        <w:autoSpaceDN w:val="0"/>
        <w:adjustRightInd w:val="0"/>
        <w:spacing w:after="240" w:line="360" w:lineRule="auto"/>
        <w:jc w:val="both"/>
        <w:rPr>
          <w:rFonts w:ascii="Times New Roman" w:hAnsi="Times New Roman" w:cs="Times New Roman"/>
          <w:sz w:val="24"/>
          <w:szCs w:val="24"/>
        </w:rPr>
      </w:pPr>
      <w:r w:rsidRPr="00E265CB">
        <w:rPr>
          <w:rFonts w:ascii="Times New Roman" w:hAnsi="Times New Roman" w:cs="Times New Roman"/>
          <w:sz w:val="24"/>
          <w:szCs w:val="24"/>
        </w:rPr>
        <w:t xml:space="preserve">To facilitate, formulate and co-ordinate the development planning and budget management functions as well as the monitoring and evaluation systems of the Assembly. </w:t>
      </w:r>
    </w:p>
    <w:p w14:paraId="0F00C9AF" w14:textId="77777777" w:rsidR="00E265CB" w:rsidRPr="00E265CB" w:rsidRDefault="00E265CB" w:rsidP="00C767F7">
      <w:pPr>
        <w:pStyle w:val="ListParagraph"/>
        <w:numPr>
          <w:ilvl w:val="0"/>
          <w:numId w:val="14"/>
        </w:numPr>
        <w:autoSpaceDE w:val="0"/>
        <w:autoSpaceDN w:val="0"/>
        <w:adjustRightInd w:val="0"/>
        <w:spacing w:after="240" w:line="360" w:lineRule="auto"/>
        <w:jc w:val="both"/>
        <w:rPr>
          <w:rFonts w:ascii="Times New Roman" w:hAnsi="Times New Roman" w:cs="Times New Roman"/>
          <w:sz w:val="24"/>
          <w:szCs w:val="24"/>
        </w:rPr>
      </w:pPr>
      <w:r w:rsidRPr="00E265CB">
        <w:rPr>
          <w:rFonts w:ascii="Times New Roman" w:hAnsi="Times New Roman" w:cs="Times New Roman"/>
          <w:sz w:val="24"/>
          <w:szCs w:val="24"/>
        </w:rPr>
        <w:t xml:space="preserve">To collect, </w:t>
      </w:r>
      <w:proofErr w:type="spellStart"/>
      <w:r w:rsidRPr="00E265CB">
        <w:rPr>
          <w:rFonts w:ascii="Times New Roman" w:hAnsi="Times New Roman" w:cs="Times New Roman"/>
          <w:sz w:val="24"/>
          <w:szCs w:val="24"/>
        </w:rPr>
        <w:t>analyze</w:t>
      </w:r>
      <w:proofErr w:type="spellEnd"/>
      <w:r w:rsidRPr="00E265CB">
        <w:rPr>
          <w:rFonts w:ascii="Times New Roman" w:hAnsi="Times New Roman" w:cs="Times New Roman"/>
          <w:sz w:val="24"/>
          <w:szCs w:val="24"/>
        </w:rPr>
        <w:t xml:space="preserve"> and disseminate information to support the planning, development, management and implementation of policies and programmes </w:t>
      </w:r>
    </w:p>
    <w:p w14:paraId="2C4607A1" w14:textId="77777777" w:rsidR="00E265CB" w:rsidRPr="00E265CB" w:rsidRDefault="00E265CB" w:rsidP="00E265CB">
      <w:pPr>
        <w:pStyle w:val="ListParagraph"/>
        <w:autoSpaceDE w:val="0"/>
        <w:autoSpaceDN w:val="0"/>
        <w:adjustRightInd w:val="0"/>
        <w:spacing w:after="240" w:line="360" w:lineRule="auto"/>
        <w:jc w:val="both"/>
        <w:rPr>
          <w:rFonts w:ascii="Times New Roman" w:hAnsi="Times New Roman" w:cs="Times New Roman"/>
          <w:sz w:val="24"/>
          <w:szCs w:val="24"/>
        </w:rPr>
      </w:pPr>
    </w:p>
    <w:p w14:paraId="159F8927" w14:textId="77777777" w:rsidR="00E265CB" w:rsidRPr="00E265CB" w:rsidRDefault="00E265CB" w:rsidP="00C767F7">
      <w:pPr>
        <w:pStyle w:val="ListParagraph"/>
        <w:numPr>
          <w:ilvl w:val="0"/>
          <w:numId w:val="16"/>
        </w:numPr>
        <w:spacing w:after="0" w:line="360" w:lineRule="auto"/>
        <w:jc w:val="both"/>
        <w:rPr>
          <w:rFonts w:ascii="Times New Roman" w:hAnsi="Times New Roman" w:cs="Times New Roman"/>
          <w:b/>
          <w:sz w:val="24"/>
          <w:szCs w:val="24"/>
        </w:rPr>
      </w:pPr>
      <w:r w:rsidRPr="00E265CB">
        <w:rPr>
          <w:rFonts w:ascii="Times New Roman" w:hAnsi="Times New Roman" w:cs="Times New Roman"/>
          <w:b/>
          <w:sz w:val="24"/>
          <w:szCs w:val="24"/>
        </w:rPr>
        <w:t>Budget Sub-Programme Description</w:t>
      </w:r>
    </w:p>
    <w:p w14:paraId="245D5298" w14:textId="77777777" w:rsidR="00E265CB" w:rsidRPr="00E265CB" w:rsidRDefault="00E265CB" w:rsidP="00E265CB">
      <w:pPr>
        <w:tabs>
          <w:tab w:val="left" w:pos="450"/>
        </w:tabs>
        <w:spacing w:line="360" w:lineRule="auto"/>
        <w:ind w:left="630"/>
        <w:contextualSpacing/>
        <w:jc w:val="both"/>
        <w:rPr>
          <w:rFonts w:ascii="Times New Roman" w:eastAsia="Times New Roman" w:hAnsi="Times New Roman" w:cs="Times New Roman"/>
          <w:sz w:val="24"/>
          <w:szCs w:val="24"/>
          <w:lang w:val="en-GB"/>
        </w:rPr>
      </w:pPr>
      <w:r w:rsidRPr="00E265CB">
        <w:rPr>
          <w:rFonts w:ascii="Times New Roman" w:eastAsia="Times New Roman" w:hAnsi="Times New Roman" w:cs="Times New Roman"/>
          <w:sz w:val="24"/>
          <w:szCs w:val="24"/>
          <w:lang w:val="en-GB"/>
        </w:rPr>
        <w:t>The sub-programmes coordinate policy formulation, preparation and implementation of the District Medium Term Development Plan, Monitoring and Evaluation Plan as well as the Composite Budget of the District Assembly. The units responsible for the delivery of the sub-programme is the Planning, Budget and Statistics Units. Their core operations include;</w:t>
      </w:r>
    </w:p>
    <w:p w14:paraId="2B365841"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 xml:space="preserve">Monitor and evaluate all developmental policies, programs and projects  </w:t>
      </w:r>
    </w:p>
    <w:p w14:paraId="5EE47095"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Collate and harmonise all Sector Departments, Sub-districts and Agencies programmes and projects into Medium-Term Development Plan (MTDP)</w:t>
      </w:r>
    </w:p>
    <w:p w14:paraId="7CBFDC17"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Carry out studies to obtain data for processing, storage and dissemination, where particular information is not available from sector departments, sub-districts and agencies</w:t>
      </w:r>
    </w:p>
    <w:p w14:paraId="676B67FF"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eastAsia="Bookman Old Style" w:hAnsi="Times New Roman" w:cs="Times New Roman"/>
          <w:color w:val="000000"/>
          <w:sz w:val="24"/>
          <w:szCs w:val="24"/>
        </w:rPr>
        <w:t>Collects all relevant and requisite data for Planning purposes</w:t>
      </w:r>
    </w:p>
    <w:p w14:paraId="1E819567"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eastAsia="Bookman Old Style" w:hAnsi="Times New Roman" w:cs="Times New Roman"/>
          <w:color w:val="000000"/>
          <w:sz w:val="24"/>
          <w:szCs w:val="24"/>
        </w:rPr>
        <w:t>Create a Municipal Data Hub or Registry</w:t>
      </w:r>
    </w:p>
    <w:p w14:paraId="6C4D5C3E"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eastAsia="Bookman Old Style" w:hAnsi="Times New Roman" w:cs="Times New Roman"/>
          <w:color w:val="000000"/>
          <w:sz w:val="24"/>
          <w:szCs w:val="24"/>
        </w:rPr>
        <w:t>Takes lead in all data collection exercises and analysis for the Assembly and other external bodies</w:t>
      </w:r>
    </w:p>
    <w:p w14:paraId="6ED8AFD4"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eastAsia="Bookman Old Style" w:hAnsi="Times New Roman" w:cs="Times New Roman"/>
          <w:color w:val="000000"/>
          <w:sz w:val="24"/>
          <w:szCs w:val="24"/>
        </w:rPr>
        <w:t>Ensures accurate data is available for decision making</w:t>
      </w:r>
    </w:p>
    <w:p w14:paraId="09DE5B38"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Coordinate the preparation of the Composite Annual Action Plan and Budget</w:t>
      </w:r>
    </w:p>
    <w:p w14:paraId="325E28EB"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Monitor the implementation of the District Composite Budget</w:t>
      </w:r>
    </w:p>
    <w:p w14:paraId="61549457"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Establish database for financial planning and resource mobilization</w:t>
      </w:r>
    </w:p>
    <w:p w14:paraId="04CBA6B3"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Provide technical guidance to Management on budgetary matters</w:t>
      </w:r>
    </w:p>
    <w:p w14:paraId="13C6D362" w14:textId="77777777" w:rsidR="00E265CB" w:rsidRPr="00E265CB" w:rsidRDefault="00E265CB" w:rsidP="00C767F7">
      <w:pPr>
        <w:pStyle w:val="ListParagraph"/>
        <w:numPr>
          <w:ilvl w:val="0"/>
          <w:numId w:val="17"/>
        </w:numPr>
        <w:tabs>
          <w:tab w:val="left" w:pos="1080"/>
        </w:tabs>
        <w:spacing w:after="0" w:line="360" w:lineRule="auto"/>
        <w:ind w:left="990"/>
        <w:jc w:val="both"/>
        <w:rPr>
          <w:rFonts w:ascii="Times New Roman" w:hAnsi="Times New Roman" w:cs="Times New Roman"/>
          <w:sz w:val="24"/>
          <w:szCs w:val="24"/>
        </w:rPr>
      </w:pPr>
      <w:r w:rsidRPr="00E265CB">
        <w:rPr>
          <w:rFonts w:ascii="Times New Roman" w:hAnsi="Times New Roman" w:cs="Times New Roman"/>
          <w:sz w:val="24"/>
          <w:szCs w:val="24"/>
        </w:rPr>
        <w:t>Organize stakeholder meetings, public fora and town hall meetings</w:t>
      </w:r>
    </w:p>
    <w:p w14:paraId="4DA80C79" w14:textId="77777777" w:rsidR="00E265CB" w:rsidRPr="00E265CB" w:rsidRDefault="00E265CB" w:rsidP="00E265CB">
      <w:pPr>
        <w:pStyle w:val="ListParagraph"/>
        <w:tabs>
          <w:tab w:val="left" w:pos="1080"/>
        </w:tabs>
        <w:spacing w:line="360" w:lineRule="auto"/>
        <w:ind w:left="990"/>
        <w:jc w:val="both"/>
        <w:rPr>
          <w:rFonts w:ascii="Times New Roman" w:hAnsi="Times New Roman" w:cs="Times New Roman"/>
          <w:b/>
          <w:sz w:val="24"/>
          <w:szCs w:val="24"/>
        </w:rPr>
      </w:pPr>
    </w:p>
    <w:p w14:paraId="42F36ECD" w14:textId="77777777" w:rsidR="00E265CB" w:rsidRPr="00E265CB" w:rsidRDefault="00E265CB" w:rsidP="00E265CB">
      <w:pPr>
        <w:tabs>
          <w:tab w:val="left" w:pos="1080"/>
        </w:tabs>
        <w:spacing w:line="360" w:lineRule="auto"/>
        <w:ind w:left="450"/>
        <w:jc w:val="both"/>
        <w:rPr>
          <w:rFonts w:ascii="Times New Roman" w:hAnsi="Times New Roman" w:cs="Times New Roman"/>
          <w:sz w:val="24"/>
          <w:szCs w:val="24"/>
        </w:rPr>
      </w:pPr>
      <w:r w:rsidRPr="00E265CB">
        <w:rPr>
          <w:rFonts w:ascii="Times New Roman" w:hAnsi="Times New Roman" w:cs="Times New Roman"/>
          <w:sz w:val="24"/>
          <w:szCs w:val="24"/>
        </w:rPr>
        <w:t>Eleven (11) officers will be responsible for delivering the sub-</w:t>
      </w:r>
      <w:proofErr w:type="spellStart"/>
      <w:r w:rsidRPr="00E265CB">
        <w:rPr>
          <w:rFonts w:ascii="Times New Roman" w:hAnsi="Times New Roman" w:cs="Times New Roman"/>
          <w:sz w:val="24"/>
          <w:szCs w:val="24"/>
        </w:rPr>
        <w:t>programme</w:t>
      </w:r>
      <w:proofErr w:type="spellEnd"/>
      <w:r w:rsidRPr="00E265CB">
        <w:rPr>
          <w:rFonts w:ascii="Times New Roman" w:hAnsi="Times New Roman" w:cs="Times New Roman"/>
          <w:sz w:val="24"/>
          <w:szCs w:val="24"/>
        </w:rPr>
        <w:t xml:space="preserve"> comprising of five (5) Budget Analysts and four (4) Development Planning Officers and two (2) Statisticians. The main funding source of this sub-</w:t>
      </w:r>
      <w:proofErr w:type="spellStart"/>
      <w:r w:rsidRPr="00E265CB">
        <w:rPr>
          <w:rFonts w:ascii="Times New Roman" w:hAnsi="Times New Roman" w:cs="Times New Roman"/>
          <w:sz w:val="24"/>
          <w:szCs w:val="24"/>
        </w:rPr>
        <w:t>programme</w:t>
      </w:r>
      <w:proofErr w:type="spellEnd"/>
      <w:r w:rsidRPr="00E265CB">
        <w:rPr>
          <w:rFonts w:ascii="Times New Roman" w:hAnsi="Times New Roman" w:cs="Times New Roman"/>
          <w:sz w:val="24"/>
          <w:szCs w:val="24"/>
        </w:rPr>
        <w:t xml:space="preserve"> is the Assembly Internally Generated Funds and the District Assembly’s Common Fund. Beneficiaries of this sub- program are the departments, allied institutions and the general public.</w:t>
      </w:r>
    </w:p>
    <w:p w14:paraId="0FEE7715" w14:textId="5E7D6D78" w:rsidR="00E265CB" w:rsidRPr="00E265CB" w:rsidRDefault="00E265CB" w:rsidP="00E265CB">
      <w:pPr>
        <w:spacing w:line="360" w:lineRule="auto"/>
        <w:ind w:left="450"/>
        <w:jc w:val="both"/>
        <w:rPr>
          <w:rFonts w:ascii="Times New Roman" w:hAnsi="Times New Roman" w:cs="Times New Roman"/>
          <w:sz w:val="24"/>
          <w:szCs w:val="24"/>
          <w:lang w:val="en-GB"/>
        </w:rPr>
      </w:pPr>
      <w:r w:rsidRPr="00E265CB">
        <w:rPr>
          <w:rFonts w:ascii="Times New Roman" w:hAnsi="Times New Roman" w:cs="Times New Roman"/>
          <w:sz w:val="24"/>
          <w:szCs w:val="24"/>
        </w:rPr>
        <w:t>Challenges hindering the efforts of this sub-</w:t>
      </w:r>
      <w:proofErr w:type="spellStart"/>
      <w:r w:rsidRPr="00E265CB">
        <w:rPr>
          <w:rFonts w:ascii="Times New Roman" w:hAnsi="Times New Roman" w:cs="Times New Roman"/>
          <w:sz w:val="24"/>
          <w:szCs w:val="24"/>
        </w:rPr>
        <w:t>programme</w:t>
      </w:r>
      <w:proofErr w:type="spellEnd"/>
      <w:r w:rsidRPr="00E265CB">
        <w:rPr>
          <w:rFonts w:ascii="Times New Roman" w:hAnsi="Times New Roman" w:cs="Times New Roman"/>
          <w:sz w:val="24"/>
          <w:szCs w:val="24"/>
        </w:rPr>
        <w:t xml:space="preserve"> include vehicle for</w:t>
      </w:r>
      <w:r>
        <w:rPr>
          <w:rFonts w:ascii="Times New Roman" w:hAnsi="Times New Roman" w:cs="Times New Roman"/>
          <w:sz w:val="24"/>
          <w:szCs w:val="24"/>
        </w:rPr>
        <w:t xml:space="preserve"> </w:t>
      </w:r>
      <w:r w:rsidRPr="00E265CB">
        <w:rPr>
          <w:rFonts w:ascii="Times New Roman" w:hAnsi="Times New Roman" w:cs="Times New Roman"/>
          <w:sz w:val="24"/>
          <w:szCs w:val="24"/>
        </w:rPr>
        <w:t xml:space="preserve">monitoring of developmental projects and </w:t>
      </w:r>
      <w:r w:rsidRPr="00E265CB">
        <w:rPr>
          <w:rFonts w:ascii="Times New Roman" w:hAnsi="Times New Roman" w:cs="Times New Roman"/>
          <w:sz w:val="24"/>
          <w:szCs w:val="24"/>
          <w:lang w:val="en-GB"/>
        </w:rPr>
        <w:t>Service interruption by internet service</w:t>
      </w:r>
      <w:r>
        <w:rPr>
          <w:rFonts w:ascii="Times New Roman" w:hAnsi="Times New Roman" w:cs="Times New Roman"/>
          <w:sz w:val="24"/>
          <w:szCs w:val="24"/>
          <w:lang w:val="en-GB"/>
        </w:rPr>
        <w:t xml:space="preserve"> </w:t>
      </w:r>
      <w:r w:rsidRPr="00E265CB">
        <w:rPr>
          <w:rFonts w:ascii="Times New Roman" w:hAnsi="Times New Roman" w:cs="Times New Roman"/>
          <w:sz w:val="24"/>
          <w:szCs w:val="24"/>
          <w:lang w:val="en-GB"/>
        </w:rPr>
        <w:t>providers.</w:t>
      </w:r>
    </w:p>
    <w:p w14:paraId="4A5B147B" w14:textId="77777777" w:rsidR="00E265CB" w:rsidRPr="00E265CB" w:rsidRDefault="00E265CB" w:rsidP="00C767F7">
      <w:pPr>
        <w:numPr>
          <w:ilvl w:val="0"/>
          <w:numId w:val="16"/>
        </w:numPr>
        <w:spacing w:after="0" w:line="360" w:lineRule="auto"/>
        <w:ind w:hanging="720"/>
        <w:contextualSpacing/>
        <w:jc w:val="both"/>
        <w:rPr>
          <w:rFonts w:ascii="Times New Roman" w:eastAsia="Times New Roman" w:hAnsi="Times New Roman" w:cs="Times New Roman"/>
          <w:b/>
          <w:sz w:val="24"/>
          <w:szCs w:val="24"/>
          <w:lang w:val="en-GB"/>
        </w:rPr>
      </w:pPr>
      <w:r w:rsidRPr="00E265CB">
        <w:rPr>
          <w:rFonts w:ascii="Times New Roman" w:eastAsia="Times New Roman" w:hAnsi="Times New Roman" w:cs="Times New Roman"/>
          <w:b/>
          <w:sz w:val="24"/>
          <w:szCs w:val="24"/>
          <w:lang w:val="en-GB"/>
        </w:rPr>
        <w:t>Budget Sub-Programme Results Statement</w:t>
      </w:r>
    </w:p>
    <w:p w14:paraId="232D80D6" w14:textId="77777777" w:rsidR="00E265CB" w:rsidRPr="00E265CB" w:rsidRDefault="00E265CB" w:rsidP="00E265CB">
      <w:pPr>
        <w:spacing w:line="360" w:lineRule="auto"/>
        <w:ind w:left="450"/>
        <w:jc w:val="both"/>
        <w:rPr>
          <w:rFonts w:ascii="Times New Roman" w:hAnsi="Times New Roman" w:cs="Times New Roman"/>
          <w:sz w:val="24"/>
          <w:szCs w:val="24"/>
        </w:rPr>
      </w:pPr>
      <w:r w:rsidRPr="00E265CB">
        <w:rPr>
          <w:rFonts w:ascii="Times New Roman" w:hAnsi="Times New Roman" w:cs="Times New Roman"/>
          <w:sz w:val="24"/>
          <w:szCs w:val="24"/>
        </w:rPr>
        <w:t>The table indicates the main outputs, its indicators and projections by which the District Assembly measure the performance of this sub-</w:t>
      </w:r>
      <w:proofErr w:type="spellStart"/>
      <w:r w:rsidRPr="00E265CB">
        <w:rPr>
          <w:rFonts w:ascii="Times New Roman" w:hAnsi="Times New Roman" w:cs="Times New Roman"/>
          <w:sz w:val="24"/>
          <w:szCs w:val="24"/>
        </w:rPr>
        <w:t>programme</w:t>
      </w:r>
      <w:proofErr w:type="spellEnd"/>
      <w:r w:rsidRPr="00E265CB">
        <w:rPr>
          <w:rFonts w:ascii="Times New Roman" w:hAnsi="Times New Roman" w:cs="Times New Roman"/>
          <w:sz w:val="24"/>
          <w:szCs w:val="24"/>
        </w:rPr>
        <w:t>. The past data indicates actual performance whilst the projections are the Assembly’s estimate of future performance.</w:t>
      </w:r>
    </w:p>
    <w:p w14:paraId="4EE4F42F" w14:textId="77777777" w:rsidR="007E0284" w:rsidRPr="005250F8" w:rsidRDefault="007E0284" w:rsidP="007E0284">
      <w:pPr>
        <w:spacing w:after="0"/>
        <w:jc w:val="both"/>
        <w:rPr>
          <w:rFonts w:ascii="Times New Roman" w:hAnsi="Times New Roman" w:cs="Times New Roman"/>
          <w:sz w:val="24"/>
          <w:szCs w:val="24"/>
        </w:rPr>
      </w:pPr>
    </w:p>
    <w:p w14:paraId="40789F51" w14:textId="55371E39" w:rsidR="007E0284" w:rsidRDefault="002C314A" w:rsidP="007E0284">
      <w:pPr>
        <w:spacing w:after="0"/>
        <w:rPr>
          <w:rFonts w:ascii="Times New Roman" w:hAnsi="Times New Roman" w:cs="Times New Roman"/>
          <w:b/>
          <w:sz w:val="24"/>
          <w:szCs w:val="24"/>
        </w:rPr>
      </w:pPr>
      <w:r w:rsidRPr="005250F8">
        <w:rPr>
          <w:rFonts w:ascii="Times New Roman" w:hAnsi="Times New Roman" w:cs="Times New Roman"/>
          <w:b/>
          <w:sz w:val="24"/>
          <w:szCs w:val="24"/>
        </w:rPr>
        <w:t>Table 11</w:t>
      </w:r>
      <w:r w:rsidR="007E0284" w:rsidRPr="005250F8">
        <w:rPr>
          <w:rFonts w:ascii="Times New Roman" w:hAnsi="Times New Roman" w:cs="Times New Roman"/>
          <w:b/>
          <w:sz w:val="24"/>
          <w:szCs w:val="24"/>
        </w:rPr>
        <w:t>: Budget Sub-</w:t>
      </w:r>
      <w:proofErr w:type="spellStart"/>
      <w:r w:rsidR="007E0284" w:rsidRPr="005250F8">
        <w:rPr>
          <w:rFonts w:ascii="Times New Roman" w:hAnsi="Times New Roman" w:cs="Times New Roman"/>
          <w:b/>
          <w:sz w:val="24"/>
          <w:szCs w:val="24"/>
        </w:rPr>
        <w:t>Programme</w:t>
      </w:r>
      <w:proofErr w:type="spellEnd"/>
      <w:r w:rsidR="007E0284" w:rsidRPr="005250F8">
        <w:rPr>
          <w:rFonts w:ascii="Times New Roman" w:hAnsi="Times New Roman" w:cs="Times New Roman"/>
          <w:b/>
          <w:sz w:val="24"/>
          <w:szCs w:val="24"/>
        </w:rPr>
        <w:t xml:space="preserve"> Results Statement</w:t>
      </w:r>
    </w:p>
    <w:tbl>
      <w:tblPr>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1816"/>
        <w:gridCol w:w="960"/>
        <w:gridCol w:w="960"/>
        <w:gridCol w:w="1020"/>
        <w:gridCol w:w="1243"/>
        <w:gridCol w:w="1243"/>
        <w:gridCol w:w="1243"/>
      </w:tblGrid>
      <w:tr w:rsidR="00141A98" w:rsidRPr="00141A98" w14:paraId="10C4DA6D" w14:textId="77777777" w:rsidTr="00141A98">
        <w:trPr>
          <w:trHeight w:val="315"/>
        </w:trPr>
        <w:tc>
          <w:tcPr>
            <w:tcW w:w="1680" w:type="dxa"/>
            <w:vMerge w:val="restart"/>
            <w:shd w:val="clear" w:color="auto" w:fill="auto"/>
            <w:vAlign w:val="center"/>
            <w:hideMark/>
          </w:tcPr>
          <w:p w14:paraId="6F456EA2"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Main Outputs</w:t>
            </w:r>
          </w:p>
        </w:tc>
        <w:tc>
          <w:tcPr>
            <w:tcW w:w="1900" w:type="dxa"/>
            <w:vMerge w:val="restart"/>
            <w:shd w:val="clear" w:color="auto" w:fill="auto"/>
            <w:vAlign w:val="center"/>
            <w:hideMark/>
          </w:tcPr>
          <w:p w14:paraId="55B2363C"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Output Indicator</w:t>
            </w:r>
          </w:p>
        </w:tc>
        <w:tc>
          <w:tcPr>
            <w:tcW w:w="1920" w:type="dxa"/>
            <w:gridSpan w:val="2"/>
            <w:shd w:val="clear" w:color="auto" w:fill="auto"/>
            <w:noWrap/>
            <w:vAlign w:val="center"/>
            <w:hideMark/>
          </w:tcPr>
          <w:p w14:paraId="30D77F87"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Past Years</w:t>
            </w:r>
          </w:p>
        </w:tc>
        <w:tc>
          <w:tcPr>
            <w:tcW w:w="4660" w:type="dxa"/>
            <w:gridSpan w:val="4"/>
            <w:shd w:val="clear" w:color="auto" w:fill="auto"/>
            <w:noWrap/>
            <w:vAlign w:val="center"/>
            <w:hideMark/>
          </w:tcPr>
          <w:p w14:paraId="56442ED1"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Projections</w:t>
            </w:r>
          </w:p>
        </w:tc>
      </w:tr>
      <w:tr w:rsidR="00141A98" w:rsidRPr="00141A98" w14:paraId="403769E2" w14:textId="77777777" w:rsidTr="00141A98">
        <w:trPr>
          <w:trHeight w:val="315"/>
        </w:trPr>
        <w:tc>
          <w:tcPr>
            <w:tcW w:w="1680" w:type="dxa"/>
            <w:vMerge/>
            <w:vAlign w:val="center"/>
            <w:hideMark/>
          </w:tcPr>
          <w:p w14:paraId="6AFC3A8C"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900" w:type="dxa"/>
            <w:vMerge/>
            <w:vAlign w:val="center"/>
            <w:hideMark/>
          </w:tcPr>
          <w:p w14:paraId="695EFA7A"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60" w:type="dxa"/>
            <w:vMerge w:val="restart"/>
            <w:shd w:val="clear" w:color="auto" w:fill="auto"/>
            <w:vAlign w:val="center"/>
            <w:hideMark/>
          </w:tcPr>
          <w:p w14:paraId="7BBC10A1"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2020</w:t>
            </w:r>
          </w:p>
        </w:tc>
        <w:tc>
          <w:tcPr>
            <w:tcW w:w="960" w:type="dxa"/>
            <w:vMerge w:val="restart"/>
            <w:shd w:val="clear" w:color="auto" w:fill="auto"/>
            <w:vAlign w:val="center"/>
            <w:hideMark/>
          </w:tcPr>
          <w:p w14:paraId="78D6E96B"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2021 as at July</w:t>
            </w:r>
          </w:p>
        </w:tc>
        <w:tc>
          <w:tcPr>
            <w:tcW w:w="1020" w:type="dxa"/>
            <w:shd w:val="clear" w:color="auto" w:fill="auto"/>
            <w:noWrap/>
            <w:vAlign w:val="center"/>
            <w:hideMark/>
          </w:tcPr>
          <w:p w14:paraId="67C5B4AA"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Budget</w:t>
            </w:r>
          </w:p>
        </w:tc>
        <w:tc>
          <w:tcPr>
            <w:tcW w:w="1240" w:type="dxa"/>
            <w:shd w:val="clear" w:color="auto" w:fill="auto"/>
            <w:noWrap/>
            <w:vAlign w:val="center"/>
            <w:hideMark/>
          </w:tcPr>
          <w:p w14:paraId="26B0D545"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 xml:space="preserve">Indicative </w:t>
            </w:r>
          </w:p>
        </w:tc>
        <w:tc>
          <w:tcPr>
            <w:tcW w:w="1240" w:type="dxa"/>
            <w:shd w:val="clear" w:color="auto" w:fill="auto"/>
            <w:noWrap/>
            <w:vAlign w:val="center"/>
            <w:hideMark/>
          </w:tcPr>
          <w:p w14:paraId="68F2870A"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 xml:space="preserve">Indicative </w:t>
            </w:r>
          </w:p>
        </w:tc>
        <w:tc>
          <w:tcPr>
            <w:tcW w:w="1160" w:type="dxa"/>
            <w:shd w:val="clear" w:color="auto" w:fill="auto"/>
            <w:noWrap/>
            <w:vAlign w:val="center"/>
            <w:hideMark/>
          </w:tcPr>
          <w:p w14:paraId="3B3375B5"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Indicative</w:t>
            </w:r>
          </w:p>
        </w:tc>
      </w:tr>
      <w:tr w:rsidR="00141A98" w:rsidRPr="00141A98" w14:paraId="4F5CA328" w14:textId="77777777" w:rsidTr="00141A98">
        <w:trPr>
          <w:trHeight w:val="315"/>
        </w:trPr>
        <w:tc>
          <w:tcPr>
            <w:tcW w:w="1680" w:type="dxa"/>
            <w:vMerge/>
            <w:vAlign w:val="center"/>
            <w:hideMark/>
          </w:tcPr>
          <w:p w14:paraId="28E5E7BB"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900" w:type="dxa"/>
            <w:vMerge/>
            <w:vAlign w:val="center"/>
            <w:hideMark/>
          </w:tcPr>
          <w:p w14:paraId="16F7C89A"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3AD7835A"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78D6F181"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020" w:type="dxa"/>
            <w:shd w:val="clear" w:color="auto" w:fill="auto"/>
            <w:noWrap/>
            <w:vAlign w:val="center"/>
            <w:hideMark/>
          </w:tcPr>
          <w:p w14:paraId="68FBCB96"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c>
          <w:tcPr>
            <w:tcW w:w="1240" w:type="dxa"/>
            <w:shd w:val="clear" w:color="auto" w:fill="auto"/>
            <w:noWrap/>
            <w:vAlign w:val="center"/>
            <w:hideMark/>
          </w:tcPr>
          <w:p w14:paraId="1EBE1EB9"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c>
          <w:tcPr>
            <w:tcW w:w="1240" w:type="dxa"/>
            <w:shd w:val="clear" w:color="auto" w:fill="auto"/>
            <w:noWrap/>
            <w:vAlign w:val="center"/>
            <w:hideMark/>
          </w:tcPr>
          <w:p w14:paraId="7EAD61E4"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c>
          <w:tcPr>
            <w:tcW w:w="1160" w:type="dxa"/>
            <w:shd w:val="clear" w:color="auto" w:fill="auto"/>
            <w:noWrap/>
            <w:vAlign w:val="center"/>
            <w:hideMark/>
          </w:tcPr>
          <w:p w14:paraId="5C915AFE"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r>
      <w:tr w:rsidR="00141A98" w:rsidRPr="00141A98" w14:paraId="5C5CB2E4" w14:textId="77777777" w:rsidTr="00141A98">
        <w:trPr>
          <w:trHeight w:val="315"/>
        </w:trPr>
        <w:tc>
          <w:tcPr>
            <w:tcW w:w="1680" w:type="dxa"/>
            <w:vMerge/>
            <w:vAlign w:val="center"/>
            <w:hideMark/>
          </w:tcPr>
          <w:p w14:paraId="2FEC0A0D"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900" w:type="dxa"/>
            <w:vMerge/>
            <w:vAlign w:val="center"/>
            <w:hideMark/>
          </w:tcPr>
          <w:p w14:paraId="0D4A6A5E"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7ADF6339"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66EE820F"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020" w:type="dxa"/>
            <w:shd w:val="clear" w:color="auto" w:fill="auto"/>
            <w:noWrap/>
            <w:vAlign w:val="center"/>
            <w:hideMark/>
          </w:tcPr>
          <w:p w14:paraId="67005921"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2022</w:t>
            </w:r>
          </w:p>
        </w:tc>
        <w:tc>
          <w:tcPr>
            <w:tcW w:w="1240" w:type="dxa"/>
            <w:shd w:val="clear" w:color="auto" w:fill="auto"/>
            <w:noWrap/>
            <w:vAlign w:val="center"/>
            <w:hideMark/>
          </w:tcPr>
          <w:p w14:paraId="13684578"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2023</w:t>
            </w:r>
          </w:p>
        </w:tc>
        <w:tc>
          <w:tcPr>
            <w:tcW w:w="1240" w:type="dxa"/>
            <w:shd w:val="clear" w:color="auto" w:fill="auto"/>
            <w:noWrap/>
            <w:vAlign w:val="center"/>
            <w:hideMark/>
          </w:tcPr>
          <w:p w14:paraId="223DD773"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2024</w:t>
            </w:r>
          </w:p>
        </w:tc>
        <w:tc>
          <w:tcPr>
            <w:tcW w:w="1160" w:type="dxa"/>
            <w:shd w:val="clear" w:color="auto" w:fill="auto"/>
            <w:noWrap/>
            <w:vAlign w:val="center"/>
            <w:hideMark/>
          </w:tcPr>
          <w:p w14:paraId="397F1BDD"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2025</w:t>
            </w:r>
          </w:p>
        </w:tc>
      </w:tr>
      <w:tr w:rsidR="00141A98" w:rsidRPr="00141A98" w14:paraId="0D49A719" w14:textId="77777777" w:rsidTr="00141A98">
        <w:trPr>
          <w:trHeight w:val="2100"/>
        </w:trPr>
        <w:tc>
          <w:tcPr>
            <w:tcW w:w="1680" w:type="dxa"/>
            <w:shd w:val="clear" w:color="auto" w:fill="auto"/>
            <w:vAlign w:val="center"/>
            <w:hideMark/>
          </w:tcPr>
          <w:p w14:paraId="6B47CB36"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Composite Budget prepared based on Composite Annual Action Plan</w:t>
            </w:r>
          </w:p>
        </w:tc>
        <w:tc>
          <w:tcPr>
            <w:tcW w:w="1900" w:type="dxa"/>
            <w:shd w:val="clear" w:color="auto" w:fill="auto"/>
            <w:vAlign w:val="center"/>
            <w:hideMark/>
          </w:tcPr>
          <w:p w14:paraId="3C4BD685"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Composite Annual Plan and Budget approved by General Assembly</w:t>
            </w:r>
          </w:p>
        </w:tc>
        <w:tc>
          <w:tcPr>
            <w:tcW w:w="960" w:type="dxa"/>
            <w:shd w:val="clear" w:color="auto" w:fill="auto"/>
            <w:vAlign w:val="center"/>
            <w:hideMark/>
          </w:tcPr>
          <w:p w14:paraId="4471888E"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22nd Oct.</w:t>
            </w:r>
          </w:p>
        </w:tc>
        <w:tc>
          <w:tcPr>
            <w:tcW w:w="960" w:type="dxa"/>
            <w:shd w:val="clear" w:color="auto" w:fill="auto"/>
            <w:vAlign w:val="center"/>
            <w:hideMark/>
          </w:tcPr>
          <w:p w14:paraId="52907A10" w14:textId="2D6053C0"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1020" w:type="dxa"/>
            <w:shd w:val="clear" w:color="auto" w:fill="auto"/>
            <w:vAlign w:val="center"/>
            <w:hideMark/>
          </w:tcPr>
          <w:p w14:paraId="0BA7A6C9"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31st Oct.</w:t>
            </w:r>
          </w:p>
        </w:tc>
        <w:tc>
          <w:tcPr>
            <w:tcW w:w="1240" w:type="dxa"/>
            <w:shd w:val="clear" w:color="auto" w:fill="auto"/>
            <w:vAlign w:val="center"/>
            <w:hideMark/>
          </w:tcPr>
          <w:p w14:paraId="39B620DF"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31st Oct.</w:t>
            </w:r>
          </w:p>
        </w:tc>
        <w:tc>
          <w:tcPr>
            <w:tcW w:w="1240" w:type="dxa"/>
            <w:shd w:val="clear" w:color="auto" w:fill="auto"/>
            <w:vAlign w:val="center"/>
            <w:hideMark/>
          </w:tcPr>
          <w:p w14:paraId="1B17D92A"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31st Oct.</w:t>
            </w:r>
          </w:p>
        </w:tc>
        <w:tc>
          <w:tcPr>
            <w:tcW w:w="1160" w:type="dxa"/>
            <w:shd w:val="clear" w:color="auto" w:fill="auto"/>
            <w:vAlign w:val="center"/>
            <w:hideMark/>
          </w:tcPr>
          <w:p w14:paraId="7CF2E50A"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31st Oct.</w:t>
            </w:r>
          </w:p>
        </w:tc>
      </w:tr>
      <w:tr w:rsidR="00141A98" w:rsidRPr="00141A98" w14:paraId="2E89CD2A" w14:textId="77777777" w:rsidTr="00141A98">
        <w:trPr>
          <w:trHeight w:val="900"/>
        </w:trPr>
        <w:tc>
          <w:tcPr>
            <w:tcW w:w="1680" w:type="dxa"/>
            <w:shd w:val="clear" w:color="auto" w:fill="auto"/>
            <w:vAlign w:val="center"/>
            <w:hideMark/>
          </w:tcPr>
          <w:p w14:paraId="5D9C244D"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Social Accountability forums held</w:t>
            </w:r>
          </w:p>
        </w:tc>
        <w:tc>
          <w:tcPr>
            <w:tcW w:w="1900" w:type="dxa"/>
            <w:shd w:val="clear" w:color="auto" w:fill="auto"/>
            <w:vAlign w:val="center"/>
            <w:hideMark/>
          </w:tcPr>
          <w:p w14:paraId="4A297CFB"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No. of town hall meetings organized</w:t>
            </w:r>
          </w:p>
        </w:tc>
        <w:tc>
          <w:tcPr>
            <w:tcW w:w="960" w:type="dxa"/>
            <w:shd w:val="clear" w:color="auto" w:fill="auto"/>
            <w:noWrap/>
            <w:vAlign w:val="center"/>
            <w:hideMark/>
          </w:tcPr>
          <w:p w14:paraId="34AC8F50"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w:t>
            </w:r>
          </w:p>
        </w:tc>
        <w:tc>
          <w:tcPr>
            <w:tcW w:w="960" w:type="dxa"/>
            <w:shd w:val="clear" w:color="auto" w:fill="auto"/>
            <w:noWrap/>
            <w:vAlign w:val="center"/>
            <w:hideMark/>
          </w:tcPr>
          <w:p w14:paraId="5B02B9A4"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w:t>
            </w:r>
          </w:p>
        </w:tc>
        <w:tc>
          <w:tcPr>
            <w:tcW w:w="1020" w:type="dxa"/>
            <w:shd w:val="clear" w:color="auto" w:fill="auto"/>
            <w:noWrap/>
            <w:vAlign w:val="center"/>
            <w:hideMark/>
          </w:tcPr>
          <w:p w14:paraId="1298B0A8"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w:t>
            </w:r>
          </w:p>
        </w:tc>
        <w:tc>
          <w:tcPr>
            <w:tcW w:w="1240" w:type="dxa"/>
            <w:shd w:val="clear" w:color="auto" w:fill="auto"/>
            <w:noWrap/>
            <w:vAlign w:val="center"/>
            <w:hideMark/>
          </w:tcPr>
          <w:p w14:paraId="06BDDBFA"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w:t>
            </w:r>
          </w:p>
        </w:tc>
        <w:tc>
          <w:tcPr>
            <w:tcW w:w="1240" w:type="dxa"/>
            <w:shd w:val="clear" w:color="auto" w:fill="auto"/>
            <w:noWrap/>
            <w:vAlign w:val="center"/>
            <w:hideMark/>
          </w:tcPr>
          <w:p w14:paraId="3CACA91D"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w:t>
            </w:r>
          </w:p>
        </w:tc>
        <w:tc>
          <w:tcPr>
            <w:tcW w:w="1160" w:type="dxa"/>
            <w:shd w:val="clear" w:color="auto" w:fill="auto"/>
            <w:noWrap/>
            <w:vAlign w:val="center"/>
            <w:hideMark/>
          </w:tcPr>
          <w:p w14:paraId="46E08637"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w:t>
            </w:r>
          </w:p>
        </w:tc>
      </w:tr>
      <w:tr w:rsidR="00141A98" w:rsidRPr="00141A98" w14:paraId="51FDE5DE" w14:textId="77777777" w:rsidTr="00141A98">
        <w:trPr>
          <w:trHeight w:val="1200"/>
        </w:trPr>
        <w:tc>
          <w:tcPr>
            <w:tcW w:w="1680" w:type="dxa"/>
            <w:vMerge w:val="restart"/>
            <w:shd w:val="clear" w:color="auto" w:fill="auto"/>
            <w:vAlign w:val="center"/>
            <w:hideMark/>
          </w:tcPr>
          <w:p w14:paraId="77908E49"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Assembly Projects monitored and evaluated</w:t>
            </w:r>
          </w:p>
        </w:tc>
        <w:tc>
          <w:tcPr>
            <w:tcW w:w="1900" w:type="dxa"/>
            <w:shd w:val="clear" w:color="auto" w:fill="auto"/>
            <w:vAlign w:val="center"/>
            <w:hideMark/>
          </w:tcPr>
          <w:p w14:paraId="7FAF720A"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No. of quarterly monitoring reports submitted</w:t>
            </w:r>
          </w:p>
        </w:tc>
        <w:tc>
          <w:tcPr>
            <w:tcW w:w="960" w:type="dxa"/>
            <w:shd w:val="clear" w:color="auto" w:fill="auto"/>
            <w:noWrap/>
            <w:vAlign w:val="center"/>
            <w:hideMark/>
          </w:tcPr>
          <w:p w14:paraId="08B6DCA7"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4</w:t>
            </w:r>
          </w:p>
        </w:tc>
        <w:tc>
          <w:tcPr>
            <w:tcW w:w="960" w:type="dxa"/>
            <w:shd w:val="clear" w:color="auto" w:fill="auto"/>
            <w:vAlign w:val="center"/>
            <w:hideMark/>
          </w:tcPr>
          <w:p w14:paraId="6A3B9F40"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3</w:t>
            </w:r>
          </w:p>
        </w:tc>
        <w:tc>
          <w:tcPr>
            <w:tcW w:w="1020" w:type="dxa"/>
            <w:shd w:val="clear" w:color="auto" w:fill="auto"/>
            <w:vAlign w:val="center"/>
            <w:hideMark/>
          </w:tcPr>
          <w:p w14:paraId="0C593704"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4</w:t>
            </w:r>
          </w:p>
        </w:tc>
        <w:tc>
          <w:tcPr>
            <w:tcW w:w="1240" w:type="dxa"/>
            <w:shd w:val="clear" w:color="auto" w:fill="auto"/>
            <w:vAlign w:val="center"/>
            <w:hideMark/>
          </w:tcPr>
          <w:p w14:paraId="55A042FC"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4</w:t>
            </w:r>
          </w:p>
        </w:tc>
        <w:tc>
          <w:tcPr>
            <w:tcW w:w="1240" w:type="dxa"/>
            <w:shd w:val="clear" w:color="auto" w:fill="auto"/>
            <w:vAlign w:val="center"/>
            <w:hideMark/>
          </w:tcPr>
          <w:p w14:paraId="00368FAC"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4</w:t>
            </w:r>
          </w:p>
        </w:tc>
        <w:tc>
          <w:tcPr>
            <w:tcW w:w="1160" w:type="dxa"/>
            <w:shd w:val="clear" w:color="auto" w:fill="auto"/>
            <w:vAlign w:val="center"/>
            <w:hideMark/>
          </w:tcPr>
          <w:p w14:paraId="48326FF5"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4</w:t>
            </w:r>
          </w:p>
        </w:tc>
      </w:tr>
      <w:tr w:rsidR="00141A98" w:rsidRPr="00141A98" w14:paraId="3EA2769F" w14:textId="77777777" w:rsidTr="00141A98">
        <w:trPr>
          <w:trHeight w:val="915"/>
        </w:trPr>
        <w:tc>
          <w:tcPr>
            <w:tcW w:w="1680" w:type="dxa"/>
            <w:vMerge/>
            <w:vAlign w:val="center"/>
            <w:hideMark/>
          </w:tcPr>
          <w:p w14:paraId="1468520A"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p>
        </w:tc>
        <w:tc>
          <w:tcPr>
            <w:tcW w:w="1900" w:type="dxa"/>
            <w:shd w:val="clear" w:color="auto" w:fill="auto"/>
            <w:vAlign w:val="bottom"/>
            <w:hideMark/>
          </w:tcPr>
          <w:p w14:paraId="011FFBB0"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Annual progress reports submitted by</w:t>
            </w:r>
          </w:p>
        </w:tc>
        <w:tc>
          <w:tcPr>
            <w:tcW w:w="960" w:type="dxa"/>
            <w:shd w:val="clear" w:color="auto" w:fill="auto"/>
            <w:vAlign w:val="center"/>
            <w:hideMark/>
          </w:tcPr>
          <w:p w14:paraId="43074F4D"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15th Mar.</w:t>
            </w:r>
          </w:p>
        </w:tc>
        <w:tc>
          <w:tcPr>
            <w:tcW w:w="960" w:type="dxa"/>
            <w:shd w:val="clear" w:color="auto" w:fill="auto"/>
            <w:vAlign w:val="center"/>
            <w:hideMark/>
          </w:tcPr>
          <w:p w14:paraId="0A7A17F1"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 xml:space="preserve"> -</w:t>
            </w:r>
          </w:p>
        </w:tc>
        <w:tc>
          <w:tcPr>
            <w:tcW w:w="1020" w:type="dxa"/>
            <w:shd w:val="clear" w:color="auto" w:fill="auto"/>
            <w:vAlign w:val="center"/>
            <w:hideMark/>
          </w:tcPr>
          <w:p w14:paraId="08F524C3"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15th Mar.</w:t>
            </w:r>
          </w:p>
        </w:tc>
        <w:tc>
          <w:tcPr>
            <w:tcW w:w="1240" w:type="dxa"/>
            <w:shd w:val="clear" w:color="auto" w:fill="auto"/>
            <w:vAlign w:val="center"/>
            <w:hideMark/>
          </w:tcPr>
          <w:p w14:paraId="3F9006C3"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15th Mar.</w:t>
            </w:r>
          </w:p>
        </w:tc>
        <w:tc>
          <w:tcPr>
            <w:tcW w:w="1240" w:type="dxa"/>
            <w:shd w:val="clear" w:color="auto" w:fill="auto"/>
            <w:vAlign w:val="center"/>
            <w:hideMark/>
          </w:tcPr>
          <w:p w14:paraId="136029FB"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15th Mar.</w:t>
            </w:r>
          </w:p>
        </w:tc>
        <w:tc>
          <w:tcPr>
            <w:tcW w:w="1160" w:type="dxa"/>
            <w:shd w:val="clear" w:color="auto" w:fill="auto"/>
            <w:vAlign w:val="center"/>
            <w:hideMark/>
          </w:tcPr>
          <w:p w14:paraId="6B372C11" w14:textId="77777777" w:rsidR="00141A98" w:rsidRPr="00141A98" w:rsidRDefault="00141A98" w:rsidP="00141A98">
            <w:pPr>
              <w:spacing w:after="0" w:line="240" w:lineRule="auto"/>
              <w:jc w:val="center"/>
              <w:rPr>
                <w:rFonts w:ascii="Times New Roman" w:eastAsia="Times New Roman" w:hAnsi="Times New Roman" w:cs="Times New Roman"/>
                <w:sz w:val="24"/>
                <w:szCs w:val="24"/>
              </w:rPr>
            </w:pPr>
            <w:r w:rsidRPr="00141A98">
              <w:rPr>
                <w:rFonts w:ascii="Times New Roman" w:eastAsia="Times New Roman" w:hAnsi="Times New Roman" w:cs="Times New Roman"/>
                <w:sz w:val="24"/>
                <w:szCs w:val="24"/>
              </w:rPr>
              <w:t>15th Mar.</w:t>
            </w:r>
          </w:p>
        </w:tc>
      </w:tr>
      <w:tr w:rsidR="00141A98" w:rsidRPr="00141A98" w14:paraId="76C68345" w14:textId="77777777" w:rsidTr="00141A98">
        <w:trPr>
          <w:trHeight w:val="1200"/>
        </w:trPr>
        <w:tc>
          <w:tcPr>
            <w:tcW w:w="1680" w:type="dxa"/>
            <w:shd w:val="clear" w:color="auto" w:fill="auto"/>
            <w:vAlign w:val="center"/>
            <w:hideMark/>
          </w:tcPr>
          <w:p w14:paraId="79AD81B5"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lastRenderedPageBreak/>
              <w:t xml:space="preserve"> Monthly market readings undertaken</w:t>
            </w:r>
          </w:p>
        </w:tc>
        <w:tc>
          <w:tcPr>
            <w:tcW w:w="1900" w:type="dxa"/>
            <w:shd w:val="clear" w:color="auto" w:fill="auto"/>
            <w:vAlign w:val="center"/>
            <w:hideMark/>
          </w:tcPr>
          <w:p w14:paraId="1055F5B1"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Monthly CPI, PPI Calculated</w:t>
            </w:r>
          </w:p>
        </w:tc>
        <w:tc>
          <w:tcPr>
            <w:tcW w:w="960" w:type="dxa"/>
            <w:shd w:val="clear" w:color="auto" w:fill="auto"/>
            <w:vAlign w:val="center"/>
            <w:hideMark/>
          </w:tcPr>
          <w:p w14:paraId="4CBF415F"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12</w:t>
            </w:r>
          </w:p>
        </w:tc>
        <w:tc>
          <w:tcPr>
            <w:tcW w:w="960" w:type="dxa"/>
            <w:shd w:val="clear" w:color="auto" w:fill="auto"/>
            <w:vAlign w:val="center"/>
            <w:hideMark/>
          </w:tcPr>
          <w:p w14:paraId="603BAA95"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7</w:t>
            </w:r>
          </w:p>
        </w:tc>
        <w:tc>
          <w:tcPr>
            <w:tcW w:w="1020" w:type="dxa"/>
            <w:shd w:val="clear" w:color="auto" w:fill="auto"/>
            <w:vAlign w:val="center"/>
            <w:hideMark/>
          </w:tcPr>
          <w:p w14:paraId="6C0C047F"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12</w:t>
            </w:r>
          </w:p>
        </w:tc>
        <w:tc>
          <w:tcPr>
            <w:tcW w:w="1240" w:type="dxa"/>
            <w:shd w:val="clear" w:color="auto" w:fill="auto"/>
            <w:vAlign w:val="center"/>
            <w:hideMark/>
          </w:tcPr>
          <w:p w14:paraId="24156B55"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12</w:t>
            </w:r>
          </w:p>
        </w:tc>
        <w:tc>
          <w:tcPr>
            <w:tcW w:w="1240" w:type="dxa"/>
            <w:shd w:val="clear" w:color="auto" w:fill="auto"/>
            <w:vAlign w:val="center"/>
            <w:hideMark/>
          </w:tcPr>
          <w:p w14:paraId="64C364A2"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12</w:t>
            </w:r>
          </w:p>
        </w:tc>
        <w:tc>
          <w:tcPr>
            <w:tcW w:w="1160" w:type="dxa"/>
            <w:shd w:val="clear" w:color="auto" w:fill="auto"/>
            <w:vAlign w:val="center"/>
            <w:hideMark/>
          </w:tcPr>
          <w:p w14:paraId="36F88301"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12</w:t>
            </w:r>
          </w:p>
        </w:tc>
      </w:tr>
    </w:tbl>
    <w:p w14:paraId="3E8F5975" w14:textId="67787CD4" w:rsidR="00D15613" w:rsidRDefault="00D15613" w:rsidP="007E0284">
      <w:pPr>
        <w:spacing w:after="0"/>
        <w:rPr>
          <w:rFonts w:ascii="Times New Roman" w:hAnsi="Times New Roman" w:cs="Times New Roman"/>
          <w:b/>
          <w:sz w:val="24"/>
          <w:szCs w:val="24"/>
        </w:rPr>
      </w:pPr>
    </w:p>
    <w:p w14:paraId="6B0A02E0" w14:textId="77777777" w:rsidR="005250F8" w:rsidRPr="00F336E0" w:rsidRDefault="005250F8" w:rsidP="007E0284">
      <w:pPr>
        <w:spacing w:after="0"/>
        <w:rPr>
          <w:b/>
        </w:rPr>
      </w:pPr>
    </w:p>
    <w:p w14:paraId="11D0DC0A" w14:textId="77777777" w:rsidR="007143F7" w:rsidRDefault="00D15613" w:rsidP="00C767F7">
      <w:pPr>
        <w:pStyle w:val="ListParagraph"/>
        <w:numPr>
          <w:ilvl w:val="0"/>
          <w:numId w:val="16"/>
        </w:numPr>
        <w:spacing w:after="0"/>
        <w:rPr>
          <w:rFonts w:ascii="Times New Roman" w:hAnsi="Times New Roman" w:cs="Times New Roman"/>
          <w:b/>
          <w:bCs/>
          <w:sz w:val="24"/>
          <w:szCs w:val="24"/>
        </w:rPr>
      </w:pPr>
      <w:r w:rsidRPr="00D15613">
        <w:rPr>
          <w:rFonts w:ascii="Times New Roman" w:hAnsi="Times New Roman" w:cs="Times New Roman"/>
          <w:b/>
          <w:bCs/>
          <w:sz w:val="24"/>
          <w:szCs w:val="24"/>
        </w:rPr>
        <w:t>Budget Sub-Programme Standardized Operations and Projects</w:t>
      </w:r>
    </w:p>
    <w:p w14:paraId="2D316C01" w14:textId="601CF0DB" w:rsidR="00D15613" w:rsidRPr="007143F7" w:rsidRDefault="007143F7" w:rsidP="007143F7">
      <w:pPr>
        <w:pStyle w:val="ListParagraph"/>
        <w:spacing w:after="0"/>
        <w:ind w:left="450"/>
        <w:rPr>
          <w:rFonts w:ascii="Times New Roman" w:hAnsi="Times New Roman" w:cs="Times New Roman"/>
          <w:b/>
          <w:bCs/>
          <w:sz w:val="24"/>
          <w:szCs w:val="24"/>
        </w:rPr>
      </w:pPr>
      <w:r w:rsidRPr="007143F7">
        <w:rPr>
          <w:rFonts w:ascii="Times New Roman" w:eastAsia="Times New Roman" w:hAnsi="Times New Roman" w:cs="Times New Roman"/>
          <w:sz w:val="24"/>
          <w:szCs w:val="24"/>
        </w:rPr>
        <w:t>The table lists the main standardized Operations to be undertaken by the sub-programme.</w:t>
      </w:r>
    </w:p>
    <w:p w14:paraId="7D8D1D96" w14:textId="77777777" w:rsidR="00D15613" w:rsidRDefault="00D15613" w:rsidP="00D15613">
      <w:pPr>
        <w:pStyle w:val="ListParagraph"/>
        <w:spacing w:after="0"/>
        <w:rPr>
          <w:rFonts w:ascii="Times New Roman" w:hAnsi="Times New Roman" w:cs="Times New Roman"/>
          <w:b/>
          <w:sz w:val="24"/>
          <w:szCs w:val="24"/>
        </w:rPr>
      </w:pPr>
    </w:p>
    <w:p w14:paraId="7FAEA5AB" w14:textId="5AA290F3" w:rsidR="00D15613" w:rsidRPr="00D15613" w:rsidRDefault="00D15613" w:rsidP="00D15613">
      <w:pPr>
        <w:pStyle w:val="ListParagraph"/>
        <w:spacing w:after="0"/>
        <w:rPr>
          <w:rFonts w:ascii="Times New Roman" w:hAnsi="Times New Roman" w:cs="Times New Roman"/>
          <w:b/>
          <w:sz w:val="24"/>
          <w:szCs w:val="24"/>
        </w:rPr>
      </w:pPr>
      <w:r w:rsidRPr="00D15613">
        <w:rPr>
          <w:rFonts w:ascii="Times New Roman" w:hAnsi="Times New Roman" w:cs="Times New Roman"/>
          <w:b/>
          <w:sz w:val="24"/>
          <w:szCs w:val="24"/>
        </w:rPr>
        <w:t>Table 12: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D15613" w:rsidRPr="007143F7" w14:paraId="09DB628E" w14:textId="77777777" w:rsidTr="007143F7">
        <w:tc>
          <w:tcPr>
            <w:tcW w:w="4346" w:type="dxa"/>
          </w:tcPr>
          <w:p w14:paraId="69E44239" w14:textId="77777777" w:rsidR="00D15613" w:rsidRPr="007143F7" w:rsidRDefault="00D15613" w:rsidP="00D45D07">
            <w:pPr>
              <w:jc w:val="center"/>
              <w:rPr>
                <w:rFonts w:ascii="Times New Roman" w:hAnsi="Times New Roman" w:cs="Times New Roman"/>
                <w:b/>
                <w:sz w:val="24"/>
                <w:szCs w:val="24"/>
              </w:rPr>
            </w:pPr>
            <w:r w:rsidRPr="007143F7">
              <w:rPr>
                <w:rFonts w:ascii="Times New Roman" w:hAnsi="Times New Roman" w:cs="Times New Roman"/>
                <w:b/>
                <w:sz w:val="24"/>
                <w:szCs w:val="24"/>
              </w:rPr>
              <w:t>Standardized Operations</w:t>
            </w:r>
          </w:p>
        </w:tc>
        <w:tc>
          <w:tcPr>
            <w:tcW w:w="4199" w:type="dxa"/>
          </w:tcPr>
          <w:p w14:paraId="74CD7A57" w14:textId="77777777" w:rsidR="00D15613" w:rsidRPr="007143F7" w:rsidRDefault="00D15613" w:rsidP="00D45D07">
            <w:pPr>
              <w:jc w:val="center"/>
              <w:rPr>
                <w:rFonts w:ascii="Times New Roman" w:hAnsi="Times New Roman" w:cs="Times New Roman"/>
                <w:b/>
                <w:sz w:val="24"/>
                <w:szCs w:val="24"/>
              </w:rPr>
            </w:pPr>
            <w:r w:rsidRPr="007143F7">
              <w:rPr>
                <w:rFonts w:ascii="Times New Roman" w:hAnsi="Times New Roman" w:cs="Times New Roman"/>
                <w:b/>
                <w:sz w:val="24"/>
                <w:szCs w:val="24"/>
              </w:rPr>
              <w:t>Standardized Projects</w:t>
            </w:r>
          </w:p>
        </w:tc>
      </w:tr>
      <w:tr w:rsidR="007143F7" w:rsidRPr="007143F7" w14:paraId="5DE75AC8" w14:textId="77777777" w:rsidTr="007143F7">
        <w:tc>
          <w:tcPr>
            <w:tcW w:w="4346" w:type="dxa"/>
            <w:vAlign w:val="bottom"/>
          </w:tcPr>
          <w:p w14:paraId="22283C75" w14:textId="456DD6DB" w:rsidR="007143F7" w:rsidRDefault="007143F7" w:rsidP="007143F7">
            <w:pPr>
              <w:rPr>
                <w:rFonts w:ascii="Times New Roman" w:eastAsia="Times New Roman" w:hAnsi="Times New Roman" w:cs="Times New Roman"/>
                <w:b/>
                <w:bCs/>
                <w:sz w:val="24"/>
                <w:szCs w:val="24"/>
              </w:rPr>
            </w:pPr>
            <w:r w:rsidRPr="00D42529">
              <w:rPr>
                <w:rFonts w:ascii="Times New Roman" w:eastAsia="Times New Roman" w:hAnsi="Times New Roman" w:cs="Times New Roman"/>
                <w:b/>
                <w:bCs/>
                <w:sz w:val="24"/>
                <w:szCs w:val="24"/>
              </w:rPr>
              <w:t>Plan Preparation</w:t>
            </w:r>
          </w:p>
          <w:p w14:paraId="40609A4F" w14:textId="5B2DDCF6" w:rsidR="00D42529" w:rsidRPr="007B08C4" w:rsidRDefault="00C9703D" w:rsidP="007143F7">
            <w:pPr>
              <w:rPr>
                <w:rFonts w:ascii="Times New Roman" w:hAnsi="Times New Roman" w:cs="Times New Roman"/>
                <w:b/>
                <w:bCs/>
                <w:sz w:val="24"/>
                <w:szCs w:val="24"/>
              </w:rPr>
            </w:pPr>
            <w:r w:rsidRPr="007B08C4">
              <w:rPr>
                <w:rFonts w:ascii="Times New Roman" w:hAnsi="Times New Roman" w:cs="Times New Roman"/>
                <w:sz w:val="24"/>
                <w:szCs w:val="24"/>
              </w:rPr>
              <w:t>Preparation of MTDP, AAP, plan reviews, public hearing, monitoring and evaluation</w:t>
            </w:r>
            <w:r w:rsidR="007B08C4" w:rsidRPr="007B08C4">
              <w:rPr>
                <w:rFonts w:ascii="Times New Roman" w:hAnsi="Times New Roman" w:cs="Times New Roman"/>
                <w:sz w:val="24"/>
                <w:szCs w:val="24"/>
              </w:rPr>
              <w:t>,</w:t>
            </w:r>
            <w:r w:rsidR="00AE0592">
              <w:rPr>
                <w:rFonts w:ascii="Times New Roman" w:hAnsi="Times New Roman" w:cs="Times New Roman"/>
                <w:sz w:val="24"/>
                <w:szCs w:val="24"/>
              </w:rPr>
              <w:t xml:space="preserve"> etc</w:t>
            </w:r>
          </w:p>
        </w:tc>
        <w:tc>
          <w:tcPr>
            <w:tcW w:w="4199" w:type="dxa"/>
          </w:tcPr>
          <w:p w14:paraId="550C8F6E" w14:textId="77777777" w:rsidR="007143F7" w:rsidRPr="007143F7" w:rsidRDefault="007143F7" w:rsidP="007143F7">
            <w:pPr>
              <w:rPr>
                <w:rFonts w:ascii="Times New Roman" w:hAnsi="Times New Roman" w:cs="Times New Roman"/>
                <w:sz w:val="24"/>
                <w:szCs w:val="24"/>
              </w:rPr>
            </w:pPr>
          </w:p>
        </w:tc>
      </w:tr>
      <w:tr w:rsidR="00AE0592" w:rsidRPr="007143F7" w14:paraId="752FA4C2" w14:textId="77777777" w:rsidTr="007143F7">
        <w:tc>
          <w:tcPr>
            <w:tcW w:w="4346" w:type="dxa"/>
            <w:vAlign w:val="bottom"/>
          </w:tcPr>
          <w:p w14:paraId="6D5103CD" w14:textId="77777777" w:rsidR="00AE0592" w:rsidRDefault="00AE0592" w:rsidP="007143F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Budget preparation and coordination</w:t>
            </w:r>
          </w:p>
          <w:p w14:paraId="6B863302" w14:textId="22533626" w:rsidR="00AE0592" w:rsidRPr="00AE0592" w:rsidRDefault="00AE0592" w:rsidP="007143F7">
            <w:pPr>
              <w:rPr>
                <w:rFonts w:ascii="Times New Roman" w:eastAsia="Times New Roman" w:hAnsi="Times New Roman" w:cs="Times New Roman"/>
                <w:b/>
                <w:bCs/>
                <w:sz w:val="24"/>
                <w:szCs w:val="24"/>
              </w:rPr>
            </w:pPr>
            <w:r w:rsidRPr="00AE0592">
              <w:rPr>
                <w:rFonts w:ascii="Times New Roman" w:eastAsia="Times New Roman" w:hAnsi="Times New Roman" w:cs="Times New Roman"/>
                <w:sz w:val="24"/>
                <w:szCs w:val="24"/>
              </w:rPr>
              <w:t>Stakeholder consultative meetings, budget committee meetings, budget hearing, gazetting of FFR, etc</w:t>
            </w:r>
          </w:p>
        </w:tc>
        <w:tc>
          <w:tcPr>
            <w:tcW w:w="4199" w:type="dxa"/>
          </w:tcPr>
          <w:p w14:paraId="165FD308" w14:textId="77777777" w:rsidR="00AE0592" w:rsidRPr="007143F7" w:rsidRDefault="00AE0592" w:rsidP="007143F7">
            <w:pPr>
              <w:rPr>
                <w:rFonts w:ascii="Times New Roman" w:hAnsi="Times New Roman" w:cs="Times New Roman"/>
                <w:sz w:val="24"/>
                <w:szCs w:val="24"/>
              </w:rPr>
            </w:pPr>
          </w:p>
        </w:tc>
      </w:tr>
      <w:tr w:rsidR="007143F7" w:rsidRPr="007143F7" w14:paraId="3B64D9B5" w14:textId="77777777" w:rsidTr="007143F7">
        <w:tc>
          <w:tcPr>
            <w:tcW w:w="4346" w:type="dxa"/>
            <w:vAlign w:val="bottom"/>
          </w:tcPr>
          <w:p w14:paraId="6D5DFE6C" w14:textId="77777777" w:rsidR="00BF0666" w:rsidRDefault="007143F7" w:rsidP="007143F7">
            <w:pPr>
              <w:rPr>
                <w:rFonts w:ascii="Times New Roman" w:eastAsia="Times New Roman" w:hAnsi="Times New Roman" w:cs="Times New Roman"/>
                <w:b/>
                <w:bCs/>
                <w:sz w:val="24"/>
                <w:szCs w:val="24"/>
              </w:rPr>
            </w:pPr>
            <w:r w:rsidRPr="00CC2403">
              <w:rPr>
                <w:rFonts w:ascii="Times New Roman" w:eastAsia="Times New Roman" w:hAnsi="Times New Roman" w:cs="Times New Roman"/>
                <w:b/>
                <w:bCs/>
                <w:sz w:val="24"/>
                <w:szCs w:val="24"/>
              </w:rPr>
              <w:t>Data and information dissemination</w:t>
            </w:r>
          </w:p>
          <w:p w14:paraId="3429CAD9" w14:textId="3380C04C" w:rsidR="007143F7" w:rsidRPr="00BF0666" w:rsidRDefault="00141474" w:rsidP="007143F7">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Data publication, stakeholder engagements on results of census/surveys)</w:t>
            </w:r>
          </w:p>
        </w:tc>
        <w:tc>
          <w:tcPr>
            <w:tcW w:w="4199" w:type="dxa"/>
          </w:tcPr>
          <w:p w14:paraId="4257BFC6" w14:textId="77777777" w:rsidR="007143F7" w:rsidRPr="007143F7" w:rsidRDefault="007143F7" w:rsidP="007143F7">
            <w:pPr>
              <w:rPr>
                <w:rFonts w:ascii="Times New Roman" w:hAnsi="Times New Roman" w:cs="Times New Roman"/>
                <w:sz w:val="24"/>
                <w:szCs w:val="24"/>
              </w:rPr>
            </w:pPr>
          </w:p>
        </w:tc>
      </w:tr>
      <w:tr w:rsidR="007143F7" w:rsidRPr="007143F7" w14:paraId="3CDBF483" w14:textId="77777777" w:rsidTr="007143F7">
        <w:tc>
          <w:tcPr>
            <w:tcW w:w="4346" w:type="dxa"/>
            <w:vAlign w:val="bottom"/>
          </w:tcPr>
          <w:p w14:paraId="4F1AFB92" w14:textId="77777777" w:rsidR="00BF0666" w:rsidRDefault="007143F7" w:rsidP="007143F7">
            <w:pPr>
              <w:rPr>
                <w:rFonts w:ascii="Times New Roman" w:eastAsia="Times New Roman" w:hAnsi="Times New Roman" w:cs="Times New Roman"/>
                <w:b/>
                <w:bCs/>
                <w:sz w:val="24"/>
                <w:szCs w:val="24"/>
              </w:rPr>
            </w:pPr>
            <w:r w:rsidRPr="00CC2403">
              <w:rPr>
                <w:rFonts w:ascii="Times New Roman" w:eastAsia="Times New Roman" w:hAnsi="Times New Roman" w:cs="Times New Roman"/>
                <w:b/>
                <w:bCs/>
                <w:sz w:val="24"/>
                <w:szCs w:val="24"/>
              </w:rPr>
              <w:t>Coordination and Harmonization of data</w:t>
            </w:r>
          </w:p>
          <w:p w14:paraId="7634815C" w14:textId="3704D2E2" w:rsidR="007143F7" w:rsidRPr="00BF0666" w:rsidRDefault="00141474" w:rsidP="007143F7">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Collection of d</w:t>
            </w:r>
            <w:r w:rsidR="0061627A">
              <w:rPr>
                <w:rFonts w:ascii="Times New Roman" w:eastAsia="Times New Roman" w:hAnsi="Times New Roman" w:cs="Times New Roman"/>
                <w:sz w:val="24"/>
                <w:szCs w:val="24"/>
              </w:rPr>
              <w:t>ata,</w:t>
            </w:r>
            <w:r>
              <w:rPr>
                <w:rFonts w:ascii="Times New Roman" w:eastAsia="Times New Roman" w:hAnsi="Times New Roman" w:cs="Times New Roman"/>
                <w:sz w:val="24"/>
                <w:szCs w:val="24"/>
              </w:rPr>
              <w:t xml:space="preserve"> collation</w:t>
            </w:r>
            <w:r w:rsidR="0061627A">
              <w:rPr>
                <w:rFonts w:ascii="Times New Roman" w:eastAsia="Times New Roman" w:hAnsi="Times New Roman" w:cs="Times New Roman"/>
                <w:sz w:val="24"/>
                <w:szCs w:val="24"/>
              </w:rPr>
              <w:t xml:space="preserve"> and man</w:t>
            </w:r>
            <w:r w:rsidR="008F75EA">
              <w:rPr>
                <w:rFonts w:ascii="Times New Roman" w:eastAsia="Times New Roman" w:hAnsi="Times New Roman" w:cs="Times New Roman"/>
                <w:sz w:val="24"/>
                <w:szCs w:val="24"/>
              </w:rPr>
              <w:t>a</w:t>
            </w:r>
            <w:r w:rsidR="0061627A">
              <w:rPr>
                <w:rFonts w:ascii="Times New Roman" w:eastAsia="Times New Roman" w:hAnsi="Times New Roman" w:cs="Times New Roman"/>
                <w:sz w:val="24"/>
                <w:szCs w:val="24"/>
              </w:rPr>
              <w:t>g</w:t>
            </w:r>
            <w:r w:rsidR="008F75EA">
              <w:rPr>
                <w:rFonts w:ascii="Times New Roman" w:eastAsia="Times New Roman" w:hAnsi="Times New Roman" w:cs="Times New Roman"/>
                <w:sz w:val="24"/>
                <w:szCs w:val="24"/>
              </w:rPr>
              <w:t>e</w:t>
            </w:r>
            <w:r w:rsidR="0061627A">
              <w:rPr>
                <w:rFonts w:ascii="Times New Roman" w:eastAsia="Times New Roman" w:hAnsi="Times New Roman" w:cs="Times New Roman"/>
                <w:sz w:val="24"/>
                <w:szCs w:val="24"/>
              </w:rPr>
              <w:t>ment)</w:t>
            </w:r>
          </w:p>
        </w:tc>
        <w:tc>
          <w:tcPr>
            <w:tcW w:w="4199" w:type="dxa"/>
          </w:tcPr>
          <w:p w14:paraId="57539730" w14:textId="77777777" w:rsidR="007143F7" w:rsidRPr="007143F7" w:rsidRDefault="007143F7" w:rsidP="007143F7">
            <w:pPr>
              <w:rPr>
                <w:rFonts w:ascii="Times New Roman" w:hAnsi="Times New Roman" w:cs="Times New Roman"/>
                <w:sz w:val="24"/>
                <w:szCs w:val="24"/>
              </w:rPr>
            </w:pPr>
          </w:p>
        </w:tc>
      </w:tr>
    </w:tbl>
    <w:p w14:paraId="6F762F64" w14:textId="77777777" w:rsidR="00D15613" w:rsidRDefault="00D15613" w:rsidP="00D15613">
      <w:pPr>
        <w:spacing w:after="0"/>
        <w:rPr>
          <w:rFonts w:ascii="Arial" w:hAnsi="Arial" w:cs="Arial"/>
          <w:sz w:val="24"/>
          <w:szCs w:val="24"/>
        </w:rPr>
      </w:pPr>
    </w:p>
    <w:p w14:paraId="44428B85" w14:textId="77777777" w:rsidR="007E0284" w:rsidRDefault="007E0284" w:rsidP="007E0284">
      <w:pPr>
        <w:spacing w:after="0"/>
        <w:rPr>
          <w:rFonts w:ascii="Arial" w:hAnsi="Arial" w:cs="Arial"/>
          <w:sz w:val="24"/>
          <w:szCs w:val="24"/>
        </w:rPr>
      </w:pPr>
    </w:p>
    <w:p w14:paraId="47EF3553" w14:textId="77777777" w:rsidR="007E0284" w:rsidRDefault="007E0284" w:rsidP="007E0284">
      <w:pPr>
        <w:spacing w:after="160" w:line="259" w:lineRule="auto"/>
        <w:rPr>
          <w:rFonts w:ascii="Arial" w:hAnsi="Arial" w:cs="Arial"/>
          <w:sz w:val="24"/>
          <w:szCs w:val="24"/>
        </w:rPr>
      </w:pPr>
      <w:r>
        <w:rPr>
          <w:rFonts w:ascii="Arial" w:hAnsi="Arial" w:cs="Arial"/>
          <w:sz w:val="24"/>
          <w:szCs w:val="24"/>
        </w:rPr>
        <w:br w:type="page"/>
      </w:r>
    </w:p>
    <w:p w14:paraId="5CDF36C5" w14:textId="6411C978" w:rsidR="007E0284" w:rsidRPr="00FD03B1" w:rsidRDefault="007E0284" w:rsidP="00E3442D">
      <w:pPr>
        <w:spacing w:after="160" w:line="259" w:lineRule="auto"/>
        <w:rPr>
          <w:rFonts w:ascii="Times New Roman" w:hAnsi="Times New Roman" w:cs="Times New Roman"/>
          <w:sz w:val="24"/>
          <w:szCs w:val="24"/>
        </w:rPr>
      </w:pPr>
      <w:r w:rsidRPr="00FD03B1">
        <w:rPr>
          <w:rFonts w:ascii="Times New Roman" w:hAnsi="Times New Roman" w:cs="Times New Roman"/>
          <w:b/>
          <w:sz w:val="24"/>
          <w:szCs w:val="24"/>
        </w:rPr>
        <w:lastRenderedPageBreak/>
        <w:t>SUB-PROGRAMME 1.5 Legislative Oversights</w:t>
      </w:r>
    </w:p>
    <w:p w14:paraId="604FA0C9" w14:textId="77777777" w:rsidR="00E3442D" w:rsidRPr="00E3442D" w:rsidRDefault="00E3442D" w:rsidP="00C767F7">
      <w:pPr>
        <w:pStyle w:val="ListParagraph"/>
        <w:numPr>
          <w:ilvl w:val="0"/>
          <w:numId w:val="18"/>
        </w:numPr>
        <w:tabs>
          <w:tab w:val="left" w:pos="0"/>
        </w:tabs>
        <w:spacing w:before="240" w:after="200" w:line="360" w:lineRule="auto"/>
        <w:ind w:hanging="630"/>
        <w:jc w:val="both"/>
        <w:rPr>
          <w:rFonts w:ascii="Times New Roman" w:hAnsi="Times New Roman" w:cs="Times New Roman"/>
          <w:b/>
          <w:sz w:val="24"/>
          <w:szCs w:val="24"/>
        </w:rPr>
      </w:pPr>
      <w:r w:rsidRPr="00E3442D">
        <w:rPr>
          <w:rFonts w:ascii="Times New Roman" w:hAnsi="Times New Roman" w:cs="Times New Roman"/>
          <w:b/>
          <w:sz w:val="24"/>
          <w:szCs w:val="24"/>
        </w:rPr>
        <w:t>Budget Sub-Programme Objective</w:t>
      </w:r>
    </w:p>
    <w:p w14:paraId="69D82299" w14:textId="77777777" w:rsidR="00E3442D" w:rsidRPr="00E3442D" w:rsidRDefault="00E3442D" w:rsidP="00E3442D">
      <w:pPr>
        <w:pStyle w:val="ListParagraph"/>
        <w:tabs>
          <w:tab w:val="left" w:pos="0"/>
        </w:tabs>
        <w:spacing w:before="240" w:after="200" w:line="360" w:lineRule="auto"/>
        <w:jc w:val="both"/>
        <w:rPr>
          <w:rFonts w:ascii="Times New Roman" w:hAnsi="Times New Roman" w:cs="Times New Roman"/>
          <w:sz w:val="24"/>
          <w:szCs w:val="24"/>
        </w:rPr>
      </w:pPr>
      <w:r w:rsidRPr="00E3442D">
        <w:rPr>
          <w:rFonts w:ascii="Times New Roman" w:hAnsi="Times New Roman" w:cs="Times New Roman"/>
          <w:sz w:val="24"/>
          <w:szCs w:val="24"/>
        </w:rPr>
        <w:t>To ensure full implementation of the political, administrative and fiscal decentralization reforms.</w:t>
      </w:r>
    </w:p>
    <w:p w14:paraId="23B430C9" w14:textId="77777777" w:rsidR="00E3442D" w:rsidRPr="00E3442D" w:rsidRDefault="00E3442D" w:rsidP="00C767F7">
      <w:pPr>
        <w:numPr>
          <w:ilvl w:val="0"/>
          <w:numId w:val="18"/>
        </w:numPr>
        <w:spacing w:before="240" w:line="360" w:lineRule="auto"/>
        <w:ind w:hanging="630"/>
        <w:contextualSpacing/>
        <w:jc w:val="both"/>
        <w:rPr>
          <w:rFonts w:ascii="Times New Roman" w:eastAsia="Times New Roman" w:hAnsi="Times New Roman" w:cs="Times New Roman"/>
          <w:b/>
          <w:sz w:val="24"/>
          <w:szCs w:val="24"/>
          <w:lang w:val="en-GB"/>
        </w:rPr>
      </w:pPr>
      <w:r w:rsidRPr="00E3442D">
        <w:rPr>
          <w:rFonts w:ascii="Times New Roman" w:eastAsia="Times New Roman" w:hAnsi="Times New Roman" w:cs="Times New Roman"/>
          <w:b/>
          <w:sz w:val="24"/>
          <w:szCs w:val="24"/>
          <w:lang w:val="en-GB"/>
        </w:rPr>
        <w:t>Budget Sub-Programme Description</w:t>
      </w:r>
    </w:p>
    <w:p w14:paraId="52C04365" w14:textId="77777777" w:rsidR="00E3442D" w:rsidRPr="00E3442D" w:rsidRDefault="00E3442D" w:rsidP="00E3442D">
      <w:pPr>
        <w:spacing w:before="240" w:line="360" w:lineRule="auto"/>
        <w:ind w:left="720"/>
        <w:jc w:val="both"/>
        <w:rPr>
          <w:rFonts w:ascii="Times New Roman" w:eastAsia="Times New Roman" w:hAnsi="Times New Roman" w:cs="Times New Roman"/>
          <w:sz w:val="24"/>
          <w:szCs w:val="24"/>
          <w:lang w:val="en-GB"/>
        </w:rPr>
      </w:pPr>
      <w:r w:rsidRPr="00E3442D">
        <w:rPr>
          <w:rFonts w:ascii="Times New Roman" w:eastAsia="Times New Roman" w:hAnsi="Times New Roman" w:cs="Times New Roman"/>
          <w:sz w:val="24"/>
          <w:szCs w:val="24"/>
          <w:lang w:val="en-GB"/>
        </w:rPr>
        <w:t xml:space="preserve">This sub-programme formulates appropriate specific district policies and implement them in the context of national policies. These policies are deliberated upon by its Zonal Councils, Sub-Committees and the Executive Committee. The report of the Executive Committee is eventually considered, approved and passed by the General Assembly into lawful district policies and objectives for the growth and development of the district.  </w:t>
      </w:r>
    </w:p>
    <w:p w14:paraId="34E65242" w14:textId="77777777" w:rsidR="00E3442D" w:rsidRPr="00E3442D" w:rsidRDefault="00E3442D" w:rsidP="00E3442D">
      <w:pPr>
        <w:spacing w:before="240" w:line="360" w:lineRule="auto"/>
        <w:ind w:left="720"/>
        <w:jc w:val="both"/>
        <w:rPr>
          <w:rFonts w:ascii="Times New Roman" w:eastAsia="Times New Roman" w:hAnsi="Times New Roman" w:cs="Times New Roman"/>
          <w:sz w:val="24"/>
          <w:szCs w:val="24"/>
          <w:lang w:val="en-GB"/>
        </w:rPr>
      </w:pPr>
      <w:r w:rsidRPr="00E3442D">
        <w:rPr>
          <w:rFonts w:ascii="Times New Roman" w:eastAsia="Times New Roman" w:hAnsi="Times New Roman" w:cs="Times New Roman"/>
          <w:sz w:val="24"/>
          <w:szCs w:val="24"/>
          <w:lang w:val="en-GB"/>
        </w:rPr>
        <w:t xml:space="preserve">The office of the Honourable Presiding Member spearheads the work of the Legislative Oversight role and ably assisted by the Office of the District Coordinating Director. The main units of this sub-programme is the Zonal Councils, Office of the Presiding Member and the Office of the District Coordinating Director.  </w:t>
      </w:r>
    </w:p>
    <w:p w14:paraId="02EE7C48" w14:textId="77777777" w:rsidR="00E3442D" w:rsidRPr="00E3442D" w:rsidRDefault="00E3442D" w:rsidP="00E3442D">
      <w:pPr>
        <w:spacing w:before="240" w:line="360" w:lineRule="auto"/>
        <w:ind w:left="720"/>
        <w:jc w:val="both"/>
        <w:rPr>
          <w:rFonts w:ascii="Times New Roman" w:eastAsia="Times New Roman" w:hAnsi="Times New Roman" w:cs="Times New Roman"/>
          <w:sz w:val="24"/>
          <w:szCs w:val="24"/>
          <w:lang w:val="en-GB"/>
        </w:rPr>
      </w:pPr>
      <w:r w:rsidRPr="00E3442D">
        <w:rPr>
          <w:rFonts w:ascii="Times New Roman" w:eastAsia="Times New Roman" w:hAnsi="Times New Roman" w:cs="Times New Roman"/>
          <w:sz w:val="24"/>
          <w:szCs w:val="24"/>
          <w:lang w:val="en-GB"/>
        </w:rPr>
        <w:t xml:space="preserve">The activities of this sub-programme are financed through the IGF and DACF. The beneficiaries of this sub-programme are the Zonal Councils, local communities and the general public.   </w:t>
      </w:r>
    </w:p>
    <w:p w14:paraId="12228284" w14:textId="77777777" w:rsidR="00E3442D" w:rsidRPr="00E3442D" w:rsidRDefault="00E3442D" w:rsidP="00E3442D">
      <w:pPr>
        <w:spacing w:before="240" w:line="360" w:lineRule="auto"/>
        <w:ind w:left="720"/>
        <w:jc w:val="both"/>
        <w:rPr>
          <w:rFonts w:ascii="Times New Roman" w:eastAsia="Times New Roman" w:hAnsi="Times New Roman" w:cs="Times New Roman"/>
          <w:sz w:val="24"/>
          <w:szCs w:val="24"/>
          <w:lang w:val="en-GB"/>
        </w:rPr>
      </w:pPr>
      <w:r w:rsidRPr="00E3442D">
        <w:rPr>
          <w:rFonts w:ascii="Times New Roman" w:eastAsia="Times New Roman" w:hAnsi="Times New Roman" w:cs="Times New Roman"/>
          <w:sz w:val="24"/>
          <w:szCs w:val="24"/>
          <w:lang w:val="en-GB"/>
        </w:rPr>
        <w:t>Efforts of this sub-programme are however constrained and challenged by the inadequate logistics to the Zonal Councils of the Assembly.</w:t>
      </w:r>
    </w:p>
    <w:p w14:paraId="50F5C9D0" w14:textId="77777777" w:rsidR="00E3442D" w:rsidRPr="00E3442D" w:rsidRDefault="00E3442D" w:rsidP="00C767F7">
      <w:pPr>
        <w:pStyle w:val="ListParagraph"/>
        <w:numPr>
          <w:ilvl w:val="0"/>
          <w:numId w:val="18"/>
        </w:numPr>
        <w:spacing w:before="240" w:after="0" w:line="360" w:lineRule="auto"/>
        <w:ind w:hanging="540"/>
        <w:jc w:val="both"/>
        <w:rPr>
          <w:rFonts w:ascii="Times New Roman" w:hAnsi="Times New Roman" w:cs="Times New Roman"/>
          <w:b/>
          <w:sz w:val="24"/>
          <w:szCs w:val="24"/>
        </w:rPr>
      </w:pPr>
      <w:r w:rsidRPr="00E3442D">
        <w:rPr>
          <w:rFonts w:ascii="Times New Roman" w:hAnsi="Times New Roman" w:cs="Times New Roman"/>
          <w:b/>
          <w:sz w:val="24"/>
          <w:szCs w:val="24"/>
        </w:rPr>
        <w:t>Budget Sub-Programme Results Statement</w:t>
      </w:r>
    </w:p>
    <w:p w14:paraId="004C0277" w14:textId="77777777" w:rsidR="00E3442D" w:rsidRPr="00724D4B" w:rsidRDefault="00E3442D" w:rsidP="00E3442D">
      <w:pPr>
        <w:pStyle w:val="ListParagraph"/>
        <w:spacing w:before="240" w:after="200" w:line="360" w:lineRule="auto"/>
        <w:jc w:val="both"/>
        <w:rPr>
          <w:rFonts w:ascii="Arial" w:hAnsi="Arial" w:cs="Arial"/>
          <w:szCs w:val="24"/>
        </w:rPr>
      </w:pPr>
      <w:r w:rsidRPr="00E3442D">
        <w:rPr>
          <w:rFonts w:ascii="Times New Roman" w:hAnsi="Times New Roman" w:cs="Times New Roman"/>
          <w:sz w:val="24"/>
          <w:szCs w:val="24"/>
        </w:rPr>
        <w:t>The table indicates the main outputs, its indicators and projections by which the District measures the performance of this sub-programme. The past data indicates actual performance whilst the projections are the District’s estimate of future performance.</w:t>
      </w:r>
      <w:r w:rsidRPr="00724D4B">
        <w:rPr>
          <w:rFonts w:ascii="Arial" w:hAnsi="Arial" w:cs="Arial"/>
          <w:szCs w:val="24"/>
        </w:rPr>
        <w:t xml:space="preserve"> </w:t>
      </w:r>
    </w:p>
    <w:p w14:paraId="4E51EC84" w14:textId="08BF3386" w:rsidR="007E0284" w:rsidRDefault="007E0284" w:rsidP="007E0284">
      <w:pPr>
        <w:spacing w:after="0"/>
        <w:jc w:val="both"/>
        <w:rPr>
          <w:rFonts w:ascii="Arial" w:hAnsi="Arial" w:cs="Arial"/>
          <w:sz w:val="24"/>
          <w:szCs w:val="24"/>
        </w:rPr>
      </w:pPr>
    </w:p>
    <w:p w14:paraId="2A285287" w14:textId="67F2DD62" w:rsidR="00141A98" w:rsidRDefault="00141A98" w:rsidP="007E0284">
      <w:pPr>
        <w:spacing w:after="0"/>
        <w:jc w:val="both"/>
        <w:rPr>
          <w:rFonts w:ascii="Arial" w:hAnsi="Arial" w:cs="Arial"/>
          <w:sz w:val="24"/>
          <w:szCs w:val="24"/>
        </w:rPr>
      </w:pPr>
    </w:p>
    <w:p w14:paraId="6B23D85C" w14:textId="59302081" w:rsidR="00141A98" w:rsidRDefault="00141A98" w:rsidP="007E0284">
      <w:pPr>
        <w:spacing w:after="0"/>
        <w:jc w:val="both"/>
        <w:rPr>
          <w:rFonts w:ascii="Arial" w:hAnsi="Arial" w:cs="Arial"/>
          <w:sz w:val="24"/>
          <w:szCs w:val="24"/>
        </w:rPr>
      </w:pPr>
    </w:p>
    <w:p w14:paraId="265BE209" w14:textId="2DFB3FB3" w:rsidR="00141A98" w:rsidRDefault="00141A98" w:rsidP="007E0284">
      <w:pPr>
        <w:spacing w:after="0"/>
        <w:jc w:val="both"/>
        <w:rPr>
          <w:rFonts w:ascii="Arial" w:hAnsi="Arial" w:cs="Arial"/>
          <w:sz w:val="24"/>
          <w:szCs w:val="24"/>
        </w:rPr>
      </w:pPr>
    </w:p>
    <w:p w14:paraId="1AC773FF" w14:textId="77777777" w:rsidR="00141A98" w:rsidRDefault="00141A98" w:rsidP="007E0284">
      <w:pPr>
        <w:spacing w:after="0"/>
        <w:jc w:val="both"/>
        <w:rPr>
          <w:rFonts w:ascii="Arial" w:hAnsi="Arial" w:cs="Arial"/>
          <w:sz w:val="24"/>
          <w:szCs w:val="24"/>
        </w:rPr>
      </w:pPr>
    </w:p>
    <w:p w14:paraId="37EB6DD4" w14:textId="77777777" w:rsidR="007E0284" w:rsidRPr="00001865" w:rsidRDefault="007E0284" w:rsidP="007E0284">
      <w:pPr>
        <w:spacing w:after="0"/>
        <w:jc w:val="both"/>
        <w:rPr>
          <w:rFonts w:ascii="Arial" w:hAnsi="Arial" w:cs="Arial"/>
          <w:sz w:val="24"/>
          <w:szCs w:val="24"/>
        </w:rPr>
      </w:pPr>
    </w:p>
    <w:p w14:paraId="5DE12ABE" w14:textId="749CA62F" w:rsidR="007E0284" w:rsidRDefault="002C314A" w:rsidP="007E0284">
      <w:pPr>
        <w:spacing w:after="0"/>
        <w:rPr>
          <w:rFonts w:ascii="Times New Roman" w:hAnsi="Times New Roman" w:cs="Times New Roman"/>
          <w:b/>
          <w:sz w:val="24"/>
          <w:szCs w:val="24"/>
        </w:rPr>
      </w:pPr>
      <w:r w:rsidRPr="00E3442D">
        <w:rPr>
          <w:rFonts w:ascii="Times New Roman" w:hAnsi="Times New Roman" w:cs="Times New Roman"/>
          <w:b/>
          <w:sz w:val="24"/>
          <w:szCs w:val="24"/>
        </w:rPr>
        <w:lastRenderedPageBreak/>
        <w:t>Table 13</w:t>
      </w:r>
      <w:r w:rsidR="007E0284" w:rsidRPr="00E3442D">
        <w:rPr>
          <w:rFonts w:ascii="Times New Roman" w:hAnsi="Times New Roman" w:cs="Times New Roman"/>
          <w:b/>
          <w:sz w:val="24"/>
          <w:szCs w:val="24"/>
        </w:rPr>
        <w:t>: Budget Sub-</w:t>
      </w:r>
      <w:proofErr w:type="spellStart"/>
      <w:r w:rsidR="007E0284" w:rsidRPr="00E3442D">
        <w:rPr>
          <w:rFonts w:ascii="Times New Roman" w:hAnsi="Times New Roman" w:cs="Times New Roman"/>
          <w:b/>
          <w:sz w:val="24"/>
          <w:szCs w:val="24"/>
        </w:rPr>
        <w:t>Programme</w:t>
      </w:r>
      <w:proofErr w:type="spellEnd"/>
      <w:r w:rsidR="007E0284" w:rsidRPr="00E3442D">
        <w:rPr>
          <w:rFonts w:ascii="Times New Roman" w:hAnsi="Times New Roman" w:cs="Times New Roman"/>
          <w:b/>
          <w:sz w:val="24"/>
          <w:szCs w:val="24"/>
        </w:rPr>
        <w:t xml:space="preserve"> Results Statement</w:t>
      </w:r>
    </w:p>
    <w:tbl>
      <w:tblPr>
        <w:tblW w:w="9330" w:type="dxa"/>
        <w:tblLook w:val="04A0" w:firstRow="1" w:lastRow="0" w:firstColumn="1" w:lastColumn="0" w:noHBand="0" w:noVBand="1"/>
      </w:tblPr>
      <w:tblGrid>
        <w:gridCol w:w="1271"/>
        <w:gridCol w:w="1323"/>
        <w:gridCol w:w="795"/>
        <w:gridCol w:w="926"/>
        <w:gridCol w:w="1043"/>
        <w:gridCol w:w="1324"/>
        <w:gridCol w:w="1324"/>
        <w:gridCol w:w="1324"/>
      </w:tblGrid>
      <w:tr w:rsidR="00141A98" w:rsidRPr="00141A98" w14:paraId="207DB5F0" w14:textId="77777777" w:rsidTr="00141A98">
        <w:trPr>
          <w:trHeight w:val="315"/>
        </w:trPr>
        <w:tc>
          <w:tcPr>
            <w:tcW w:w="127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2CBFB14"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Main Outputs</w:t>
            </w:r>
          </w:p>
        </w:tc>
        <w:tc>
          <w:tcPr>
            <w:tcW w:w="132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66C0BC6"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Output Indicator</w:t>
            </w:r>
          </w:p>
        </w:tc>
        <w:tc>
          <w:tcPr>
            <w:tcW w:w="1721" w:type="dxa"/>
            <w:gridSpan w:val="2"/>
            <w:tcBorders>
              <w:top w:val="single" w:sz="4" w:space="0" w:color="auto"/>
              <w:left w:val="nil"/>
              <w:bottom w:val="single" w:sz="4" w:space="0" w:color="auto"/>
              <w:right w:val="nil"/>
            </w:tcBorders>
            <w:shd w:val="clear" w:color="auto" w:fill="auto"/>
            <w:noWrap/>
            <w:vAlign w:val="center"/>
            <w:hideMark/>
          </w:tcPr>
          <w:p w14:paraId="2A0C9F25"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Past Years</w:t>
            </w:r>
          </w:p>
        </w:tc>
        <w:tc>
          <w:tcPr>
            <w:tcW w:w="5015" w:type="dxa"/>
            <w:gridSpan w:val="4"/>
            <w:tcBorders>
              <w:top w:val="single" w:sz="4" w:space="0" w:color="auto"/>
              <w:left w:val="nil"/>
              <w:bottom w:val="single" w:sz="4" w:space="0" w:color="auto"/>
              <w:right w:val="single" w:sz="4" w:space="0" w:color="auto"/>
            </w:tcBorders>
            <w:shd w:val="clear" w:color="auto" w:fill="auto"/>
            <w:noWrap/>
            <w:vAlign w:val="center"/>
            <w:hideMark/>
          </w:tcPr>
          <w:p w14:paraId="41421DCA"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Projections</w:t>
            </w:r>
          </w:p>
        </w:tc>
      </w:tr>
      <w:tr w:rsidR="00141A98" w:rsidRPr="00141A98" w14:paraId="62F9CBB5" w14:textId="77777777" w:rsidTr="00141A98">
        <w:trPr>
          <w:trHeight w:val="315"/>
        </w:trPr>
        <w:tc>
          <w:tcPr>
            <w:tcW w:w="1271" w:type="dxa"/>
            <w:vMerge/>
            <w:tcBorders>
              <w:top w:val="single" w:sz="4" w:space="0" w:color="auto"/>
              <w:left w:val="single" w:sz="4" w:space="0" w:color="auto"/>
              <w:bottom w:val="single" w:sz="4" w:space="0" w:color="000000"/>
              <w:right w:val="single" w:sz="4" w:space="0" w:color="auto"/>
            </w:tcBorders>
            <w:vAlign w:val="center"/>
            <w:hideMark/>
          </w:tcPr>
          <w:p w14:paraId="11B96CB7"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323" w:type="dxa"/>
            <w:vMerge/>
            <w:tcBorders>
              <w:top w:val="single" w:sz="4" w:space="0" w:color="auto"/>
              <w:left w:val="single" w:sz="4" w:space="0" w:color="auto"/>
              <w:bottom w:val="single" w:sz="4" w:space="0" w:color="000000"/>
              <w:right w:val="single" w:sz="4" w:space="0" w:color="auto"/>
            </w:tcBorders>
            <w:vAlign w:val="center"/>
            <w:hideMark/>
          </w:tcPr>
          <w:p w14:paraId="118C689F"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795" w:type="dxa"/>
            <w:vMerge w:val="restart"/>
            <w:tcBorders>
              <w:top w:val="nil"/>
              <w:left w:val="single" w:sz="4" w:space="0" w:color="auto"/>
              <w:bottom w:val="single" w:sz="4" w:space="0" w:color="000000"/>
              <w:right w:val="single" w:sz="4" w:space="0" w:color="auto"/>
            </w:tcBorders>
            <w:shd w:val="clear" w:color="auto" w:fill="auto"/>
            <w:vAlign w:val="center"/>
            <w:hideMark/>
          </w:tcPr>
          <w:p w14:paraId="529661D2"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2020</w:t>
            </w:r>
          </w:p>
        </w:tc>
        <w:tc>
          <w:tcPr>
            <w:tcW w:w="926" w:type="dxa"/>
            <w:vMerge w:val="restart"/>
            <w:tcBorders>
              <w:top w:val="nil"/>
              <w:left w:val="single" w:sz="4" w:space="0" w:color="auto"/>
              <w:bottom w:val="single" w:sz="4" w:space="0" w:color="000000"/>
              <w:right w:val="single" w:sz="4" w:space="0" w:color="auto"/>
            </w:tcBorders>
            <w:shd w:val="clear" w:color="auto" w:fill="auto"/>
            <w:vAlign w:val="center"/>
            <w:hideMark/>
          </w:tcPr>
          <w:p w14:paraId="6E3388C2"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2021 as at July</w:t>
            </w:r>
          </w:p>
        </w:tc>
        <w:tc>
          <w:tcPr>
            <w:tcW w:w="1043" w:type="dxa"/>
            <w:tcBorders>
              <w:top w:val="nil"/>
              <w:left w:val="nil"/>
              <w:bottom w:val="single" w:sz="4" w:space="0" w:color="auto"/>
              <w:right w:val="single" w:sz="4" w:space="0" w:color="auto"/>
            </w:tcBorders>
            <w:shd w:val="clear" w:color="auto" w:fill="auto"/>
            <w:noWrap/>
            <w:vAlign w:val="center"/>
            <w:hideMark/>
          </w:tcPr>
          <w:p w14:paraId="4A1261A7"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Budget</w:t>
            </w:r>
          </w:p>
        </w:tc>
        <w:tc>
          <w:tcPr>
            <w:tcW w:w="1324" w:type="dxa"/>
            <w:tcBorders>
              <w:top w:val="nil"/>
              <w:left w:val="nil"/>
              <w:bottom w:val="single" w:sz="4" w:space="0" w:color="auto"/>
              <w:right w:val="single" w:sz="4" w:space="0" w:color="auto"/>
            </w:tcBorders>
            <w:shd w:val="clear" w:color="auto" w:fill="auto"/>
            <w:noWrap/>
            <w:vAlign w:val="center"/>
            <w:hideMark/>
          </w:tcPr>
          <w:p w14:paraId="3E392227"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 xml:space="preserve">Indicative </w:t>
            </w:r>
          </w:p>
        </w:tc>
        <w:tc>
          <w:tcPr>
            <w:tcW w:w="1324" w:type="dxa"/>
            <w:tcBorders>
              <w:top w:val="nil"/>
              <w:left w:val="nil"/>
              <w:bottom w:val="single" w:sz="4" w:space="0" w:color="auto"/>
              <w:right w:val="single" w:sz="4" w:space="0" w:color="auto"/>
            </w:tcBorders>
            <w:shd w:val="clear" w:color="auto" w:fill="auto"/>
            <w:noWrap/>
            <w:vAlign w:val="center"/>
            <w:hideMark/>
          </w:tcPr>
          <w:p w14:paraId="30E00DE2"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 xml:space="preserve">Indicative </w:t>
            </w:r>
          </w:p>
        </w:tc>
        <w:tc>
          <w:tcPr>
            <w:tcW w:w="1324" w:type="dxa"/>
            <w:tcBorders>
              <w:top w:val="nil"/>
              <w:left w:val="nil"/>
              <w:bottom w:val="single" w:sz="4" w:space="0" w:color="auto"/>
              <w:right w:val="single" w:sz="4" w:space="0" w:color="auto"/>
            </w:tcBorders>
            <w:shd w:val="clear" w:color="auto" w:fill="auto"/>
            <w:noWrap/>
            <w:vAlign w:val="center"/>
            <w:hideMark/>
          </w:tcPr>
          <w:p w14:paraId="1E81572B"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Indicative</w:t>
            </w:r>
          </w:p>
        </w:tc>
      </w:tr>
      <w:tr w:rsidR="00141A98" w:rsidRPr="00141A98" w14:paraId="59EA0CDA" w14:textId="77777777" w:rsidTr="00141A98">
        <w:trPr>
          <w:trHeight w:val="315"/>
        </w:trPr>
        <w:tc>
          <w:tcPr>
            <w:tcW w:w="1271" w:type="dxa"/>
            <w:vMerge/>
            <w:tcBorders>
              <w:top w:val="single" w:sz="4" w:space="0" w:color="auto"/>
              <w:left w:val="single" w:sz="4" w:space="0" w:color="auto"/>
              <w:bottom w:val="single" w:sz="4" w:space="0" w:color="000000"/>
              <w:right w:val="single" w:sz="4" w:space="0" w:color="auto"/>
            </w:tcBorders>
            <w:vAlign w:val="center"/>
            <w:hideMark/>
          </w:tcPr>
          <w:p w14:paraId="2408DCB6"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323" w:type="dxa"/>
            <w:vMerge/>
            <w:tcBorders>
              <w:top w:val="single" w:sz="4" w:space="0" w:color="auto"/>
              <w:left w:val="single" w:sz="4" w:space="0" w:color="auto"/>
              <w:bottom w:val="single" w:sz="4" w:space="0" w:color="000000"/>
              <w:right w:val="single" w:sz="4" w:space="0" w:color="auto"/>
            </w:tcBorders>
            <w:vAlign w:val="center"/>
            <w:hideMark/>
          </w:tcPr>
          <w:p w14:paraId="0307F28F"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795" w:type="dxa"/>
            <w:vMerge/>
            <w:tcBorders>
              <w:top w:val="nil"/>
              <w:left w:val="single" w:sz="4" w:space="0" w:color="auto"/>
              <w:bottom w:val="single" w:sz="4" w:space="0" w:color="000000"/>
              <w:right w:val="single" w:sz="4" w:space="0" w:color="auto"/>
            </w:tcBorders>
            <w:vAlign w:val="center"/>
            <w:hideMark/>
          </w:tcPr>
          <w:p w14:paraId="62F11384"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26" w:type="dxa"/>
            <w:vMerge/>
            <w:tcBorders>
              <w:top w:val="nil"/>
              <w:left w:val="single" w:sz="4" w:space="0" w:color="auto"/>
              <w:bottom w:val="single" w:sz="4" w:space="0" w:color="000000"/>
              <w:right w:val="single" w:sz="4" w:space="0" w:color="auto"/>
            </w:tcBorders>
            <w:vAlign w:val="center"/>
            <w:hideMark/>
          </w:tcPr>
          <w:p w14:paraId="5586984E"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043" w:type="dxa"/>
            <w:tcBorders>
              <w:top w:val="nil"/>
              <w:left w:val="nil"/>
              <w:bottom w:val="single" w:sz="4" w:space="0" w:color="auto"/>
              <w:right w:val="single" w:sz="4" w:space="0" w:color="auto"/>
            </w:tcBorders>
            <w:shd w:val="clear" w:color="auto" w:fill="auto"/>
            <w:noWrap/>
            <w:vAlign w:val="center"/>
            <w:hideMark/>
          </w:tcPr>
          <w:p w14:paraId="278DC1A7"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c>
          <w:tcPr>
            <w:tcW w:w="1324" w:type="dxa"/>
            <w:tcBorders>
              <w:top w:val="nil"/>
              <w:left w:val="nil"/>
              <w:bottom w:val="single" w:sz="4" w:space="0" w:color="auto"/>
              <w:right w:val="single" w:sz="4" w:space="0" w:color="auto"/>
            </w:tcBorders>
            <w:shd w:val="clear" w:color="auto" w:fill="auto"/>
            <w:noWrap/>
            <w:vAlign w:val="center"/>
            <w:hideMark/>
          </w:tcPr>
          <w:p w14:paraId="044AEAEE"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c>
          <w:tcPr>
            <w:tcW w:w="1324" w:type="dxa"/>
            <w:tcBorders>
              <w:top w:val="nil"/>
              <w:left w:val="nil"/>
              <w:bottom w:val="single" w:sz="4" w:space="0" w:color="auto"/>
              <w:right w:val="single" w:sz="4" w:space="0" w:color="auto"/>
            </w:tcBorders>
            <w:shd w:val="clear" w:color="auto" w:fill="auto"/>
            <w:noWrap/>
            <w:vAlign w:val="center"/>
            <w:hideMark/>
          </w:tcPr>
          <w:p w14:paraId="492355F9"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c>
          <w:tcPr>
            <w:tcW w:w="1324" w:type="dxa"/>
            <w:tcBorders>
              <w:top w:val="nil"/>
              <w:left w:val="nil"/>
              <w:bottom w:val="single" w:sz="4" w:space="0" w:color="auto"/>
              <w:right w:val="single" w:sz="4" w:space="0" w:color="auto"/>
            </w:tcBorders>
            <w:shd w:val="clear" w:color="auto" w:fill="auto"/>
            <w:noWrap/>
            <w:vAlign w:val="center"/>
            <w:hideMark/>
          </w:tcPr>
          <w:p w14:paraId="6BA5FD0F"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Year</w:t>
            </w:r>
          </w:p>
        </w:tc>
      </w:tr>
      <w:tr w:rsidR="00141A98" w:rsidRPr="00141A98" w14:paraId="641D3E1E" w14:textId="77777777" w:rsidTr="00141A98">
        <w:trPr>
          <w:trHeight w:val="315"/>
        </w:trPr>
        <w:tc>
          <w:tcPr>
            <w:tcW w:w="1271" w:type="dxa"/>
            <w:vMerge/>
            <w:tcBorders>
              <w:top w:val="single" w:sz="4" w:space="0" w:color="auto"/>
              <w:left w:val="single" w:sz="4" w:space="0" w:color="auto"/>
              <w:bottom w:val="single" w:sz="4" w:space="0" w:color="000000"/>
              <w:right w:val="single" w:sz="4" w:space="0" w:color="auto"/>
            </w:tcBorders>
            <w:vAlign w:val="center"/>
            <w:hideMark/>
          </w:tcPr>
          <w:p w14:paraId="02FBF053"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323" w:type="dxa"/>
            <w:vMerge/>
            <w:tcBorders>
              <w:top w:val="single" w:sz="4" w:space="0" w:color="auto"/>
              <w:left w:val="single" w:sz="4" w:space="0" w:color="auto"/>
              <w:bottom w:val="single" w:sz="4" w:space="0" w:color="000000"/>
              <w:right w:val="single" w:sz="4" w:space="0" w:color="auto"/>
            </w:tcBorders>
            <w:vAlign w:val="center"/>
            <w:hideMark/>
          </w:tcPr>
          <w:p w14:paraId="163F4D90"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795" w:type="dxa"/>
            <w:vMerge/>
            <w:tcBorders>
              <w:top w:val="nil"/>
              <w:left w:val="single" w:sz="4" w:space="0" w:color="auto"/>
              <w:bottom w:val="single" w:sz="4" w:space="0" w:color="000000"/>
              <w:right w:val="single" w:sz="4" w:space="0" w:color="auto"/>
            </w:tcBorders>
            <w:vAlign w:val="center"/>
            <w:hideMark/>
          </w:tcPr>
          <w:p w14:paraId="158F43A4"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926" w:type="dxa"/>
            <w:vMerge/>
            <w:tcBorders>
              <w:top w:val="nil"/>
              <w:left w:val="single" w:sz="4" w:space="0" w:color="auto"/>
              <w:bottom w:val="single" w:sz="4" w:space="0" w:color="000000"/>
              <w:right w:val="single" w:sz="4" w:space="0" w:color="auto"/>
            </w:tcBorders>
            <w:vAlign w:val="center"/>
            <w:hideMark/>
          </w:tcPr>
          <w:p w14:paraId="3422A925" w14:textId="77777777" w:rsidR="00141A98" w:rsidRPr="00141A98" w:rsidRDefault="00141A98" w:rsidP="00141A98">
            <w:pPr>
              <w:spacing w:after="0" w:line="240" w:lineRule="auto"/>
              <w:rPr>
                <w:rFonts w:ascii="Times New Roman" w:eastAsia="Times New Roman" w:hAnsi="Times New Roman" w:cs="Times New Roman"/>
                <w:b/>
                <w:bCs/>
                <w:color w:val="000000"/>
                <w:sz w:val="24"/>
                <w:szCs w:val="24"/>
              </w:rPr>
            </w:pPr>
          </w:p>
        </w:tc>
        <w:tc>
          <w:tcPr>
            <w:tcW w:w="1043" w:type="dxa"/>
            <w:tcBorders>
              <w:top w:val="nil"/>
              <w:left w:val="nil"/>
              <w:bottom w:val="single" w:sz="4" w:space="0" w:color="auto"/>
              <w:right w:val="single" w:sz="4" w:space="0" w:color="auto"/>
            </w:tcBorders>
            <w:shd w:val="clear" w:color="auto" w:fill="auto"/>
            <w:noWrap/>
            <w:vAlign w:val="center"/>
            <w:hideMark/>
          </w:tcPr>
          <w:p w14:paraId="30BFBD9E"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2022</w:t>
            </w:r>
          </w:p>
        </w:tc>
        <w:tc>
          <w:tcPr>
            <w:tcW w:w="1324" w:type="dxa"/>
            <w:tcBorders>
              <w:top w:val="nil"/>
              <w:left w:val="nil"/>
              <w:bottom w:val="single" w:sz="4" w:space="0" w:color="auto"/>
              <w:right w:val="single" w:sz="4" w:space="0" w:color="auto"/>
            </w:tcBorders>
            <w:shd w:val="clear" w:color="auto" w:fill="auto"/>
            <w:noWrap/>
            <w:vAlign w:val="center"/>
            <w:hideMark/>
          </w:tcPr>
          <w:p w14:paraId="46DA33AF"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2023</w:t>
            </w:r>
          </w:p>
        </w:tc>
        <w:tc>
          <w:tcPr>
            <w:tcW w:w="1324" w:type="dxa"/>
            <w:tcBorders>
              <w:top w:val="nil"/>
              <w:left w:val="nil"/>
              <w:bottom w:val="single" w:sz="4" w:space="0" w:color="auto"/>
              <w:right w:val="single" w:sz="4" w:space="0" w:color="auto"/>
            </w:tcBorders>
            <w:shd w:val="clear" w:color="auto" w:fill="auto"/>
            <w:noWrap/>
            <w:vAlign w:val="center"/>
            <w:hideMark/>
          </w:tcPr>
          <w:p w14:paraId="3BFD9FE2"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2024</w:t>
            </w:r>
          </w:p>
        </w:tc>
        <w:tc>
          <w:tcPr>
            <w:tcW w:w="1324" w:type="dxa"/>
            <w:tcBorders>
              <w:top w:val="nil"/>
              <w:left w:val="nil"/>
              <w:bottom w:val="single" w:sz="4" w:space="0" w:color="auto"/>
              <w:right w:val="single" w:sz="4" w:space="0" w:color="auto"/>
            </w:tcBorders>
            <w:shd w:val="clear" w:color="auto" w:fill="auto"/>
            <w:noWrap/>
            <w:vAlign w:val="center"/>
            <w:hideMark/>
          </w:tcPr>
          <w:p w14:paraId="0BEB7CBE" w14:textId="77777777" w:rsidR="00141A98" w:rsidRPr="00141A98" w:rsidRDefault="00141A98" w:rsidP="00141A98">
            <w:pPr>
              <w:spacing w:after="0" w:line="240" w:lineRule="auto"/>
              <w:jc w:val="center"/>
              <w:rPr>
                <w:rFonts w:ascii="Times New Roman" w:eastAsia="Times New Roman" w:hAnsi="Times New Roman" w:cs="Times New Roman"/>
                <w:b/>
                <w:bCs/>
                <w:color w:val="000000"/>
                <w:sz w:val="24"/>
                <w:szCs w:val="24"/>
              </w:rPr>
            </w:pPr>
            <w:r w:rsidRPr="00141A98">
              <w:rPr>
                <w:rFonts w:ascii="Times New Roman" w:eastAsia="Times New Roman" w:hAnsi="Times New Roman" w:cs="Times New Roman"/>
                <w:b/>
                <w:bCs/>
                <w:color w:val="000000"/>
                <w:sz w:val="24"/>
                <w:szCs w:val="24"/>
              </w:rPr>
              <w:t>2025</w:t>
            </w:r>
          </w:p>
        </w:tc>
      </w:tr>
      <w:tr w:rsidR="00141A98" w:rsidRPr="00141A98" w14:paraId="013A15BE" w14:textId="77777777" w:rsidTr="00141A98">
        <w:trPr>
          <w:trHeight w:val="1500"/>
        </w:trPr>
        <w:tc>
          <w:tcPr>
            <w:tcW w:w="1271" w:type="dxa"/>
            <w:vMerge w:val="restart"/>
            <w:tcBorders>
              <w:top w:val="nil"/>
              <w:left w:val="single" w:sz="4" w:space="0" w:color="auto"/>
              <w:bottom w:val="single" w:sz="4" w:space="0" w:color="000000"/>
              <w:right w:val="single" w:sz="4" w:space="0" w:color="auto"/>
            </w:tcBorders>
            <w:shd w:val="clear" w:color="auto" w:fill="auto"/>
            <w:vAlign w:val="center"/>
            <w:hideMark/>
          </w:tcPr>
          <w:p w14:paraId="50E4EE79"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 xml:space="preserve"> Ordinary Assembly meetings organized annually</w:t>
            </w:r>
          </w:p>
        </w:tc>
        <w:tc>
          <w:tcPr>
            <w:tcW w:w="1323" w:type="dxa"/>
            <w:tcBorders>
              <w:top w:val="nil"/>
              <w:left w:val="nil"/>
              <w:bottom w:val="single" w:sz="4" w:space="0" w:color="auto"/>
              <w:right w:val="single" w:sz="4" w:space="0" w:color="auto"/>
            </w:tcBorders>
            <w:shd w:val="clear" w:color="auto" w:fill="auto"/>
            <w:vAlign w:val="center"/>
            <w:hideMark/>
          </w:tcPr>
          <w:p w14:paraId="799D6F2C"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Number of General Assembly meetings held</w:t>
            </w:r>
          </w:p>
        </w:tc>
        <w:tc>
          <w:tcPr>
            <w:tcW w:w="795" w:type="dxa"/>
            <w:tcBorders>
              <w:top w:val="nil"/>
              <w:left w:val="nil"/>
              <w:bottom w:val="single" w:sz="4" w:space="0" w:color="auto"/>
              <w:right w:val="single" w:sz="4" w:space="0" w:color="auto"/>
            </w:tcBorders>
            <w:shd w:val="clear" w:color="auto" w:fill="auto"/>
            <w:vAlign w:val="center"/>
            <w:hideMark/>
          </w:tcPr>
          <w:p w14:paraId="27BED54F"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w:t>
            </w:r>
          </w:p>
        </w:tc>
        <w:tc>
          <w:tcPr>
            <w:tcW w:w="926" w:type="dxa"/>
            <w:tcBorders>
              <w:top w:val="nil"/>
              <w:left w:val="nil"/>
              <w:bottom w:val="single" w:sz="4" w:space="0" w:color="auto"/>
              <w:right w:val="single" w:sz="4" w:space="0" w:color="auto"/>
            </w:tcBorders>
            <w:shd w:val="clear" w:color="auto" w:fill="auto"/>
            <w:vAlign w:val="center"/>
            <w:hideMark/>
          </w:tcPr>
          <w:p w14:paraId="5F0A07F2"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w:t>
            </w:r>
          </w:p>
        </w:tc>
        <w:tc>
          <w:tcPr>
            <w:tcW w:w="1043" w:type="dxa"/>
            <w:tcBorders>
              <w:top w:val="nil"/>
              <w:left w:val="nil"/>
              <w:bottom w:val="single" w:sz="4" w:space="0" w:color="auto"/>
              <w:right w:val="single" w:sz="4" w:space="0" w:color="auto"/>
            </w:tcBorders>
            <w:shd w:val="clear" w:color="auto" w:fill="auto"/>
            <w:vAlign w:val="center"/>
            <w:hideMark/>
          </w:tcPr>
          <w:p w14:paraId="1EDFBD5C"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1324" w:type="dxa"/>
            <w:tcBorders>
              <w:top w:val="nil"/>
              <w:left w:val="nil"/>
              <w:bottom w:val="single" w:sz="4" w:space="0" w:color="auto"/>
              <w:right w:val="single" w:sz="4" w:space="0" w:color="auto"/>
            </w:tcBorders>
            <w:shd w:val="clear" w:color="auto" w:fill="auto"/>
            <w:vAlign w:val="center"/>
            <w:hideMark/>
          </w:tcPr>
          <w:p w14:paraId="08704239"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1324" w:type="dxa"/>
            <w:tcBorders>
              <w:top w:val="nil"/>
              <w:left w:val="nil"/>
              <w:bottom w:val="single" w:sz="4" w:space="0" w:color="auto"/>
              <w:right w:val="single" w:sz="4" w:space="0" w:color="auto"/>
            </w:tcBorders>
            <w:shd w:val="clear" w:color="auto" w:fill="auto"/>
            <w:vAlign w:val="center"/>
            <w:hideMark/>
          </w:tcPr>
          <w:p w14:paraId="55A94957"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1324" w:type="dxa"/>
            <w:tcBorders>
              <w:top w:val="nil"/>
              <w:left w:val="nil"/>
              <w:bottom w:val="single" w:sz="4" w:space="0" w:color="auto"/>
              <w:right w:val="single" w:sz="4" w:space="0" w:color="auto"/>
            </w:tcBorders>
            <w:shd w:val="clear" w:color="auto" w:fill="auto"/>
            <w:vAlign w:val="center"/>
            <w:hideMark/>
          </w:tcPr>
          <w:p w14:paraId="5A6F7721"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r>
      <w:tr w:rsidR="00141A98" w:rsidRPr="00141A98" w14:paraId="7160B2B6" w14:textId="77777777" w:rsidTr="00141A98">
        <w:trPr>
          <w:trHeight w:val="1800"/>
        </w:trPr>
        <w:tc>
          <w:tcPr>
            <w:tcW w:w="1271" w:type="dxa"/>
            <w:vMerge/>
            <w:tcBorders>
              <w:top w:val="nil"/>
              <w:left w:val="single" w:sz="4" w:space="0" w:color="auto"/>
              <w:bottom w:val="single" w:sz="4" w:space="0" w:color="000000"/>
              <w:right w:val="single" w:sz="4" w:space="0" w:color="auto"/>
            </w:tcBorders>
            <w:vAlign w:val="center"/>
            <w:hideMark/>
          </w:tcPr>
          <w:p w14:paraId="2C60CAF4"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p>
        </w:tc>
        <w:tc>
          <w:tcPr>
            <w:tcW w:w="1323" w:type="dxa"/>
            <w:tcBorders>
              <w:top w:val="nil"/>
              <w:left w:val="nil"/>
              <w:bottom w:val="single" w:sz="4" w:space="0" w:color="auto"/>
              <w:right w:val="single" w:sz="4" w:space="0" w:color="auto"/>
            </w:tcBorders>
            <w:shd w:val="clear" w:color="auto" w:fill="auto"/>
            <w:vAlign w:val="center"/>
            <w:hideMark/>
          </w:tcPr>
          <w:p w14:paraId="1856BD93"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Number of statutory sub-committee meetings held</w:t>
            </w:r>
          </w:p>
        </w:tc>
        <w:tc>
          <w:tcPr>
            <w:tcW w:w="795" w:type="dxa"/>
            <w:tcBorders>
              <w:top w:val="nil"/>
              <w:left w:val="nil"/>
              <w:bottom w:val="single" w:sz="4" w:space="0" w:color="auto"/>
              <w:right w:val="single" w:sz="4" w:space="0" w:color="auto"/>
            </w:tcBorders>
            <w:shd w:val="clear" w:color="auto" w:fill="auto"/>
            <w:noWrap/>
            <w:vAlign w:val="center"/>
            <w:hideMark/>
          </w:tcPr>
          <w:p w14:paraId="52B36198"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36</w:t>
            </w:r>
          </w:p>
        </w:tc>
        <w:tc>
          <w:tcPr>
            <w:tcW w:w="926" w:type="dxa"/>
            <w:tcBorders>
              <w:top w:val="nil"/>
              <w:left w:val="nil"/>
              <w:bottom w:val="single" w:sz="4" w:space="0" w:color="auto"/>
              <w:right w:val="single" w:sz="4" w:space="0" w:color="auto"/>
            </w:tcBorders>
            <w:shd w:val="clear" w:color="auto" w:fill="auto"/>
            <w:noWrap/>
            <w:vAlign w:val="center"/>
            <w:hideMark/>
          </w:tcPr>
          <w:p w14:paraId="46B3D45B"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25</w:t>
            </w:r>
          </w:p>
        </w:tc>
        <w:tc>
          <w:tcPr>
            <w:tcW w:w="1043" w:type="dxa"/>
            <w:tcBorders>
              <w:top w:val="nil"/>
              <w:left w:val="nil"/>
              <w:bottom w:val="single" w:sz="4" w:space="0" w:color="auto"/>
              <w:right w:val="single" w:sz="4" w:space="0" w:color="auto"/>
            </w:tcBorders>
            <w:shd w:val="clear" w:color="auto" w:fill="auto"/>
            <w:noWrap/>
            <w:vAlign w:val="center"/>
            <w:hideMark/>
          </w:tcPr>
          <w:p w14:paraId="7BE677D4"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36</w:t>
            </w:r>
          </w:p>
        </w:tc>
        <w:tc>
          <w:tcPr>
            <w:tcW w:w="1324" w:type="dxa"/>
            <w:tcBorders>
              <w:top w:val="nil"/>
              <w:left w:val="nil"/>
              <w:bottom w:val="single" w:sz="4" w:space="0" w:color="auto"/>
              <w:right w:val="single" w:sz="4" w:space="0" w:color="auto"/>
            </w:tcBorders>
            <w:shd w:val="clear" w:color="auto" w:fill="auto"/>
            <w:noWrap/>
            <w:vAlign w:val="center"/>
            <w:hideMark/>
          </w:tcPr>
          <w:p w14:paraId="538FF8E0"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36</w:t>
            </w:r>
          </w:p>
        </w:tc>
        <w:tc>
          <w:tcPr>
            <w:tcW w:w="1324" w:type="dxa"/>
            <w:tcBorders>
              <w:top w:val="nil"/>
              <w:left w:val="nil"/>
              <w:bottom w:val="single" w:sz="4" w:space="0" w:color="auto"/>
              <w:right w:val="single" w:sz="4" w:space="0" w:color="auto"/>
            </w:tcBorders>
            <w:shd w:val="clear" w:color="auto" w:fill="auto"/>
            <w:noWrap/>
            <w:vAlign w:val="center"/>
            <w:hideMark/>
          </w:tcPr>
          <w:p w14:paraId="554B82C3"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36</w:t>
            </w:r>
          </w:p>
        </w:tc>
        <w:tc>
          <w:tcPr>
            <w:tcW w:w="1324" w:type="dxa"/>
            <w:tcBorders>
              <w:top w:val="nil"/>
              <w:left w:val="nil"/>
              <w:bottom w:val="single" w:sz="4" w:space="0" w:color="auto"/>
              <w:right w:val="single" w:sz="4" w:space="0" w:color="auto"/>
            </w:tcBorders>
            <w:shd w:val="clear" w:color="auto" w:fill="auto"/>
            <w:noWrap/>
            <w:vAlign w:val="center"/>
            <w:hideMark/>
          </w:tcPr>
          <w:p w14:paraId="4CE4676E"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36</w:t>
            </w:r>
          </w:p>
        </w:tc>
      </w:tr>
      <w:tr w:rsidR="00141A98" w:rsidRPr="00141A98" w14:paraId="451A613E" w14:textId="77777777" w:rsidTr="00141A98">
        <w:trPr>
          <w:trHeight w:val="1155"/>
        </w:trPr>
        <w:tc>
          <w:tcPr>
            <w:tcW w:w="1271" w:type="dxa"/>
            <w:tcBorders>
              <w:top w:val="nil"/>
              <w:left w:val="single" w:sz="4" w:space="0" w:color="auto"/>
              <w:bottom w:val="single" w:sz="4" w:space="0" w:color="auto"/>
              <w:right w:val="single" w:sz="4" w:space="0" w:color="auto"/>
            </w:tcBorders>
            <w:shd w:val="clear" w:color="auto" w:fill="auto"/>
            <w:vAlign w:val="bottom"/>
            <w:hideMark/>
          </w:tcPr>
          <w:p w14:paraId="25B4E276"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PRCC meetings organized</w:t>
            </w:r>
          </w:p>
        </w:tc>
        <w:tc>
          <w:tcPr>
            <w:tcW w:w="1323" w:type="dxa"/>
            <w:tcBorders>
              <w:top w:val="nil"/>
              <w:left w:val="nil"/>
              <w:bottom w:val="single" w:sz="4" w:space="0" w:color="auto"/>
              <w:right w:val="single" w:sz="4" w:space="0" w:color="auto"/>
            </w:tcBorders>
            <w:shd w:val="clear" w:color="auto" w:fill="auto"/>
            <w:vAlign w:val="bottom"/>
            <w:hideMark/>
          </w:tcPr>
          <w:p w14:paraId="2760838A" w14:textId="77777777" w:rsidR="00141A98" w:rsidRPr="00141A98" w:rsidRDefault="00141A98" w:rsidP="00141A98">
            <w:pPr>
              <w:spacing w:after="0" w:line="240" w:lineRule="auto"/>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Number of PRCC meetings organized</w:t>
            </w:r>
          </w:p>
        </w:tc>
        <w:tc>
          <w:tcPr>
            <w:tcW w:w="795" w:type="dxa"/>
            <w:tcBorders>
              <w:top w:val="nil"/>
              <w:left w:val="nil"/>
              <w:bottom w:val="single" w:sz="4" w:space="0" w:color="auto"/>
              <w:right w:val="single" w:sz="4" w:space="0" w:color="auto"/>
            </w:tcBorders>
            <w:shd w:val="clear" w:color="auto" w:fill="auto"/>
            <w:noWrap/>
            <w:vAlign w:val="center"/>
            <w:hideMark/>
          </w:tcPr>
          <w:p w14:paraId="3CA3013A"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926" w:type="dxa"/>
            <w:tcBorders>
              <w:top w:val="nil"/>
              <w:left w:val="nil"/>
              <w:bottom w:val="single" w:sz="4" w:space="0" w:color="auto"/>
              <w:right w:val="single" w:sz="4" w:space="0" w:color="auto"/>
            </w:tcBorders>
            <w:shd w:val="clear" w:color="auto" w:fill="auto"/>
            <w:noWrap/>
            <w:vAlign w:val="center"/>
            <w:hideMark/>
          </w:tcPr>
          <w:p w14:paraId="5472DB78"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3</w:t>
            </w:r>
          </w:p>
        </w:tc>
        <w:tc>
          <w:tcPr>
            <w:tcW w:w="1043" w:type="dxa"/>
            <w:tcBorders>
              <w:top w:val="nil"/>
              <w:left w:val="nil"/>
              <w:bottom w:val="single" w:sz="4" w:space="0" w:color="auto"/>
              <w:right w:val="single" w:sz="4" w:space="0" w:color="auto"/>
            </w:tcBorders>
            <w:shd w:val="clear" w:color="auto" w:fill="auto"/>
            <w:noWrap/>
            <w:vAlign w:val="center"/>
            <w:hideMark/>
          </w:tcPr>
          <w:p w14:paraId="555A7CC9"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1324" w:type="dxa"/>
            <w:tcBorders>
              <w:top w:val="nil"/>
              <w:left w:val="nil"/>
              <w:bottom w:val="single" w:sz="4" w:space="0" w:color="auto"/>
              <w:right w:val="single" w:sz="4" w:space="0" w:color="auto"/>
            </w:tcBorders>
            <w:shd w:val="clear" w:color="auto" w:fill="auto"/>
            <w:noWrap/>
            <w:vAlign w:val="center"/>
            <w:hideMark/>
          </w:tcPr>
          <w:p w14:paraId="0B71FDF8"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1324" w:type="dxa"/>
            <w:tcBorders>
              <w:top w:val="nil"/>
              <w:left w:val="nil"/>
              <w:bottom w:val="single" w:sz="4" w:space="0" w:color="auto"/>
              <w:right w:val="single" w:sz="4" w:space="0" w:color="auto"/>
            </w:tcBorders>
            <w:shd w:val="clear" w:color="auto" w:fill="auto"/>
            <w:noWrap/>
            <w:vAlign w:val="center"/>
            <w:hideMark/>
          </w:tcPr>
          <w:p w14:paraId="2F28C97E"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c>
          <w:tcPr>
            <w:tcW w:w="1324" w:type="dxa"/>
            <w:tcBorders>
              <w:top w:val="nil"/>
              <w:left w:val="nil"/>
              <w:bottom w:val="single" w:sz="4" w:space="0" w:color="auto"/>
              <w:right w:val="single" w:sz="4" w:space="0" w:color="auto"/>
            </w:tcBorders>
            <w:shd w:val="clear" w:color="auto" w:fill="auto"/>
            <w:noWrap/>
            <w:vAlign w:val="center"/>
            <w:hideMark/>
          </w:tcPr>
          <w:p w14:paraId="4AC6BBAB" w14:textId="77777777" w:rsidR="00141A98" w:rsidRPr="00141A98" w:rsidRDefault="00141A98" w:rsidP="00141A98">
            <w:pPr>
              <w:spacing w:after="0" w:line="240" w:lineRule="auto"/>
              <w:jc w:val="center"/>
              <w:rPr>
                <w:rFonts w:ascii="Times New Roman" w:eastAsia="Times New Roman" w:hAnsi="Times New Roman" w:cs="Times New Roman"/>
                <w:color w:val="000000"/>
                <w:sz w:val="24"/>
                <w:szCs w:val="24"/>
              </w:rPr>
            </w:pPr>
            <w:r w:rsidRPr="00141A98">
              <w:rPr>
                <w:rFonts w:ascii="Times New Roman" w:eastAsia="Times New Roman" w:hAnsi="Times New Roman" w:cs="Times New Roman"/>
                <w:color w:val="000000"/>
                <w:sz w:val="24"/>
                <w:szCs w:val="24"/>
              </w:rPr>
              <w:t>4</w:t>
            </w:r>
          </w:p>
        </w:tc>
      </w:tr>
    </w:tbl>
    <w:p w14:paraId="38A046B2" w14:textId="6379C0D1" w:rsidR="00DA7417" w:rsidRDefault="00DA7417" w:rsidP="007E0284">
      <w:pPr>
        <w:spacing w:after="0"/>
        <w:rPr>
          <w:rFonts w:ascii="Times New Roman" w:hAnsi="Times New Roman" w:cs="Times New Roman"/>
          <w:b/>
          <w:sz w:val="24"/>
          <w:szCs w:val="24"/>
        </w:rPr>
      </w:pPr>
    </w:p>
    <w:p w14:paraId="2909DC57" w14:textId="7A56C2EE" w:rsidR="00BD04CD" w:rsidRDefault="00BD04CD" w:rsidP="007E0284">
      <w:pPr>
        <w:spacing w:after="0"/>
        <w:rPr>
          <w:rFonts w:ascii="Times New Roman" w:hAnsi="Times New Roman" w:cs="Times New Roman"/>
          <w:b/>
          <w:sz w:val="24"/>
          <w:szCs w:val="24"/>
        </w:rPr>
      </w:pPr>
    </w:p>
    <w:p w14:paraId="6D810FAE" w14:textId="77777777" w:rsidR="00BD04CD" w:rsidRPr="00E3442D" w:rsidRDefault="00BD04CD" w:rsidP="007E0284">
      <w:pPr>
        <w:spacing w:after="0"/>
        <w:rPr>
          <w:rFonts w:ascii="Times New Roman" w:hAnsi="Times New Roman" w:cs="Times New Roman"/>
          <w:b/>
          <w:sz w:val="24"/>
          <w:szCs w:val="24"/>
        </w:rPr>
      </w:pPr>
    </w:p>
    <w:p w14:paraId="556FEABA" w14:textId="77777777" w:rsidR="002B7940" w:rsidRDefault="007E0284" w:rsidP="00C767F7">
      <w:pPr>
        <w:pStyle w:val="ListParagraph"/>
        <w:numPr>
          <w:ilvl w:val="0"/>
          <w:numId w:val="18"/>
        </w:numPr>
        <w:rPr>
          <w:rFonts w:ascii="Times New Roman" w:hAnsi="Times New Roman" w:cs="Times New Roman"/>
          <w:b/>
          <w:bCs/>
          <w:sz w:val="24"/>
          <w:szCs w:val="24"/>
        </w:rPr>
      </w:pPr>
      <w:r w:rsidRPr="002B7940">
        <w:rPr>
          <w:rFonts w:ascii="Times New Roman" w:hAnsi="Times New Roman" w:cs="Times New Roman"/>
          <w:b/>
          <w:bCs/>
          <w:sz w:val="24"/>
          <w:szCs w:val="24"/>
        </w:rPr>
        <w:t>Budget Sub-Programme Standardized Operations and Projects</w:t>
      </w:r>
    </w:p>
    <w:p w14:paraId="123626F2" w14:textId="5984C46A" w:rsidR="007E0284" w:rsidRPr="002B7940" w:rsidRDefault="002B7940" w:rsidP="002B7940">
      <w:pPr>
        <w:ind w:left="360"/>
        <w:rPr>
          <w:rFonts w:ascii="Times New Roman" w:hAnsi="Times New Roman" w:cs="Times New Roman"/>
          <w:b/>
          <w:bCs/>
          <w:sz w:val="24"/>
          <w:szCs w:val="24"/>
        </w:rPr>
      </w:pPr>
      <w:r w:rsidRPr="002B7940">
        <w:rPr>
          <w:rFonts w:ascii="Times New Roman" w:hAnsi="Times New Roman" w:cs="Times New Roman"/>
          <w:sz w:val="24"/>
          <w:szCs w:val="24"/>
        </w:rPr>
        <w:t>The table lists the main Operations and projects to be undertaken by the sub-programme.</w:t>
      </w:r>
    </w:p>
    <w:p w14:paraId="4280C3E4" w14:textId="77777777" w:rsidR="007E0284" w:rsidRPr="002B7940" w:rsidRDefault="002C314A" w:rsidP="002B7940">
      <w:pPr>
        <w:spacing w:after="0"/>
        <w:rPr>
          <w:rFonts w:ascii="Times New Roman" w:hAnsi="Times New Roman" w:cs="Times New Roman"/>
          <w:b/>
          <w:sz w:val="24"/>
          <w:szCs w:val="24"/>
        </w:rPr>
      </w:pPr>
      <w:r w:rsidRPr="002B7940">
        <w:rPr>
          <w:rFonts w:ascii="Times New Roman" w:hAnsi="Times New Roman" w:cs="Times New Roman"/>
          <w:b/>
          <w:sz w:val="24"/>
          <w:szCs w:val="24"/>
        </w:rPr>
        <w:t>Table 14</w:t>
      </w:r>
      <w:r w:rsidR="007E0284" w:rsidRPr="002B7940">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7E0284" w:rsidRPr="002B7940" w14:paraId="5C5CF27F" w14:textId="77777777" w:rsidTr="002B7940">
        <w:tc>
          <w:tcPr>
            <w:tcW w:w="4346" w:type="dxa"/>
          </w:tcPr>
          <w:p w14:paraId="60E7E196" w14:textId="77777777" w:rsidR="007E0284" w:rsidRPr="002B7940" w:rsidRDefault="007E0284" w:rsidP="0011465B">
            <w:pPr>
              <w:jc w:val="center"/>
              <w:rPr>
                <w:rFonts w:ascii="Times New Roman" w:hAnsi="Times New Roman" w:cs="Times New Roman"/>
                <w:b/>
                <w:sz w:val="24"/>
                <w:szCs w:val="24"/>
              </w:rPr>
            </w:pPr>
            <w:r w:rsidRPr="002B7940">
              <w:rPr>
                <w:rFonts w:ascii="Times New Roman" w:hAnsi="Times New Roman" w:cs="Times New Roman"/>
                <w:b/>
                <w:sz w:val="24"/>
                <w:szCs w:val="24"/>
              </w:rPr>
              <w:t>Standardized Operations</w:t>
            </w:r>
          </w:p>
        </w:tc>
        <w:tc>
          <w:tcPr>
            <w:tcW w:w="4199" w:type="dxa"/>
          </w:tcPr>
          <w:p w14:paraId="3AC61694" w14:textId="77777777" w:rsidR="007E0284" w:rsidRPr="002B7940" w:rsidRDefault="007E0284" w:rsidP="0011465B">
            <w:pPr>
              <w:jc w:val="center"/>
              <w:rPr>
                <w:rFonts w:ascii="Times New Roman" w:hAnsi="Times New Roman" w:cs="Times New Roman"/>
                <w:b/>
                <w:sz w:val="24"/>
                <w:szCs w:val="24"/>
              </w:rPr>
            </w:pPr>
            <w:r w:rsidRPr="002B7940">
              <w:rPr>
                <w:rFonts w:ascii="Times New Roman" w:hAnsi="Times New Roman" w:cs="Times New Roman"/>
                <w:b/>
                <w:sz w:val="24"/>
                <w:szCs w:val="24"/>
              </w:rPr>
              <w:t>Standardized Projects</w:t>
            </w:r>
          </w:p>
        </w:tc>
      </w:tr>
      <w:tr w:rsidR="002B7940" w:rsidRPr="002B7940" w14:paraId="6A1C8C12" w14:textId="77777777" w:rsidTr="002B7940">
        <w:tc>
          <w:tcPr>
            <w:tcW w:w="4346" w:type="dxa"/>
            <w:vAlign w:val="bottom"/>
          </w:tcPr>
          <w:p w14:paraId="6AFBBDD9" w14:textId="199ECE18" w:rsidR="00BF0666" w:rsidRPr="00480102" w:rsidRDefault="00BF0666" w:rsidP="002B7940">
            <w:pPr>
              <w:rPr>
                <w:rFonts w:ascii="Times New Roman" w:eastAsia="Times New Roman" w:hAnsi="Times New Roman" w:cs="Times New Roman"/>
                <w:b/>
                <w:bCs/>
                <w:sz w:val="24"/>
                <w:szCs w:val="24"/>
              </w:rPr>
            </w:pPr>
            <w:r w:rsidRPr="00480102">
              <w:rPr>
                <w:rFonts w:ascii="Times New Roman" w:hAnsi="Times New Roman" w:cs="Times New Roman"/>
                <w:b/>
                <w:bCs/>
                <w:sz w:val="24"/>
                <w:szCs w:val="24"/>
              </w:rPr>
              <w:t>Legislative Enactment and Oversight</w:t>
            </w:r>
            <w:r w:rsidRPr="00480102">
              <w:rPr>
                <w:rFonts w:ascii="Times New Roman" w:eastAsia="Times New Roman" w:hAnsi="Times New Roman" w:cs="Times New Roman"/>
                <w:b/>
                <w:bCs/>
                <w:sz w:val="24"/>
                <w:szCs w:val="24"/>
              </w:rPr>
              <w:t xml:space="preserve"> </w:t>
            </w:r>
          </w:p>
          <w:p w14:paraId="74CFDDF5" w14:textId="46D78852" w:rsidR="002B7940" w:rsidRPr="002B7940" w:rsidRDefault="002B7940" w:rsidP="002B7940">
            <w:pPr>
              <w:rPr>
                <w:rFonts w:ascii="Times New Roman" w:hAnsi="Times New Roman" w:cs="Times New Roman"/>
                <w:sz w:val="24"/>
                <w:szCs w:val="24"/>
              </w:rPr>
            </w:pPr>
            <w:r w:rsidRPr="002B7940">
              <w:rPr>
                <w:rFonts w:ascii="Times New Roman" w:eastAsia="Times New Roman" w:hAnsi="Times New Roman" w:cs="Times New Roman"/>
                <w:sz w:val="24"/>
                <w:szCs w:val="24"/>
              </w:rPr>
              <w:t>General Assembly</w:t>
            </w:r>
            <w:r w:rsidR="008F75EA">
              <w:rPr>
                <w:rFonts w:ascii="Times New Roman" w:eastAsia="Times New Roman" w:hAnsi="Times New Roman" w:cs="Times New Roman"/>
                <w:sz w:val="24"/>
                <w:szCs w:val="24"/>
              </w:rPr>
              <w:t>, Executive and Sub-committee</w:t>
            </w:r>
            <w:r w:rsidRPr="002B7940">
              <w:rPr>
                <w:rFonts w:ascii="Times New Roman" w:eastAsia="Times New Roman" w:hAnsi="Times New Roman" w:cs="Times New Roman"/>
                <w:sz w:val="24"/>
                <w:szCs w:val="24"/>
              </w:rPr>
              <w:t xml:space="preserve"> meetings</w:t>
            </w:r>
            <w:r w:rsidR="00480102">
              <w:rPr>
                <w:rFonts w:ascii="Times New Roman" w:eastAsia="Times New Roman" w:hAnsi="Times New Roman" w:cs="Times New Roman"/>
                <w:sz w:val="24"/>
                <w:szCs w:val="24"/>
              </w:rPr>
              <w:t>, PRCC meetings, etc</w:t>
            </w:r>
          </w:p>
        </w:tc>
        <w:tc>
          <w:tcPr>
            <w:tcW w:w="4199" w:type="dxa"/>
          </w:tcPr>
          <w:p w14:paraId="6582E874" w14:textId="77777777" w:rsidR="002B7940" w:rsidRPr="002B7940" w:rsidRDefault="002B7940" w:rsidP="002B7940">
            <w:pPr>
              <w:rPr>
                <w:rFonts w:ascii="Times New Roman" w:hAnsi="Times New Roman" w:cs="Times New Roman"/>
                <w:sz w:val="24"/>
                <w:szCs w:val="24"/>
              </w:rPr>
            </w:pPr>
          </w:p>
        </w:tc>
      </w:tr>
      <w:tr w:rsidR="008F75EA" w:rsidRPr="002B7940" w14:paraId="71175E5E" w14:textId="77777777" w:rsidTr="002B7940">
        <w:tc>
          <w:tcPr>
            <w:tcW w:w="4346" w:type="dxa"/>
            <w:vAlign w:val="bottom"/>
          </w:tcPr>
          <w:p w14:paraId="2C6333F4" w14:textId="77777777" w:rsidR="008F75EA" w:rsidRDefault="008F75EA" w:rsidP="002B7940">
            <w:pPr>
              <w:rPr>
                <w:rFonts w:ascii="Times New Roman" w:eastAsia="Times New Roman" w:hAnsi="Times New Roman" w:cs="Times New Roman"/>
                <w:sz w:val="24"/>
                <w:szCs w:val="24"/>
              </w:rPr>
            </w:pPr>
          </w:p>
        </w:tc>
        <w:tc>
          <w:tcPr>
            <w:tcW w:w="4199" w:type="dxa"/>
          </w:tcPr>
          <w:p w14:paraId="74CCD514" w14:textId="77777777" w:rsidR="008F75EA" w:rsidRPr="002B7940" w:rsidRDefault="008F75EA" w:rsidP="002B7940">
            <w:pPr>
              <w:rPr>
                <w:rFonts w:ascii="Times New Roman" w:hAnsi="Times New Roman" w:cs="Times New Roman"/>
                <w:sz w:val="24"/>
                <w:szCs w:val="24"/>
              </w:rPr>
            </w:pPr>
          </w:p>
        </w:tc>
      </w:tr>
    </w:tbl>
    <w:p w14:paraId="474E3A73" w14:textId="77777777" w:rsidR="007E0284" w:rsidRDefault="007E0284" w:rsidP="00CD3F7B">
      <w:pPr>
        <w:spacing w:after="0"/>
        <w:rPr>
          <w:rFonts w:ascii="Arial" w:hAnsi="Arial" w:cs="Arial"/>
          <w:sz w:val="24"/>
          <w:szCs w:val="24"/>
        </w:rPr>
      </w:pPr>
    </w:p>
    <w:p w14:paraId="1F2525E5" w14:textId="77777777" w:rsidR="007E0284" w:rsidRDefault="007E0284">
      <w:pPr>
        <w:spacing w:after="160" w:line="259" w:lineRule="auto"/>
        <w:rPr>
          <w:rFonts w:ascii="Arial" w:hAnsi="Arial" w:cs="Arial"/>
          <w:sz w:val="24"/>
          <w:szCs w:val="24"/>
        </w:rPr>
      </w:pPr>
      <w:r>
        <w:rPr>
          <w:rFonts w:ascii="Arial" w:hAnsi="Arial" w:cs="Arial"/>
          <w:sz w:val="24"/>
          <w:szCs w:val="24"/>
        </w:rPr>
        <w:br w:type="page"/>
      </w:r>
    </w:p>
    <w:p w14:paraId="1F3D9AFA" w14:textId="77777777" w:rsidR="009C3178" w:rsidRDefault="00ED49F7" w:rsidP="00F90979">
      <w:pPr>
        <w:pStyle w:val="Heading2"/>
        <w:rPr>
          <w:rFonts w:ascii="Times New Roman" w:hAnsi="Times New Roman" w:cs="Times New Roman"/>
          <w:b/>
          <w:bCs/>
          <w:color w:val="auto"/>
        </w:rPr>
      </w:pPr>
      <w:bookmarkStart w:id="41" w:name="_Toc82782945"/>
      <w:r w:rsidRPr="009C3178">
        <w:rPr>
          <w:rFonts w:ascii="Times New Roman" w:hAnsi="Times New Roman" w:cs="Times New Roman"/>
          <w:b/>
          <w:bCs/>
          <w:color w:val="auto"/>
        </w:rPr>
        <w:lastRenderedPageBreak/>
        <w:t>PROGRAMME 2: SOCIAL SERVICES DELIVERY</w:t>
      </w:r>
      <w:bookmarkEnd w:id="41"/>
    </w:p>
    <w:p w14:paraId="6F2B8D0B" w14:textId="0B1AD3D7" w:rsidR="00ED49F7" w:rsidRPr="009C3178" w:rsidRDefault="00ED49F7" w:rsidP="00F90979">
      <w:pPr>
        <w:pStyle w:val="Heading2"/>
        <w:rPr>
          <w:rFonts w:ascii="Times New Roman" w:hAnsi="Times New Roman" w:cs="Times New Roman"/>
          <w:b/>
          <w:bCs/>
          <w:color w:val="auto"/>
        </w:rPr>
      </w:pPr>
      <w:r w:rsidRPr="009C3178">
        <w:rPr>
          <w:rFonts w:ascii="Times New Roman" w:hAnsi="Times New Roman" w:cs="Times New Roman"/>
          <w:b/>
          <w:bCs/>
          <w:color w:val="auto"/>
        </w:rPr>
        <w:t xml:space="preserve"> </w:t>
      </w:r>
    </w:p>
    <w:p w14:paraId="697C0B86" w14:textId="77777777" w:rsidR="009C3178" w:rsidRPr="009C3178" w:rsidRDefault="009C3178" w:rsidP="00C767F7">
      <w:pPr>
        <w:numPr>
          <w:ilvl w:val="0"/>
          <w:numId w:val="19"/>
        </w:numPr>
        <w:spacing w:after="0" w:line="360" w:lineRule="auto"/>
        <w:ind w:hanging="720"/>
        <w:contextualSpacing/>
        <w:jc w:val="both"/>
        <w:rPr>
          <w:rFonts w:ascii="Times New Roman" w:eastAsia="Times New Roman" w:hAnsi="Times New Roman" w:cs="Times New Roman"/>
          <w:b/>
          <w:sz w:val="24"/>
          <w:szCs w:val="24"/>
          <w:lang w:val="en-GB"/>
        </w:rPr>
      </w:pPr>
      <w:r w:rsidRPr="009C3178">
        <w:rPr>
          <w:rFonts w:ascii="Times New Roman" w:eastAsia="Times New Roman" w:hAnsi="Times New Roman" w:cs="Times New Roman"/>
          <w:b/>
          <w:sz w:val="24"/>
          <w:szCs w:val="24"/>
          <w:lang w:val="en-GB"/>
        </w:rPr>
        <w:t>Budget Programme Objectives</w:t>
      </w:r>
    </w:p>
    <w:p w14:paraId="56D312AF" w14:textId="77777777" w:rsidR="009C3178" w:rsidRPr="009C3178" w:rsidRDefault="009C3178" w:rsidP="00C767F7">
      <w:pPr>
        <w:pStyle w:val="ListParagraph"/>
        <w:numPr>
          <w:ilvl w:val="0"/>
          <w:numId w:val="20"/>
        </w:numPr>
        <w:tabs>
          <w:tab w:val="left" w:pos="993"/>
        </w:tabs>
        <w:spacing w:after="0" w:line="360" w:lineRule="auto"/>
        <w:ind w:hanging="11"/>
        <w:jc w:val="both"/>
        <w:rPr>
          <w:rFonts w:ascii="Times New Roman" w:hAnsi="Times New Roman" w:cs="Times New Roman"/>
          <w:sz w:val="24"/>
          <w:szCs w:val="24"/>
        </w:rPr>
      </w:pPr>
      <w:r w:rsidRPr="009C3178">
        <w:rPr>
          <w:rFonts w:ascii="Times New Roman" w:hAnsi="Times New Roman" w:cs="Times New Roman"/>
          <w:sz w:val="24"/>
          <w:szCs w:val="24"/>
        </w:rPr>
        <w:t>Increase inclusive and equitable access to quality education at all levels</w:t>
      </w:r>
    </w:p>
    <w:p w14:paraId="7A8098D7" w14:textId="77777777" w:rsidR="009C3178" w:rsidRPr="009C3178" w:rsidRDefault="009C3178" w:rsidP="00C767F7">
      <w:pPr>
        <w:pStyle w:val="ListParagraph"/>
        <w:numPr>
          <w:ilvl w:val="0"/>
          <w:numId w:val="20"/>
        </w:numPr>
        <w:tabs>
          <w:tab w:val="left" w:pos="993"/>
        </w:tabs>
        <w:spacing w:after="0" w:line="360" w:lineRule="auto"/>
        <w:ind w:hanging="11"/>
        <w:jc w:val="both"/>
        <w:rPr>
          <w:rFonts w:ascii="Times New Roman" w:hAnsi="Times New Roman" w:cs="Times New Roman"/>
          <w:sz w:val="24"/>
          <w:szCs w:val="24"/>
        </w:rPr>
      </w:pPr>
      <w:r w:rsidRPr="009C3178">
        <w:rPr>
          <w:rFonts w:ascii="Times New Roman" w:hAnsi="Times New Roman" w:cs="Times New Roman"/>
          <w:sz w:val="24"/>
          <w:szCs w:val="24"/>
        </w:rPr>
        <w:t>Increase access to quality health care and improve health service delivery</w:t>
      </w:r>
    </w:p>
    <w:p w14:paraId="32746512" w14:textId="77777777" w:rsidR="009C3178" w:rsidRPr="009C3178" w:rsidRDefault="009C3178" w:rsidP="00C767F7">
      <w:pPr>
        <w:pStyle w:val="ListParagraph"/>
        <w:numPr>
          <w:ilvl w:val="0"/>
          <w:numId w:val="20"/>
        </w:numPr>
        <w:tabs>
          <w:tab w:val="left" w:pos="993"/>
        </w:tabs>
        <w:spacing w:after="0" w:line="360" w:lineRule="auto"/>
        <w:ind w:hanging="11"/>
        <w:jc w:val="both"/>
        <w:rPr>
          <w:rFonts w:ascii="Times New Roman" w:hAnsi="Times New Roman" w:cs="Times New Roman"/>
          <w:sz w:val="24"/>
          <w:szCs w:val="24"/>
        </w:rPr>
      </w:pPr>
      <w:r w:rsidRPr="009C3178">
        <w:rPr>
          <w:rFonts w:ascii="Times New Roman" w:hAnsi="Times New Roman" w:cs="Times New Roman"/>
          <w:sz w:val="24"/>
          <w:szCs w:val="24"/>
        </w:rPr>
        <w:t>Accelerate provision of improved environmental sanitation services</w:t>
      </w:r>
    </w:p>
    <w:p w14:paraId="36562BD9" w14:textId="77777777" w:rsidR="009C3178" w:rsidRPr="009C3178" w:rsidRDefault="009C3178" w:rsidP="00C767F7">
      <w:pPr>
        <w:pStyle w:val="ListParagraph"/>
        <w:numPr>
          <w:ilvl w:val="0"/>
          <w:numId w:val="20"/>
        </w:numPr>
        <w:tabs>
          <w:tab w:val="left" w:pos="993"/>
        </w:tabs>
        <w:spacing w:after="0" w:line="360" w:lineRule="auto"/>
        <w:ind w:hanging="11"/>
        <w:jc w:val="both"/>
        <w:rPr>
          <w:rFonts w:ascii="Times New Roman" w:hAnsi="Times New Roman" w:cs="Times New Roman"/>
          <w:sz w:val="24"/>
          <w:szCs w:val="24"/>
        </w:rPr>
      </w:pPr>
      <w:r w:rsidRPr="009C3178">
        <w:rPr>
          <w:rFonts w:ascii="Times New Roman" w:hAnsi="Times New Roman" w:cs="Times New Roman"/>
          <w:sz w:val="24"/>
          <w:szCs w:val="24"/>
        </w:rPr>
        <w:t xml:space="preserve">Make social protection effective by targeting the poor and vulnerable </w:t>
      </w:r>
    </w:p>
    <w:p w14:paraId="22DCE22D" w14:textId="77777777" w:rsidR="009C3178" w:rsidRPr="009C3178" w:rsidRDefault="009C3178" w:rsidP="00C767F7">
      <w:pPr>
        <w:pStyle w:val="ListParagraph"/>
        <w:numPr>
          <w:ilvl w:val="0"/>
          <w:numId w:val="20"/>
        </w:numPr>
        <w:tabs>
          <w:tab w:val="left" w:pos="993"/>
        </w:tabs>
        <w:spacing w:after="0" w:line="360" w:lineRule="auto"/>
        <w:ind w:hanging="11"/>
        <w:jc w:val="both"/>
        <w:rPr>
          <w:rFonts w:ascii="Times New Roman" w:hAnsi="Times New Roman" w:cs="Times New Roman"/>
          <w:sz w:val="24"/>
          <w:szCs w:val="24"/>
        </w:rPr>
      </w:pPr>
      <w:r w:rsidRPr="009C3178">
        <w:rPr>
          <w:rFonts w:ascii="Times New Roman" w:hAnsi="Times New Roman" w:cs="Times New Roman"/>
          <w:sz w:val="24"/>
          <w:szCs w:val="24"/>
        </w:rPr>
        <w:t>Improve Production and use of Health &amp; Vital Statistics from Civil Registration</w:t>
      </w:r>
    </w:p>
    <w:p w14:paraId="0EDD909F" w14:textId="77777777" w:rsidR="009C3178" w:rsidRPr="009C3178" w:rsidRDefault="009C3178" w:rsidP="009C3178">
      <w:pPr>
        <w:spacing w:after="0" w:line="360" w:lineRule="auto"/>
        <w:contextualSpacing/>
        <w:jc w:val="both"/>
        <w:rPr>
          <w:rFonts w:ascii="Times New Roman" w:eastAsia="Times New Roman" w:hAnsi="Times New Roman" w:cs="Times New Roman"/>
          <w:b/>
          <w:sz w:val="24"/>
          <w:szCs w:val="24"/>
          <w:lang w:val="en-GB"/>
        </w:rPr>
      </w:pPr>
    </w:p>
    <w:p w14:paraId="6501E70C" w14:textId="77777777" w:rsidR="009C3178" w:rsidRPr="009C3178" w:rsidRDefault="009C3178" w:rsidP="00C767F7">
      <w:pPr>
        <w:numPr>
          <w:ilvl w:val="0"/>
          <w:numId w:val="19"/>
        </w:numPr>
        <w:spacing w:after="0" w:line="360" w:lineRule="auto"/>
        <w:ind w:hanging="720"/>
        <w:contextualSpacing/>
        <w:jc w:val="both"/>
        <w:rPr>
          <w:rFonts w:ascii="Times New Roman" w:eastAsia="Times New Roman" w:hAnsi="Times New Roman" w:cs="Times New Roman"/>
          <w:b/>
          <w:sz w:val="24"/>
          <w:szCs w:val="24"/>
          <w:lang w:val="en-GB"/>
        </w:rPr>
      </w:pPr>
      <w:r w:rsidRPr="009C3178">
        <w:rPr>
          <w:rFonts w:ascii="Times New Roman" w:eastAsia="Times New Roman" w:hAnsi="Times New Roman" w:cs="Times New Roman"/>
          <w:b/>
          <w:sz w:val="24"/>
          <w:szCs w:val="24"/>
          <w:lang w:val="en-GB"/>
        </w:rPr>
        <w:t>Budget Programme Description</w:t>
      </w:r>
    </w:p>
    <w:p w14:paraId="1509958C"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 xml:space="preserve">The Social Services Delivery Programme ensures effective implementation of The Local Governance Act, Act 936 (2016) by enhancing civil society and private sector participation in Governance. </w:t>
      </w:r>
    </w:p>
    <w:p w14:paraId="2BBADBB3" w14:textId="77777777" w:rsidR="009C3178" w:rsidRPr="009C3178" w:rsidRDefault="009C3178" w:rsidP="009C3178">
      <w:pPr>
        <w:pStyle w:val="ListParagraph"/>
        <w:spacing w:line="360" w:lineRule="auto"/>
        <w:jc w:val="both"/>
        <w:rPr>
          <w:rFonts w:ascii="Times New Roman" w:hAnsi="Times New Roman" w:cs="Times New Roman"/>
          <w:sz w:val="24"/>
          <w:szCs w:val="24"/>
        </w:rPr>
      </w:pPr>
    </w:p>
    <w:p w14:paraId="3A8B3293"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The programme covers issues relating to Education, Youth &amp; Sports, Health and Public Health Services, Environmental and Sanitation Management, Gender Mainstreaming, Birth &amp; Death Registration, People with Disability, the Aged, Children and Vulnerable Persons in our communities.</w:t>
      </w:r>
    </w:p>
    <w:p w14:paraId="0920155C" w14:textId="77777777" w:rsidR="009C3178" w:rsidRPr="009C3178" w:rsidRDefault="009C3178" w:rsidP="009C3178">
      <w:pPr>
        <w:pStyle w:val="ListParagraph"/>
        <w:spacing w:line="360" w:lineRule="auto"/>
        <w:jc w:val="both"/>
        <w:rPr>
          <w:rFonts w:ascii="Times New Roman" w:hAnsi="Times New Roman" w:cs="Times New Roman"/>
          <w:sz w:val="24"/>
          <w:szCs w:val="24"/>
        </w:rPr>
      </w:pPr>
    </w:p>
    <w:p w14:paraId="2EE029BD"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A total of One hundred and thirteen (113) officers</w:t>
      </w:r>
      <w:r w:rsidRPr="009C3178">
        <w:rPr>
          <w:rFonts w:ascii="Times New Roman" w:hAnsi="Times New Roman" w:cs="Times New Roman"/>
          <w:color w:val="FF0000"/>
          <w:sz w:val="24"/>
          <w:szCs w:val="24"/>
        </w:rPr>
        <w:t xml:space="preserve"> </w:t>
      </w:r>
      <w:r w:rsidRPr="009C3178">
        <w:rPr>
          <w:rFonts w:ascii="Times New Roman" w:hAnsi="Times New Roman" w:cs="Times New Roman"/>
          <w:sz w:val="24"/>
          <w:szCs w:val="24"/>
        </w:rPr>
        <w:t>will carry out the implementation of the objectives of the sub-programme.</w:t>
      </w:r>
    </w:p>
    <w:p w14:paraId="68ADFDCA" w14:textId="77777777" w:rsidR="009C3178" w:rsidRPr="009C3178" w:rsidRDefault="009C3178" w:rsidP="009C3178">
      <w:pPr>
        <w:tabs>
          <w:tab w:val="left" w:pos="810"/>
          <w:tab w:val="left" w:pos="6165"/>
        </w:tabs>
        <w:spacing w:line="360" w:lineRule="auto"/>
        <w:ind w:left="720"/>
        <w:jc w:val="both"/>
        <w:rPr>
          <w:rFonts w:ascii="Times New Roman" w:hAnsi="Times New Roman" w:cs="Times New Roman"/>
          <w:sz w:val="24"/>
          <w:szCs w:val="24"/>
        </w:rPr>
      </w:pPr>
      <w:r w:rsidRPr="009C3178">
        <w:rPr>
          <w:rFonts w:ascii="Times New Roman" w:hAnsi="Times New Roman" w:cs="Times New Roman"/>
          <w:sz w:val="24"/>
          <w:szCs w:val="24"/>
        </w:rPr>
        <w:t>The funding sources for the sub-</w:t>
      </w:r>
      <w:proofErr w:type="spellStart"/>
      <w:r w:rsidRPr="009C3178">
        <w:rPr>
          <w:rFonts w:ascii="Times New Roman" w:hAnsi="Times New Roman" w:cs="Times New Roman"/>
          <w:sz w:val="24"/>
          <w:szCs w:val="24"/>
        </w:rPr>
        <w:t>programme</w:t>
      </w:r>
      <w:proofErr w:type="spellEnd"/>
      <w:r w:rsidRPr="009C3178">
        <w:rPr>
          <w:rFonts w:ascii="Times New Roman" w:hAnsi="Times New Roman" w:cs="Times New Roman"/>
          <w:sz w:val="24"/>
          <w:szCs w:val="24"/>
        </w:rPr>
        <w:t xml:space="preserve"> include </w:t>
      </w:r>
      <w:proofErr w:type="spellStart"/>
      <w:r w:rsidRPr="009C3178">
        <w:rPr>
          <w:rFonts w:ascii="Times New Roman" w:hAnsi="Times New Roman" w:cs="Times New Roman"/>
          <w:sz w:val="24"/>
          <w:szCs w:val="24"/>
        </w:rPr>
        <w:t>GoG</w:t>
      </w:r>
      <w:proofErr w:type="spellEnd"/>
      <w:r w:rsidRPr="009C3178">
        <w:rPr>
          <w:rFonts w:ascii="Times New Roman" w:hAnsi="Times New Roman" w:cs="Times New Roman"/>
          <w:sz w:val="24"/>
          <w:szCs w:val="24"/>
        </w:rPr>
        <w:t xml:space="preserve"> transfers, DACF and Internally Generated Funds of the Assembly. The beneficiaries of the program include allied institutions and civic organizations.</w:t>
      </w:r>
    </w:p>
    <w:p w14:paraId="09658A69" w14:textId="77777777" w:rsidR="00ED49F7" w:rsidRPr="00001865" w:rsidRDefault="00ED49F7" w:rsidP="00ED49F7">
      <w:pPr>
        <w:spacing w:after="0"/>
        <w:jc w:val="both"/>
        <w:rPr>
          <w:rFonts w:ascii="Arial" w:hAnsi="Arial" w:cs="Arial"/>
          <w:sz w:val="24"/>
          <w:szCs w:val="24"/>
        </w:rPr>
      </w:pPr>
    </w:p>
    <w:p w14:paraId="177B8183" w14:textId="77777777" w:rsidR="00ED49F7" w:rsidRPr="00001865" w:rsidRDefault="00ED49F7" w:rsidP="00ED49F7">
      <w:pPr>
        <w:pStyle w:val="ListParagraph"/>
        <w:spacing w:after="0"/>
        <w:jc w:val="both"/>
        <w:rPr>
          <w:rFonts w:ascii="Arial" w:hAnsi="Arial" w:cs="Arial"/>
          <w:sz w:val="24"/>
          <w:szCs w:val="24"/>
        </w:rPr>
      </w:pPr>
    </w:p>
    <w:p w14:paraId="78244E3C" w14:textId="77777777" w:rsidR="0052690B" w:rsidRDefault="0052690B">
      <w:pPr>
        <w:spacing w:after="160" w:line="259" w:lineRule="auto"/>
        <w:rPr>
          <w:rFonts w:ascii="Arial" w:hAnsi="Arial" w:cs="Arial"/>
          <w:b/>
          <w:sz w:val="24"/>
          <w:szCs w:val="24"/>
        </w:rPr>
      </w:pPr>
      <w:r>
        <w:rPr>
          <w:rFonts w:ascii="Arial" w:hAnsi="Arial" w:cs="Arial"/>
          <w:b/>
          <w:sz w:val="24"/>
          <w:szCs w:val="24"/>
        </w:rPr>
        <w:br w:type="page"/>
      </w:r>
    </w:p>
    <w:p w14:paraId="23DA5739" w14:textId="21DEA188" w:rsidR="00ED49F7" w:rsidRPr="009C3178" w:rsidRDefault="00ED49F7" w:rsidP="00ED49F7">
      <w:pPr>
        <w:spacing w:after="0"/>
        <w:jc w:val="both"/>
        <w:rPr>
          <w:rFonts w:ascii="Times New Roman" w:hAnsi="Times New Roman" w:cs="Times New Roman"/>
          <w:b/>
          <w:sz w:val="24"/>
          <w:szCs w:val="24"/>
        </w:rPr>
      </w:pPr>
      <w:r w:rsidRPr="009C3178">
        <w:rPr>
          <w:rFonts w:ascii="Times New Roman" w:hAnsi="Times New Roman" w:cs="Times New Roman"/>
          <w:b/>
          <w:sz w:val="24"/>
          <w:szCs w:val="24"/>
        </w:rPr>
        <w:lastRenderedPageBreak/>
        <w:t xml:space="preserve">SUB-PROGRAMME </w:t>
      </w:r>
      <w:r w:rsidR="0052690B" w:rsidRPr="009C3178">
        <w:rPr>
          <w:rFonts w:ascii="Times New Roman" w:hAnsi="Times New Roman" w:cs="Times New Roman"/>
          <w:b/>
          <w:sz w:val="24"/>
          <w:szCs w:val="24"/>
        </w:rPr>
        <w:t>2</w:t>
      </w:r>
      <w:r w:rsidRPr="009C3178">
        <w:rPr>
          <w:rFonts w:ascii="Times New Roman" w:hAnsi="Times New Roman" w:cs="Times New Roman"/>
          <w:b/>
          <w:sz w:val="24"/>
          <w:szCs w:val="24"/>
        </w:rPr>
        <w:t>.1 Education, Youth and Sports Services</w:t>
      </w:r>
    </w:p>
    <w:p w14:paraId="74E797A6" w14:textId="77777777" w:rsidR="009C3178" w:rsidRPr="00001865" w:rsidRDefault="009C3178" w:rsidP="00ED49F7">
      <w:pPr>
        <w:spacing w:after="0"/>
        <w:jc w:val="both"/>
        <w:rPr>
          <w:rFonts w:ascii="Arial" w:hAnsi="Arial" w:cs="Arial"/>
          <w:b/>
          <w:sz w:val="24"/>
          <w:szCs w:val="24"/>
        </w:rPr>
      </w:pPr>
    </w:p>
    <w:p w14:paraId="57019EC5" w14:textId="77777777" w:rsidR="009C3178" w:rsidRPr="009C3178" w:rsidRDefault="009C3178" w:rsidP="00C767F7">
      <w:pPr>
        <w:numPr>
          <w:ilvl w:val="0"/>
          <w:numId w:val="21"/>
        </w:numPr>
        <w:spacing w:after="0" w:line="360" w:lineRule="auto"/>
        <w:ind w:hanging="720"/>
        <w:contextualSpacing/>
        <w:jc w:val="both"/>
        <w:rPr>
          <w:rFonts w:ascii="Times New Roman" w:eastAsia="Times New Roman" w:hAnsi="Times New Roman" w:cs="Times New Roman"/>
          <w:b/>
          <w:sz w:val="24"/>
          <w:szCs w:val="24"/>
          <w:lang w:val="en-GB"/>
        </w:rPr>
      </w:pPr>
      <w:r w:rsidRPr="009C3178">
        <w:rPr>
          <w:rFonts w:ascii="Times New Roman" w:eastAsia="Times New Roman" w:hAnsi="Times New Roman" w:cs="Times New Roman"/>
          <w:b/>
          <w:sz w:val="24"/>
          <w:szCs w:val="24"/>
          <w:lang w:val="en-GB"/>
        </w:rPr>
        <w:t>Budget Sub-Programme Objective</w:t>
      </w:r>
    </w:p>
    <w:p w14:paraId="7434D06B" w14:textId="77777777" w:rsidR="009C3178" w:rsidRPr="009C3178" w:rsidRDefault="009C3178" w:rsidP="00C767F7">
      <w:pPr>
        <w:pStyle w:val="ListParagraph"/>
        <w:numPr>
          <w:ilvl w:val="0"/>
          <w:numId w:val="22"/>
        </w:numPr>
        <w:spacing w:after="0" w:line="360" w:lineRule="auto"/>
        <w:ind w:left="709" w:firstLine="0"/>
        <w:jc w:val="both"/>
        <w:rPr>
          <w:rFonts w:ascii="Times New Roman" w:hAnsi="Times New Roman" w:cs="Times New Roman"/>
          <w:bCs/>
          <w:sz w:val="24"/>
          <w:szCs w:val="24"/>
        </w:rPr>
      </w:pPr>
      <w:r w:rsidRPr="009C3178">
        <w:rPr>
          <w:rFonts w:ascii="Times New Roman" w:hAnsi="Times New Roman" w:cs="Times New Roman"/>
          <w:bCs/>
          <w:sz w:val="24"/>
          <w:szCs w:val="24"/>
        </w:rPr>
        <w:t>Increase inclusive and equitable access to quality education at all levels</w:t>
      </w:r>
    </w:p>
    <w:p w14:paraId="292C8572" w14:textId="77777777" w:rsidR="009C3178" w:rsidRPr="009C3178" w:rsidRDefault="009C3178" w:rsidP="00C767F7">
      <w:pPr>
        <w:pStyle w:val="ListParagraph"/>
        <w:numPr>
          <w:ilvl w:val="0"/>
          <w:numId w:val="22"/>
        </w:numPr>
        <w:spacing w:after="0" w:line="360" w:lineRule="auto"/>
        <w:ind w:left="709" w:firstLine="0"/>
        <w:jc w:val="both"/>
        <w:rPr>
          <w:rFonts w:ascii="Times New Roman" w:hAnsi="Times New Roman" w:cs="Times New Roman"/>
          <w:bCs/>
          <w:sz w:val="24"/>
          <w:szCs w:val="24"/>
        </w:rPr>
      </w:pPr>
      <w:r w:rsidRPr="009C3178">
        <w:rPr>
          <w:rFonts w:ascii="Times New Roman" w:hAnsi="Times New Roman" w:cs="Times New Roman"/>
          <w:bCs/>
          <w:sz w:val="24"/>
          <w:szCs w:val="24"/>
        </w:rPr>
        <w:t>Improve Management of education</w:t>
      </w:r>
      <w:r w:rsidRPr="009C3178">
        <w:rPr>
          <w:rFonts w:ascii="Times New Roman" w:hAnsi="Times New Roman" w:cs="Times New Roman"/>
          <w:sz w:val="24"/>
          <w:szCs w:val="24"/>
        </w:rPr>
        <w:t xml:space="preserve"> </w:t>
      </w:r>
      <w:r w:rsidRPr="009C3178">
        <w:rPr>
          <w:rFonts w:ascii="Times New Roman" w:hAnsi="Times New Roman" w:cs="Times New Roman"/>
          <w:bCs/>
          <w:sz w:val="24"/>
          <w:szCs w:val="24"/>
        </w:rPr>
        <w:t>service delivery</w:t>
      </w:r>
    </w:p>
    <w:p w14:paraId="2C082189" w14:textId="77777777" w:rsidR="009C3178" w:rsidRPr="009C3178" w:rsidRDefault="009C3178" w:rsidP="00C767F7">
      <w:pPr>
        <w:pStyle w:val="ListParagraph"/>
        <w:numPr>
          <w:ilvl w:val="0"/>
          <w:numId w:val="22"/>
        </w:numPr>
        <w:spacing w:after="0" w:line="360" w:lineRule="auto"/>
        <w:ind w:left="709" w:firstLine="0"/>
        <w:jc w:val="both"/>
        <w:rPr>
          <w:rFonts w:ascii="Times New Roman" w:hAnsi="Times New Roman" w:cs="Times New Roman"/>
          <w:bCs/>
          <w:sz w:val="24"/>
          <w:szCs w:val="24"/>
        </w:rPr>
      </w:pPr>
      <w:r w:rsidRPr="009C3178">
        <w:rPr>
          <w:rFonts w:ascii="Times New Roman" w:hAnsi="Times New Roman" w:cs="Times New Roman"/>
          <w:bCs/>
          <w:sz w:val="24"/>
          <w:szCs w:val="24"/>
        </w:rPr>
        <w:t>Improve quality of teaching and learning</w:t>
      </w:r>
    </w:p>
    <w:p w14:paraId="4EFB444F" w14:textId="77777777" w:rsidR="009C3178" w:rsidRPr="009C3178" w:rsidRDefault="009C3178" w:rsidP="009C3178">
      <w:pPr>
        <w:spacing w:after="0" w:line="360" w:lineRule="auto"/>
        <w:ind w:left="360"/>
        <w:jc w:val="both"/>
        <w:rPr>
          <w:rFonts w:ascii="Times New Roman" w:eastAsia="Times New Roman" w:hAnsi="Times New Roman" w:cs="Times New Roman"/>
          <w:b/>
          <w:sz w:val="24"/>
          <w:szCs w:val="24"/>
          <w:lang w:val="en-GB"/>
        </w:rPr>
      </w:pPr>
      <w:r w:rsidRPr="009C3178">
        <w:rPr>
          <w:rFonts w:ascii="Times New Roman" w:eastAsia="Times New Roman" w:hAnsi="Times New Roman" w:cs="Times New Roman"/>
          <w:b/>
          <w:sz w:val="24"/>
          <w:szCs w:val="24"/>
          <w:lang w:val="en-GB"/>
        </w:rPr>
        <w:t xml:space="preserve">     </w:t>
      </w:r>
    </w:p>
    <w:p w14:paraId="187865BD" w14:textId="77777777" w:rsidR="009C3178" w:rsidRPr="009C3178" w:rsidRDefault="009C3178" w:rsidP="00C767F7">
      <w:pPr>
        <w:numPr>
          <w:ilvl w:val="0"/>
          <w:numId w:val="21"/>
        </w:numPr>
        <w:spacing w:after="0" w:line="360" w:lineRule="auto"/>
        <w:ind w:hanging="720"/>
        <w:contextualSpacing/>
        <w:jc w:val="both"/>
        <w:rPr>
          <w:rFonts w:ascii="Times New Roman" w:eastAsia="Times New Roman" w:hAnsi="Times New Roman" w:cs="Times New Roman"/>
          <w:b/>
          <w:sz w:val="24"/>
          <w:szCs w:val="24"/>
          <w:lang w:val="en-GB"/>
        </w:rPr>
      </w:pPr>
      <w:r w:rsidRPr="009C3178">
        <w:rPr>
          <w:rFonts w:ascii="Times New Roman" w:eastAsia="Times New Roman" w:hAnsi="Times New Roman" w:cs="Times New Roman"/>
          <w:b/>
          <w:sz w:val="24"/>
          <w:szCs w:val="24"/>
          <w:lang w:val="en-GB"/>
        </w:rPr>
        <w:t>Budget Sub-Programme Description</w:t>
      </w:r>
    </w:p>
    <w:p w14:paraId="5DE3D1BC"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Education provides the key to unlock the potentials of human resources to enable them make optimum use of all other resources for development.</w:t>
      </w:r>
    </w:p>
    <w:p w14:paraId="07F1FD7B"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 xml:space="preserve">The </w:t>
      </w:r>
      <w:r w:rsidRPr="009C3178">
        <w:rPr>
          <w:rFonts w:ascii="Times New Roman" w:eastAsia="+mn-ea" w:hAnsi="Times New Roman" w:cs="Times New Roman"/>
          <w:kern w:val="24"/>
          <w:sz w:val="24"/>
          <w:szCs w:val="24"/>
        </w:rPr>
        <w:t>Education, Youth &amp; Sports and Library Services</w:t>
      </w:r>
      <w:r w:rsidRPr="009C3178">
        <w:rPr>
          <w:rFonts w:ascii="Times New Roman" w:hAnsi="Times New Roman" w:cs="Times New Roman"/>
          <w:sz w:val="24"/>
          <w:szCs w:val="24"/>
        </w:rPr>
        <w:t xml:space="preserve"> sub-programme seeks to promote a well-structured education facilities with adequate Staff and teaching materials in all communities within the Municipality; provide infrastructural facilities to eliminate schools under trees in deprived communities, organize trial mock examinations, support Science, Technology and Mathematics Education (STME) at all levels, especially amongst the girl child; effectively implement and monitor the Ghana School Feeding Programme across the municipality.</w:t>
      </w:r>
    </w:p>
    <w:p w14:paraId="6996058A" w14:textId="77777777" w:rsidR="009C3178" w:rsidRPr="009C3178" w:rsidRDefault="009C3178" w:rsidP="009C3178">
      <w:pPr>
        <w:pStyle w:val="ListParagraph"/>
        <w:spacing w:line="360" w:lineRule="auto"/>
        <w:jc w:val="both"/>
        <w:rPr>
          <w:rFonts w:ascii="Times New Roman" w:hAnsi="Times New Roman" w:cs="Times New Roman"/>
          <w:sz w:val="24"/>
          <w:szCs w:val="24"/>
        </w:rPr>
      </w:pPr>
    </w:p>
    <w:p w14:paraId="3B5F5F44"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The overall effect of Education improves productivity and aggregate production in all sectors of the local (municipal) economy and the macro (national) economy in general. It is in recognition of this fact that the Ga East Municipal Assembly places much emphasis on Education as one of the key issues in its human development focus.</w:t>
      </w:r>
    </w:p>
    <w:p w14:paraId="54D68F44" w14:textId="77777777" w:rsidR="009C3178" w:rsidRPr="009C3178" w:rsidRDefault="009C3178" w:rsidP="009C3178">
      <w:pPr>
        <w:pStyle w:val="ListParagraph"/>
        <w:spacing w:line="360" w:lineRule="auto"/>
        <w:jc w:val="both"/>
        <w:rPr>
          <w:rFonts w:ascii="Times New Roman" w:hAnsi="Times New Roman" w:cs="Times New Roman"/>
          <w:sz w:val="24"/>
          <w:szCs w:val="24"/>
        </w:rPr>
      </w:pPr>
    </w:p>
    <w:p w14:paraId="401951A2" w14:textId="11EFC338" w:rsidR="009C3178" w:rsidRDefault="009C3178" w:rsidP="00141A9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The organizational units delivering the sub-programme include the Ghana Education Service (GES), District Youth Authority, Youth Employment Agency (YEA) and Non-Formal Department with funding from Government of Ghana (</w:t>
      </w:r>
      <w:proofErr w:type="spellStart"/>
      <w:r w:rsidRPr="009C3178">
        <w:rPr>
          <w:rFonts w:ascii="Times New Roman" w:hAnsi="Times New Roman" w:cs="Times New Roman"/>
          <w:sz w:val="24"/>
          <w:szCs w:val="24"/>
        </w:rPr>
        <w:t>GoG</w:t>
      </w:r>
      <w:proofErr w:type="spellEnd"/>
      <w:r w:rsidRPr="009C3178">
        <w:rPr>
          <w:rFonts w:ascii="Times New Roman" w:hAnsi="Times New Roman" w:cs="Times New Roman"/>
          <w:sz w:val="24"/>
          <w:szCs w:val="24"/>
        </w:rPr>
        <w:t xml:space="preserve">), Social Investment Fund (SIF), District Assembly’s Common Fund (DACF), GET Fund and Internally Generated Funds. </w:t>
      </w:r>
    </w:p>
    <w:p w14:paraId="3620F171" w14:textId="28DB5B70" w:rsidR="00141A98" w:rsidRDefault="00141A98" w:rsidP="00141A98">
      <w:pPr>
        <w:pStyle w:val="ListParagraph"/>
        <w:spacing w:line="360" w:lineRule="auto"/>
        <w:jc w:val="both"/>
        <w:rPr>
          <w:rFonts w:ascii="Times New Roman" w:hAnsi="Times New Roman" w:cs="Times New Roman"/>
          <w:sz w:val="24"/>
          <w:szCs w:val="24"/>
        </w:rPr>
      </w:pPr>
    </w:p>
    <w:p w14:paraId="024F93EF" w14:textId="41EAECCC" w:rsidR="00141A98" w:rsidRDefault="00141A98" w:rsidP="00141A98">
      <w:pPr>
        <w:pStyle w:val="ListParagraph"/>
        <w:spacing w:line="360" w:lineRule="auto"/>
        <w:jc w:val="both"/>
        <w:rPr>
          <w:rFonts w:ascii="Times New Roman" w:hAnsi="Times New Roman" w:cs="Times New Roman"/>
          <w:sz w:val="24"/>
          <w:szCs w:val="24"/>
        </w:rPr>
      </w:pPr>
    </w:p>
    <w:p w14:paraId="6C8B380F" w14:textId="77777777" w:rsidR="00141A98" w:rsidRPr="00141A98" w:rsidRDefault="00141A98" w:rsidP="00141A98">
      <w:pPr>
        <w:pStyle w:val="ListParagraph"/>
        <w:spacing w:line="360" w:lineRule="auto"/>
        <w:jc w:val="both"/>
        <w:rPr>
          <w:rFonts w:ascii="Times New Roman" w:hAnsi="Times New Roman" w:cs="Times New Roman"/>
          <w:sz w:val="24"/>
          <w:szCs w:val="24"/>
        </w:rPr>
      </w:pPr>
    </w:p>
    <w:p w14:paraId="165ECBFB" w14:textId="510B7877" w:rsidR="009C3178" w:rsidRPr="009C3178" w:rsidRDefault="009C3178" w:rsidP="009C3178">
      <w:pPr>
        <w:spacing w:line="360" w:lineRule="auto"/>
        <w:ind w:left="810" w:hanging="90"/>
        <w:jc w:val="both"/>
        <w:rPr>
          <w:rFonts w:ascii="Times New Roman" w:hAnsi="Times New Roman" w:cs="Times New Roman"/>
          <w:sz w:val="24"/>
          <w:szCs w:val="24"/>
        </w:rPr>
      </w:pPr>
      <w:r w:rsidRPr="009C3178">
        <w:rPr>
          <w:rFonts w:ascii="Times New Roman" w:hAnsi="Times New Roman" w:cs="Times New Roman"/>
          <w:sz w:val="24"/>
          <w:szCs w:val="24"/>
        </w:rPr>
        <w:lastRenderedPageBreak/>
        <w:t>The key challenges confronting the delivery of the sub-</w:t>
      </w:r>
      <w:proofErr w:type="spellStart"/>
      <w:r w:rsidRPr="009C3178">
        <w:rPr>
          <w:rFonts w:ascii="Times New Roman" w:hAnsi="Times New Roman" w:cs="Times New Roman"/>
          <w:sz w:val="24"/>
          <w:szCs w:val="24"/>
        </w:rPr>
        <w:t>programme</w:t>
      </w:r>
      <w:proofErr w:type="spellEnd"/>
      <w:r w:rsidRPr="009C3178">
        <w:rPr>
          <w:rFonts w:ascii="Times New Roman" w:hAnsi="Times New Roman" w:cs="Times New Roman"/>
          <w:sz w:val="24"/>
          <w:szCs w:val="24"/>
        </w:rPr>
        <w:t xml:space="preserve"> are as follows:</w:t>
      </w:r>
    </w:p>
    <w:p w14:paraId="4DC423AA" w14:textId="77777777" w:rsidR="009C3178" w:rsidRPr="009C3178" w:rsidRDefault="009C3178" w:rsidP="00C767F7">
      <w:pPr>
        <w:pStyle w:val="ListParagraph"/>
        <w:numPr>
          <w:ilvl w:val="0"/>
          <w:numId w:val="23"/>
        </w:numPr>
        <w:spacing w:after="0" w:line="360" w:lineRule="auto"/>
        <w:jc w:val="both"/>
        <w:rPr>
          <w:rFonts w:ascii="Times New Roman" w:hAnsi="Times New Roman" w:cs="Times New Roman"/>
          <w:sz w:val="24"/>
          <w:szCs w:val="24"/>
        </w:rPr>
      </w:pPr>
      <w:r w:rsidRPr="009C3178">
        <w:rPr>
          <w:rFonts w:ascii="Times New Roman" w:hAnsi="Times New Roman" w:cs="Times New Roman"/>
          <w:sz w:val="24"/>
          <w:szCs w:val="24"/>
        </w:rPr>
        <w:t xml:space="preserve">Inadequate teaching and Learning materials for improved service delivery </w:t>
      </w:r>
    </w:p>
    <w:p w14:paraId="78991589" w14:textId="77777777" w:rsidR="009C3178" w:rsidRPr="009C3178" w:rsidRDefault="009C3178" w:rsidP="00C767F7">
      <w:pPr>
        <w:pStyle w:val="ListParagraph"/>
        <w:numPr>
          <w:ilvl w:val="0"/>
          <w:numId w:val="23"/>
        </w:numPr>
        <w:spacing w:after="0" w:line="360" w:lineRule="auto"/>
        <w:jc w:val="both"/>
        <w:rPr>
          <w:rFonts w:ascii="Times New Roman" w:hAnsi="Times New Roman" w:cs="Times New Roman"/>
          <w:sz w:val="24"/>
          <w:szCs w:val="24"/>
        </w:rPr>
      </w:pPr>
      <w:r w:rsidRPr="009C3178">
        <w:rPr>
          <w:rFonts w:ascii="Times New Roman" w:hAnsi="Times New Roman" w:cs="Times New Roman"/>
          <w:sz w:val="24"/>
          <w:szCs w:val="24"/>
        </w:rPr>
        <w:t>Delay in the release of funds to undertake planned activities</w:t>
      </w:r>
    </w:p>
    <w:p w14:paraId="23DC0E60" w14:textId="77777777" w:rsidR="009C3178" w:rsidRPr="009C3178" w:rsidRDefault="009C3178" w:rsidP="00C767F7">
      <w:pPr>
        <w:pStyle w:val="ListParagraph"/>
        <w:numPr>
          <w:ilvl w:val="0"/>
          <w:numId w:val="23"/>
        </w:numPr>
        <w:spacing w:after="0" w:line="360" w:lineRule="auto"/>
        <w:jc w:val="both"/>
        <w:rPr>
          <w:rFonts w:ascii="Times New Roman" w:hAnsi="Times New Roman" w:cs="Times New Roman"/>
          <w:sz w:val="24"/>
          <w:szCs w:val="24"/>
        </w:rPr>
      </w:pPr>
      <w:r w:rsidRPr="009C3178">
        <w:rPr>
          <w:rFonts w:ascii="Times New Roman" w:hAnsi="Times New Roman" w:cs="Times New Roman"/>
          <w:sz w:val="24"/>
          <w:szCs w:val="24"/>
        </w:rPr>
        <w:t xml:space="preserve">Inadequate teaching staff </w:t>
      </w:r>
    </w:p>
    <w:p w14:paraId="4C20380A" w14:textId="77777777" w:rsidR="009C3178" w:rsidRPr="009C3178" w:rsidRDefault="009C3178" w:rsidP="00C767F7">
      <w:pPr>
        <w:pStyle w:val="ListParagraph"/>
        <w:numPr>
          <w:ilvl w:val="0"/>
          <w:numId w:val="23"/>
        </w:numPr>
        <w:spacing w:after="0" w:line="360" w:lineRule="auto"/>
        <w:jc w:val="both"/>
        <w:rPr>
          <w:rFonts w:ascii="Times New Roman" w:hAnsi="Times New Roman" w:cs="Times New Roman"/>
          <w:sz w:val="24"/>
          <w:szCs w:val="24"/>
        </w:rPr>
      </w:pPr>
      <w:r w:rsidRPr="009C3178">
        <w:rPr>
          <w:rFonts w:ascii="Times New Roman" w:hAnsi="Times New Roman" w:cs="Times New Roman"/>
          <w:sz w:val="24"/>
          <w:szCs w:val="24"/>
        </w:rPr>
        <w:t xml:space="preserve">Inadequate Sports materials to support sporting activities </w:t>
      </w:r>
    </w:p>
    <w:p w14:paraId="0B12B632" w14:textId="77777777" w:rsidR="009C3178" w:rsidRPr="009C3178" w:rsidRDefault="009C3178" w:rsidP="009C3178">
      <w:pPr>
        <w:pStyle w:val="ListParagraph"/>
        <w:spacing w:line="360" w:lineRule="auto"/>
        <w:jc w:val="both"/>
        <w:rPr>
          <w:rFonts w:ascii="Times New Roman" w:hAnsi="Times New Roman" w:cs="Times New Roman"/>
          <w:b/>
          <w:sz w:val="24"/>
          <w:szCs w:val="24"/>
        </w:rPr>
      </w:pPr>
    </w:p>
    <w:p w14:paraId="67E4587B" w14:textId="77777777" w:rsidR="009C3178" w:rsidRPr="009C3178" w:rsidRDefault="009C3178" w:rsidP="00C767F7">
      <w:pPr>
        <w:numPr>
          <w:ilvl w:val="0"/>
          <w:numId w:val="21"/>
        </w:numPr>
        <w:spacing w:after="0" w:line="360" w:lineRule="auto"/>
        <w:ind w:hanging="720"/>
        <w:contextualSpacing/>
        <w:jc w:val="both"/>
        <w:rPr>
          <w:rFonts w:ascii="Times New Roman" w:eastAsia="Times New Roman" w:hAnsi="Times New Roman" w:cs="Times New Roman"/>
          <w:b/>
          <w:sz w:val="24"/>
          <w:szCs w:val="24"/>
          <w:lang w:val="en-GB"/>
        </w:rPr>
      </w:pPr>
      <w:r w:rsidRPr="009C3178">
        <w:rPr>
          <w:rFonts w:ascii="Times New Roman" w:eastAsia="Times New Roman" w:hAnsi="Times New Roman" w:cs="Times New Roman"/>
          <w:b/>
          <w:sz w:val="24"/>
          <w:szCs w:val="24"/>
          <w:lang w:val="en-GB"/>
        </w:rPr>
        <w:t>Budget Sub-Programme Results Statement</w:t>
      </w:r>
    </w:p>
    <w:p w14:paraId="3E2348FD" w14:textId="77777777" w:rsidR="009C3178" w:rsidRPr="009C3178" w:rsidRDefault="009C3178" w:rsidP="009C3178">
      <w:pPr>
        <w:pStyle w:val="ListParagraph"/>
        <w:spacing w:line="360" w:lineRule="auto"/>
        <w:jc w:val="both"/>
        <w:rPr>
          <w:rFonts w:ascii="Times New Roman" w:hAnsi="Times New Roman" w:cs="Times New Roman"/>
          <w:sz w:val="24"/>
          <w:szCs w:val="24"/>
        </w:rPr>
      </w:pPr>
      <w:r w:rsidRPr="009C3178">
        <w:rPr>
          <w:rFonts w:ascii="Times New Roman" w:hAnsi="Times New Roman" w:cs="Times New Roman"/>
          <w:sz w:val="24"/>
          <w:szCs w:val="24"/>
        </w:rPr>
        <w:t>The table indicates the main outputs, its indicators and projections by which the District Assembly measure the performance of this sub-programme. The past data indicates actual performance whilst the projections are the Assembly’s estimate of future performance.</w:t>
      </w:r>
    </w:p>
    <w:p w14:paraId="12F38BA8" w14:textId="77777777" w:rsidR="00ED49F7" w:rsidRPr="00001865" w:rsidRDefault="00ED49F7" w:rsidP="00ED49F7">
      <w:pPr>
        <w:spacing w:after="0"/>
        <w:jc w:val="both"/>
        <w:rPr>
          <w:rFonts w:ascii="Arial" w:hAnsi="Arial" w:cs="Arial"/>
          <w:sz w:val="24"/>
          <w:szCs w:val="24"/>
        </w:rPr>
      </w:pPr>
    </w:p>
    <w:p w14:paraId="052AAB83" w14:textId="13090D41" w:rsidR="00692510" w:rsidRPr="009C3178" w:rsidRDefault="002C314A" w:rsidP="00ED49F7">
      <w:pPr>
        <w:spacing w:after="0"/>
        <w:rPr>
          <w:rFonts w:ascii="Times New Roman" w:hAnsi="Times New Roman" w:cs="Times New Roman"/>
          <w:b/>
          <w:sz w:val="24"/>
          <w:szCs w:val="24"/>
        </w:rPr>
      </w:pPr>
      <w:r w:rsidRPr="009C3178">
        <w:rPr>
          <w:rFonts w:ascii="Times New Roman" w:hAnsi="Times New Roman" w:cs="Times New Roman"/>
          <w:b/>
          <w:sz w:val="24"/>
          <w:szCs w:val="24"/>
        </w:rPr>
        <w:t>T</w:t>
      </w:r>
      <w:r w:rsidR="001D50E5" w:rsidRPr="009C3178">
        <w:rPr>
          <w:rFonts w:ascii="Times New Roman" w:hAnsi="Times New Roman" w:cs="Times New Roman"/>
          <w:b/>
          <w:sz w:val="24"/>
          <w:szCs w:val="24"/>
        </w:rPr>
        <w:t>able 15</w:t>
      </w:r>
      <w:r w:rsidR="00ED49F7" w:rsidRPr="009C3178">
        <w:rPr>
          <w:rFonts w:ascii="Times New Roman" w:hAnsi="Times New Roman" w:cs="Times New Roman"/>
          <w:b/>
          <w:sz w:val="24"/>
          <w:szCs w:val="24"/>
        </w:rPr>
        <w:t>: Budget Sub-</w:t>
      </w:r>
      <w:proofErr w:type="spellStart"/>
      <w:r w:rsidR="00ED49F7" w:rsidRPr="009C3178">
        <w:rPr>
          <w:rFonts w:ascii="Times New Roman" w:hAnsi="Times New Roman" w:cs="Times New Roman"/>
          <w:b/>
          <w:sz w:val="24"/>
          <w:szCs w:val="24"/>
        </w:rPr>
        <w:t>Programme</w:t>
      </w:r>
      <w:proofErr w:type="spellEnd"/>
      <w:r w:rsidR="00ED49F7" w:rsidRPr="009C3178">
        <w:rPr>
          <w:rFonts w:ascii="Times New Roman" w:hAnsi="Times New Roman" w:cs="Times New Roman"/>
          <w:b/>
          <w:sz w:val="24"/>
          <w:szCs w:val="24"/>
        </w:rPr>
        <w:t xml:space="preserve"> Results Statement</w:t>
      </w:r>
    </w:p>
    <w:tbl>
      <w:tblPr>
        <w:tblW w:w="9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6"/>
        <w:gridCol w:w="1298"/>
        <w:gridCol w:w="960"/>
        <w:gridCol w:w="960"/>
        <w:gridCol w:w="960"/>
        <w:gridCol w:w="1243"/>
        <w:gridCol w:w="1260"/>
        <w:gridCol w:w="1243"/>
      </w:tblGrid>
      <w:tr w:rsidR="007A48BA" w:rsidRPr="007A48BA" w14:paraId="28D685B9" w14:textId="77777777" w:rsidTr="007A48BA">
        <w:trPr>
          <w:trHeight w:val="315"/>
        </w:trPr>
        <w:tc>
          <w:tcPr>
            <w:tcW w:w="1460" w:type="dxa"/>
            <w:vMerge w:val="restart"/>
            <w:shd w:val="clear" w:color="auto" w:fill="auto"/>
            <w:vAlign w:val="center"/>
            <w:hideMark/>
          </w:tcPr>
          <w:p w14:paraId="1F2F4BB5"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Main Outputs</w:t>
            </w:r>
          </w:p>
        </w:tc>
        <w:tc>
          <w:tcPr>
            <w:tcW w:w="1480" w:type="dxa"/>
            <w:vMerge w:val="restart"/>
            <w:shd w:val="clear" w:color="auto" w:fill="auto"/>
            <w:vAlign w:val="center"/>
            <w:hideMark/>
          </w:tcPr>
          <w:p w14:paraId="747814D9"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Output Indicator</w:t>
            </w:r>
          </w:p>
        </w:tc>
        <w:tc>
          <w:tcPr>
            <w:tcW w:w="1920" w:type="dxa"/>
            <w:gridSpan w:val="2"/>
            <w:shd w:val="clear" w:color="auto" w:fill="auto"/>
            <w:noWrap/>
            <w:vAlign w:val="center"/>
            <w:hideMark/>
          </w:tcPr>
          <w:p w14:paraId="3DC4CE94"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Past Years</w:t>
            </w:r>
          </w:p>
        </w:tc>
        <w:tc>
          <w:tcPr>
            <w:tcW w:w="4560" w:type="dxa"/>
            <w:gridSpan w:val="4"/>
            <w:shd w:val="clear" w:color="auto" w:fill="auto"/>
            <w:noWrap/>
            <w:vAlign w:val="center"/>
            <w:hideMark/>
          </w:tcPr>
          <w:p w14:paraId="4235E672"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Projections</w:t>
            </w:r>
          </w:p>
        </w:tc>
      </w:tr>
      <w:tr w:rsidR="007A48BA" w:rsidRPr="007A48BA" w14:paraId="18C85723" w14:textId="77777777" w:rsidTr="007A48BA">
        <w:trPr>
          <w:trHeight w:val="315"/>
        </w:trPr>
        <w:tc>
          <w:tcPr>
            <w:tcW w:w="1460" w:type="dxa"/>
            <w:vMerge/>
            <w:vAlign w:val="center"/>
            <w:hideMark/>
          </w:tcPr>
          <w:p w14:paraId="48D4C9AC"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1480" w:type="dxa"/>
            <w:vMerge/>
            <w:vAlign w:val="center"/>
            <w:hideMark/>
          </w:tcPr>
          <w:p w14:paraId="26499F8E"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val="restart"/>
            <w:shd w:val="clear" w:color="auto" w:fill="auto"/>
            <w:vAlign w:val="center"/>
            <w:hideMark/>
          </w:tcPr>
          <w:p w14:paraId="717ADCC8"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2020</w:t>
            </w:r>
          </w:p>
        </w:tc>
        <w:tc>
          <w:tcPr>
            <w:tcW w:w="960" w:type="dxa"/>
            <w:vMerge w:val="restart"/>
            <w:shd w:val="clear" w:color="auto" w:fill="auto"/>
            <w:vAlign w:val="center"/>
            <w:hideMark/>
          </w:tcPr>
          <w:p w14:paraId="1174C877"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2021 as at July</w:t>
            </w:r>
          </w:p>
        </w:tc>
        <w:tc>
          <w:tcPr>
            <w:tcW w:w="960" w:type="dxa"/>
            <w:shd w:val="clear" w:color="auto" w:fill="auto"/>
            <w:noWrap/>
            <w:vAlign w:val="center"/>
            <w:hideMark/>
          </w:tcPr>
          <w:p w14:paraId="483B2E9C"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Budget</w:t>
            </w:r>
          </w:p>
        </w:tc>
        <w:tc>
          <w:tcPr>
            <w:tcW w:w="1200" w:type="dxa"/>
            <w:shd w:val="clear" w:color="auto" w:fill="auto"/>
            <w:noWrap/>
            <w:vAlign w:val="center"/>
            <w:hideMark/>
          </w:tcPr>
          <w:p w14:paraId="2177E50D"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 xml:space="preserve">Indicative </w:t>
            </w:r>
          </w:p>
        </w:tc>
        <w:tc>
          <w:tcPr>
            <w:tcW w:w="1260" w:type="dxa"/>
            <w:shd w:val="clear" w:color="auto" w:fill="auto"/>
            <w:noWrap/>
            <w:vAlign w:val="center"/>
            <w:hideMark/>
          </w:tcPr>
          <w:p w14:paraId="0F9AD70D"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 xml:space="preserve">Indicative </w:t>
            </w:r>
          </w:p>
        </w:tc>
        <w:tc>
          <w:tcPr>
            <w:tcW w:w="1140" w:type="dxa"/>
            <w:shd w:val="clear" w:color="auto" w:fill="auto"/>
            <w:noWrap/>
            <w:vAlign w:val="center"/>
            <w:hideMark/>
          </w:tcPr>
          <w:p w14:paraId="4238D175"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Indicative</w:t>
            </w:r>
          </w:p>
        </w:tc>
      </w:tr>
      <w:tr w:rsidR="007A48BA" w:rsidRPr="007A48BA" w14:paraId="51B50491" w14:textId="77777777" w:rsidTr="007A48BA">
        <w:trPr>
          <w:trHeight w:val="315"/>
        </w:trPr>
        <w:tc>
          <w:tcPr>
            <w:tcW w:w="1460" w:type="dxa"/>
            <w:vMerge/>
            <w:vAlign w:val="center"/>
            <w:hideMark/>
          </w:tcPr>
          <w:p w14:paraId="58C3A731"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1480" w:type="dxa"/>
            <w:vMerge/>
            <w:vAlign w:val="center"/>
            <w:hideMark/>
          </w:tcPr>
          <w:p w14:paraId="64F1D598"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2C9C1D68"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7C20FBEA"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shd w:val="clear" w:color="auto" w:fill="auto"/>
            <w:noWrap/>
            <w:vAlign w:val="center"/>
            <w:hideMark/>
          </w:tcPr>
          <w:p w14:paraId="186D37BF"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c>
          <w:tcPr>
            <w:tcW w:w="1200" w:type="dxa"/>
            <w:shd w:val="clear" w:color="auto" w:fill="auto"/>
            <w:noWrap/>
            <w:vAlign w:val="center"/>
            <w:hideMark/>
          </w:tcPr>
          <w:p w14:paraId="3100580E"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c>
          <w:tcPr>
            <w:tcW w:w="1260" w:type="dxa"/>
            <w:shd w:val="clear" w:color="auto" w:fill="auto"/>
            <w:noWrap/>
            <w:vAlign w:val="center"/>
            <w:hideMark/>
          </w:tcPr>
          <w:p w14:paraId="753ED75E"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c>
          <w:tcPr>
            <w:tcW w:w="1140" w:type="dxa"/>
            <w:shd w:val="clear" w:color="auto" w:fill="auto"/>
            <w:noWrap/>
            <w:vAlign w:val="center"/>
            <w:hideMark/>
          </w:tcPr>
          <w:p w14:paraId="06D91987"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r>
      <w:tr w:rsidR="007A48BA" w:rsidRPr="007A48BA" w14:paraId="6B143345" w14:textId="77777777" w:rsidTr="007A48BA">
        <w:trPr>
          <w:trHeight w:val="315"/>
        </w:trPr>
        <w:tc>
          <w:tcPr>
            <w:tcW w:w="1460" w:type="dxa"/>
            <w:vMerge/>
            <w:vAlign w:val="center"/>
            <w:hideMark/>
          </w:tcPr>
          <w:p w14:paraId="287D152E"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1480" w:type="dxa"/>
            <w:vMerge/>
            <w:vAlign w:val="center"/>
            <w:hideMark/>
          </w:tcPr>
          <w:p w14:paraId="61A24BC4"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2A41980A"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vAlign w:val="center"/>
            <w:hideMark/>
          </w:tcPr>
          <w:p w14:paraId="31727872"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shd w:val="clear" w:color="auto" w:fill="auto"/>
            <w:noWrap/>
            <w:vAlign w:val="center"/>
            <w:hideMark/>
          </w:tcPr>
          <w:p w14:paraId="0F838BD4"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2022</w:t>
            </w:r>
          </w:p>
        </w:tc>
        <w:tc>
          <w:tcPr>
            <w:tcW w:w="1200" w:type="dxa"/>
            <w:shd w:val="clear" w:color="auto" w:fill="auto"/>
            <w:noWrap/>
            <w:vAlign w:val="center"/>
            <w:hideMark/>
          </w:tcPr>
          <w:p w14:paraId="4497F265"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2023</w:t>
            </w:r>
          </w:p>
        </w:tc>
        <w:tc>
          <w:tcPr>
            <w:tcW w:w="1260" w:type="dxa"/>
            <w:shd w:val="clear" w:color="auto" w:fill="auto"/>
            <w:noWrap/>
            <w:vAlign w:val="center"/>
            <w:hideMark/>
          </w:tcPr>
          <w:p w14:paraId="143AF73E"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2024</w:t>
            </w:r>
          </w:p>
        </w:tc>
        <w:tc>
          <w:tcPr>
            <w:tcW w:w="1140" w:type="dxa"/>
            <w:shd w:val="clear" w:color="auto" w:fill="auto"/>
            <w:noWrap/>
            <w:vAlign w:val="center"/>
            <w:hideMark/>
          </w:tcPr>
          <w:p w14:paraId="352BC43D"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2025</w:t>
            </w:r>
          </w:p>
        </w:tc>
      </w:tr>
      <w:tr w:rsidR="007A48BA" w:rsidRPr="007A48BA" w14:paraId="54D73F46" w14:textId="77777777" w:rsidTr="007A48BA">
        <w:trPr>
          <w:trHeight w:val="1817"/>
        </w:trPr>
        <w:tc>
          <w:tcPr>
            <w:tcW w:w="1460" w:type="dxa"/>
            <w:shd w:val="clear" w:color="auto" w:fill="auto"/>
            <w:vAlign w:val="center"/>
            <w:hideMark/>
          </w:tcPr>
          <w:p w14:paraId="00FFD97A"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Fence walls constructed around  Basic and Senior High Schools</w:t>
            </w:r>
          </w:p>
        </w:tc>
        <w:tc>
          <w:tcPr>
            <w:tcW w:w="1480" w:type="dxa"/>
            <w:shd w:val="clear" w:color="auto" w:fill="auto"/>
            <w:vAlign w:val="center"/>
            <w:hideMark/>
          </w:tcPr>
          <w:p w14:paraId="7246D716"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No. of schools fenced</w:t>
            </w:r>
          </w:p>
        </w:tc>
        <w:tc>
          <w:tcPr>
            <w:tcW w:w="960" w:type="dxa"/>
            <w:shd w:val="clear" w:color="auto" w:fill="auto"/>
            <w:vAlign w:val="center"/>
            <w:hideMark/>
          </w:tcPr>
          <w:p w14:paraId="22B668EC"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w:t>
            </w:r>
          </w:p>
        </w:tc>
        <w:tc>
          <w:tcPr>
            <w:tcW w:w="960" w:type="dxa"/>
            <w:shd w:val="clear" w:color="auto" w:fill="auto"/>
            <w:vAlign w:val="center"/>
            <w:hideMark/>
          </w:tcPr>
          <w:p w14:paraId="4AE3E366"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w:t>
            </w:r>
          </w:p>
        </w:tc>
        <w:tc>
          <w:tcPr>
            <w:tcW w:w="960" w:type="dxa"/>
            <w:shd w:val="clear" w:color="auto" w:fill="auto"/>
            <w:vAlign w:val="center"/>
            <w:hideMark/>
          </w:tcPr>
          <w:p w14:paraId="2397ACB4"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c>
          <w:tcPr>
            <w:tcW w:w="1200" w:type="dxa"/>
            <w:shd w:val="clear" w:color="auto" w:fill="auto"/>
            <w:vAlign w:val="center"/>
            <w:hideMark/>
          </w:tcPr>
          <w:p w14:paraId="0CC93768"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w:t>
            </w:r>
          </w:p>
        </w:tc>
        <w:tc>
          <w:tcPr>
            <w:tcW w:w="1260" w:type="dxa"/>
            <w:shd w:val="clear" w:color="auto" w:fill="auto"/>
            <w:vAlign w:val="center"/>
            <w:hideMark/>
          </w:tcPr>
          <w:p w14:paraId="1E5F453C"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c>
          <w:tcPr>
            <w:tcW w:w="1140" w:type="dxa"/>
            <w:shd w:val="clear" w:color="auto" w:fill="auto"/>
            <w:vAlign w:val="center"/>
            <w:hideMark/>
          </w:tcPr>
          <w:p w14:paraId="47EFC7F8"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r>
      <w:tr w:rsidR="007A48BA" w:rsidRPr="007A48BA" w14:paraId="42971AEC" w14:textId="77777777" w:rsidTr="007A48BA">
        <w:trPr>
          <w:trHeight w:val="1500"/>
        </w:trPr>
        <w:tc>
          <w:tcPr>
            <w:tcW w:w="1460" w:type="dxa"/>
            <w:shd w:val="clear" w:color="auto" w:fill="auto"/>
            <w:vAlign w:val="center"/>
            <w:hideMark/>
          </w:tcPr>
          <w:p w14:paraId="60A33386"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Sporting activities among the youth developed</w:t>
            </w:r>
          </w:p>
        </w:tc>
        <w:tc>
          <w:tcPr>
            <w:tcW w:w="1480" w:type="dxa"/>
            <w:shd w:val="clear" w:color="auto" w:fill="auto"/>
            <w:vAlign w:val="center"/>
            <w:hideMark/>
          </w:tcPr>
          <w:p w14:paraId="6FFC8660"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Number of sporting activities organized</w:t>
            </w:r>
          </w:p>
        </w:tc>
        <w:tc>
          <w:tcPr>
            <w:tcW w:w="960" w:type="dxa"/>
            <w:shd w:val="clear" w:color="auto" w:fill="auto"/>
            <w:noWrap/>
            <w:vAlign w:val="center"/>
            <w:hideMark/>
          </w:tcPr>
          <w:p w14:paraId="45BC03E4"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0</w:t>
            </w:r>
          </w:p>
        </w:tc>
        <w:tc>
          <w:tcPr>
            <w:tcW w:w="960" w:type="dxa"/>
            <w:shd w:val="clear" w:color="auto" w:fill="auto"/>
            <w:noWrap/>
            <w:vAlign w:val="center"/>
            <w:hideMark/>
          </w:tcPr>
          <w:p w14:paraId="58EE14C6"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w:t>
            </w:r>
          </w:p>
        </w:tc>
        <w:tc>
          <w:tcPr>
            <w:tcW w:w="960" w:type="dxa"/>
            <w:shd w:val="clear" w:color="auto" w:fill="auto"/>
            <w:noWrap/>
            <w:vAlign w:val="center"/>
            <w:hideMark/>
          </w:tcPr>
          <w:p w14:paraId="409FCCB1"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5</w:t>
            </w:r>
          </w:p>
        </w:tc>
        <w:tc>
          <w:tcPr>
            <w:tcW w:w="1200" w:type="dxa"/>
            <w:shd w:val="clear" w:color="auto" w:fill="auto"/>
            <w:noWrap/>
            <w:vAlign w:val="center"/>
            <w:hideMark/>
          </w:tcPr>
          <w:p w14:paraId="4D7C7732"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5</w:t>
            </w:r>
          </w:p>
        </w:tc>
        <w:tc>
          <w:tcPr>
            <w:tcW w:w="1260" w:type="dxa"/>
            <w:shd w:val="clear" w:color="auto" w:fill="auto"/>
            <w:noWrap/>
            <w:vAlign w:val="center"/>
            <w:hideMark/>
          </w:tcPr>
          <w:p w14:paraId="3AF58B49"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5</w:t>
            </w:r>
          </w:p>
        </w:tc>
        <w:tc>
          <w:tcPr>
            <w:tcW w:w="1140" w:type="dxa"/>
            <w:shd w:val="clear" w:color="auto" w:fill="auto"/>
            <w:noWrap/>
            <w:vAlign w:val="center"/>
            <w:hideMark/>
          </w:tcPr>
          <w:p w14:paraId="78ED4C5A"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5</w:t>
            </w:r>
          </w:p>
        </w:tc>
      </w:tr>
      <w:tr w:rsidR="007A48BA" w:rsidRPr="007A48BA" w14:paraId="32853D32" w14:textId="77777777" w:rsidTr="007A48BA">
        <w:trPr>
          <w:trHeight w:val="1515"/>
        </w:trPr>
        <w:tc>
          <w:tcPr>
            <w:tcW w:w="1460" w:type="dxa"/>
            <w:shd w:val="clear" w:color="auto" w:fill="auto"/>
            <w:vAlign w:val="bottom"/>
            <w:hideMark/>
          </w:tcPr>
          <w:p w14:paraId="39F09DE3"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Education oversight committee meetings organized</w:t>
            </w:r>
          </w:p>
        </w:tc>
        <w:tc>
          <w:tcPr>
            <w:tcW w:w="1480" w:type="dxa"/>
            <w:shd w:val="clear" w:color="auto" w:fill="auto"/>
            <w:vAlign w:val="bottom"/>
            <w:hideMark/>
          </w:tcPr>
          <w:p w14:paraId="5EE5D23F"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Number of meetings organized</w:t>
            </w:r>
          </w:p>
        </w:tc>
        <w:tc>
          <w:tcPr>
            <w:tcW w:w="960" w:type="dxa"/>
            <w:shd w:val="clear" w:color="auto" w:fill="auto"/>
            <w:noWrap/>
            <w:vAlign w:val="center"/>
            <w:hideMark/>
          </w:tcPr>
          <w:p w14:paraId="31BFB159"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c>
          <w:tcPr>
            <w:tcW w:w="960" w:type="dxa"/>
            <w:shd w:val="clear" w:color="auto" w:fill="auto"/>
            <w:noWrap/>
            <w:vAlign w:val="center"/>
            <w:hideMark/>
          </w:tcPr>
          <w:p w14:paraId="220383D8"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w:t>
            </w:r>
          </w:p>
        </w:tc>
        <w:tc>
          <w:tcPr>
            <w:tcW w:w="960" w:type="dxa"/>
            <w:shd w:val="clear" w:color="auto" w:fill="auto"/>
            <w:noWrap/>
            <w:vAlign w:val="center"/>
            <w:hideMark/>
          </w:tcPr>
          <w:p w14:paraId="7BE5A725"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c>
          <w:tcPr>
            <w:tcW w:w="1200" w:type="dxa"/>
            <w:shd w:val="clear" w:color="auto" w:fill="auto"/>
            <w:noWrap/>
            <w:vAlign w:val="center"/>
            <w:hideMark/>
          </w:tcPr>
          <w:p w14:paraId="344A20B1"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c>
          <w:tcPr>
            <w:tcW w:w="1260" w:type="dxa"/>
            <w:shd w:val="clear" w:color="auto" w:fill="auto"/>
            <w:noWrap/>
            <w:vAlign w:val="center"/>
            <w:hideMark/>
          </w:tcPr>
          <w:p w14:paraId="1AD4EFA8"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c>
          <w:tcPr>
            <w:tcW w:w="1140" w:type="dxa"/>
            <w:shd w:val="clear" w:color="auto" w:fill="auto"/>
            <w:noWrap/>
            <w:vAlign w:val="center"/>
            <w:hideMark/>
          </w:tcPr>
          <w:p w14:paraId="75FAD333"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w:t>
            </w:r>
          </w:p>
        </w:tc>
      </w:tr>
      <w:tr w:rsidR="007A48BA" w:rsidRPr="007A48BA" w14:paraId="62A68B75" w14:textId="77777777" w:rsidTr="007A48BA">
        <w:trPr>
          <w:trHeight w:val="1515"/>
        </w:trPr>
        <w:tc>
          <w:tcPr>
            <w:tcW w:w="1460" w:type="dxa"/>
            <w:shd w:val="clear" w:color="auto" w:fill="auto"/>
            <w:vAlign w:val="bottom"/>
            <w:hideMark/>
          </w:tcPr>
          <w:p w14:paraId="3C896FC5"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lastRenderedPageBreak/>
              <w:t>Mock examinations for BECE candidates organized</w:t>
            </w:r>
          </w:p>
        </w:tc>
        <w:tc>
          <w:tcPr>
            <w:tcW w:w="1480" w:type="dxa"/>
            <w:shd w:val="clear" w:color="auto" w:fill="auto"/>
            <w:vAlign w:val="bottom"/>
            <w:hideMark/>
          </w:tcPr>
          <w:p w14:paraId="7F91B2C7"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No. of mock exams conducted</w:t>
            </w:r>
          </w:p>
        </w:tc>
        <w:tc>
          <w:tcPr>
            <w:tcW w:w="960" w:type="dxa"/>
            <w:shd w:val="clear" w:color="auto" w:fill="auto"/>
            <w:noWrap/>
            <w:vAlign w:val="center"/>
            <w:hideMark/>
          </w:tcPr>
          <w:p w14:paraId="138470CF"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w:t>
            </w:r>
          </w:p>
        </w:tc>
        <w:tc>
          <w:tcPr>
            <w:tcW w:w="960" w:type="dxa"/>
            <w:shd w:val="clear" w:color="auto" w:fill="auto"/>
            <w:noWrap/>
            <w:vAlign w:val="center"/>
            <w:hideMark/>
          </w:tcPr>
          <w:p w14:paraId="5AE87A0F"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w:t>
            </w:r>
          </w:p>
        </w:tc>
        <w:tc>
          <w:tcPr>
            <w:tcW w:w="960" w:type="dxa"/>
            <w:shd w:val="clear" w:color="auto" w:fill="auto"/>
            <w:noWrap/>
            <w:vAlign w:val="center"/>
            <w:hideMark/>
          </w:tcPr>
          <w:p w14:paraId="239F6885"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2</w:t>
            </w:r>
          </w:p>
        </w:tc>
        <w:tc>
          <w:tcPr>
            <w:tcW w:w="1200" w:type="dxa"/>
            <w:shd w:val="clear" w:color="auto" w:fill="auto"/>
            <w:noWrap/>
            <w:vAlign w:val="center"/>
            <w:hideMark/>
          </w:tcPr>
          <w:p w14:paraId="35796C57"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2</w:t>
            </w:r>
          </w:p>
        </w:tc>
        <w:tc>
          <w:tcPr>
            <w:tcW w:w="1260" w:type="dxa"/>
            <w:shd w:val="clear" w:color="auto" w:fill="auto"/>
            <w:noWrap/>
            <w:vAlign w:val="center"/>
            <w:hideMark/>
          </w:tcPr>
          <w:p w14:paraId="0E3E1E06"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2</w:t>
            </w:r>
          </w:p>
        </w:tc>
        <w:tc>
          <w:tcPr>
            <w:tcW w:w="1140" w:type="dxa"/>
            <w:shd w:val="clear" w:color="auto" w:fill="auto"/>
            <w:noWrap/>
            <w:vAlign w:val="center"/>
            <w:hideMark/>
          </w:tcPr>
          <w:p w14:paraId="00128C8C"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2</w:t>
            </w:r>
          </w:p>
        </w:tc>
      </w:tr>
    </w:tbl>
    <w:p w14:paraId="39CB983F" w14:textId="438CE0C7" w:rsidR="00ED49F7" w:rsidRDefault="00ED49F7" w:rsidP="00ED49F7">
      <w:pPr>
        <w:spacing w:after="0"/>
        <w:rPr>
          <w:rFonts w:ascii="Arial" w:hAnsi="Arial" w:cs="Arial"/>
          <w:sz w:val="24"/>
          <w:szCs w:val="24"/>
        </w:rPr>
      </w:pPr>
    </w:p>
    <w:p w14:paraId="508AA3F3" w14:textId="233F28E1" w:rsidR="00692510" w:rsidRPr="007A48BA" w:rsidRDefault="00ED49F7" w:rsidP="007A48BA">
      <w:pPr>
        <w:pStyle w:val="ListParagraph"/>
        <w:numPr>
          <w:ilvl w:val="0"/>
          <w:numId w:val="21"/>
        </w:numPr>
        <w:rPr>
          <w:rFonts w:ascii="Arial" w:hAnsi="Arial" w:cs="Arial"/>
          <w:sz w:val="24"/>
          <w:szCs w:val="24"/>
        </w:rPr>
      </w:pPr>
      <w:r w:rsidRPr="007A48BA">
        <w:rPr>
          <w:rFonts w:ascii="Times New Roman" w:hAnsi="Times New Roman" w:cs="Times New Roman"/>
          <w:b/>
          <w:bCs/>
          <w:sz w:val="24"/>
          <w:szCs w:val="24"/>
        </w:rPr>
        <w:t>Budget Sub-Programme Standardized Operations and Projects</w:t>
      </w:r>
    </w:p>
    <w:p w14:paraId="79F9C050" w14:textId="24E832B3" w:rsidR="00692510" w:rsidRPr="00692510" w:rsidRDefault="00692510" w:rsidP="00692510">
      <w:pPr>
        <w:pStyle w:val="ListParagraph"/>
        <w:tabs>
          <w:tab w:val="left" w:pos="720"/>
        </w:tabs>
        <w:spacing w:after="0"/>
        <w:rPr>
          <w:rFonts w:ascii="Times New Roman" w:eastAsia="Times New Roman" w:hAnsi="Times New Roman" w:cs="Times New Roman"/>
          <w:sz w:val="24"/>
          <w:szCs w:val="24"/>
        </w:rPr>
      </w:pPr>
      <w:r w:rsidRPr="00692510">
        <w:rPr>
          <w:rFonts w:ascii="Times New Roman" w:eastAsia="Times New Roman" w:hAnsi="Times New Roman" w:cs="Times New Roman"/>
          <w:sz w:val="24"/>
          <w:szCs w:val="24"/>
        </w:rPr>
        <w:t xml:space="preserve">The table lists the main </w:t>
      </w:r>
      <w:r>
        <w:rPr>
          <w:rFonts w:ascii="Times New Roman" w:eastAsia="Times New Roman" w:hAnsi="Times New Roman" w:cs="Times New Roman"/>
          <w:sz w:val="24"/>
          <w:szCs w:val="24"/>
        </w:rPr>
        <w:t>standardized o</w:t>
      </w:r>
      <w:r w:rsidRPr="00692510">
        <w:rPr>
          <w:rFonts w:ascii="Times New Roman" w:eastAsia="Times New Roman" w:hAnsi="Times New Roman" w:cs="Times New Roman"/>
          <w:sz w:val="24"/>
          <w:szCs w:val="24"/>
        </w:rPr>
        <w:t>perations and projects to be undertaken by the sub-programme.</w:t>
      </w:r>
    </w:p>
    <w:p w14:paraId="231A2A7A" w14:textId="77777777" w:rsidR="00ED49F7" w:rsidRDefault="00ED49F7" w:rsidP="00ED49F7">
      <w:pPr>
        <w:spacing w:after="0"/>
        <w:rPr>
          <w:rFonts w:ascii="Arial" w:hAnsi="Arial" w:cs="Arial"/>
          <w:sz w:val="24"/>
          <w:szCs w:val="24"/>
        </w:rPr>
      </w:pPr>
    </w:p>
    <w:p w14:paraId="3DDC5A0B" w14:textId="77777777" w:rsidR="00ED49F7" w:rsidRPr="00692510" w:rsidRDefault="002C314A" w:rsidP="00692510">
      <w:pPr>
        <w:spacing w:after="0"/>
        <w:rPr>
          <w:rFonts w:ascii="Times New Roman" w:hAnsi="Times New Roman" w:cs="Times New Roman"/>
          <w:b/>
          <w:sz w:val="24"/>
          <w:szCs w:val="24"/>
        </w:rPr>
      </w:pPr>
      <w:r w:rsidRPr="00692510">
        <w:rPr>
          <w:rFonts w:ascii="Times New Roman" w:hAnsi="Times New Roman" w:cs="Times New Roman"/>
          <w:b/>
          <w:sz w:val="24"/>
          <w:szCs w:val="24"/>
        </w:rPr>
        <w:t>Ta</w:t>
      </w:r>
      <w:r w:rsidR="001D50E5" w:rsidRPr="00692510">
        <w:rPr>
          <w:rFonts w:ascii="Times New Roman" w:hAnsi="Times New Roman" w:cs="Times New Roman"/>
          <w:b/>
          <w:sz w:val="24"/>
          <w:szCs w:val="24"/>
        </w:rPr>
        <w:t>ble 16</w:t>
      </w:r>
      <w:r w:rsidR="00ED49F7" w:rsidRPr="00692510">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ED49F7" w:rsidRPr="00692510" w14:paraId="7647ED06" w14:textId="77777777" w:rsidTr="00692510">
        <w:tc>
          <w:tcPr>
            <w:tcW w:w="4346" w:type="dxa"/>
          </w:tcPr>
          <w:p w14:paraId="49773C06" w14:textId="77777777" w:rsidR="00ED49F7" w:rsidRPr="00692510" w:rsidRDefault="00ED49F7" w:rsidP="0011465B">
            <w:pPr>
              <w:jc w:val="center"/>
              <w:rPr>
                <w:rFonts w:ascii="Times New Roman" w:hAnsi="Times New Roman" w:cs="Times New Roman"/>
                <w:b/>
                <w:sz w:val="24"/>
                <w:szCs w:val="24"/>
              </w:rPr>
            </w:pPr>
            <w:r w:rsidRPr="00692510">
              <w:rPr>
                <w:rFonts w:ascii="Times New Roman" w:hAnsi="Times New Roman" w:cs="Times New Roman"/>
                <w:b/>
                <w:sz w:val="24"/>
                <w:szCs w:val="24"/>
              </w:rPr>
              <w:t>Standardized Operations</w:t>
            </w:r>
          </w:p>
        </w:tc>
        <w:tc>
          <w:tcPr>
            <w:tcW w:w="4199" w:type="dxa"/>
          </w:tcPr>
          <w:p w14:paraId="7E469ED2" w14:textId="77777777" w:rsidR="00ED49F7" w:rsidRPr="00692510" w:rsidRDefault="00ED49F7" w:rsidP="0011465B">
            <w:pPr>
              <w:jc w:val="center"/>
              <w:rPr>
                <w:rFonts w:ascii="Times New Roman" w:hAnsi="Times New Roman" w:cs="Times New Roman"/>
                <w:b/>
                <w:sz w:val="24"/>
                <w:szCs w:val="24"/>
              </w:rPr>
            </w:pPr>
            <w:r w:rsidRPr="00692510">
              <w:rPr>
                <w:rFonts w:ascii="Times New Roman" w:hAnsi="Times New Roman" w:cs="Times New Roman"/>
                <w:b/>
                <w:sz w:val="24"/>
                <w:szCs w:val="24"/>
              </w:rPr>
              <w:t>Standardized Projects</w:t>
            </w:r>
          </w:p>
        </w:tc>
      </w:tr>
      <w:tr w:rsidR="00692510" w:rsidRPr="00692510" w14:paraId="035F152A" w14:textId="77777777" w:rsidTr="00FD58D3">
        <w:tc>
          <w:tcPr>
            <w:tcW w:w="4346" w:type="dxa"/>
            <w:vAlign w:val="center"/>
          </w:tcPr>
          <w:p w14:paraId="7787083E" w14:textId="77777777" w:rsidR="0094797D" w:rsidRDefault="00081385" w:rsidP="00692510">
            <w:pPr>
              <w:rPr>
                <w:rFonts w:ascii="Times New Roman" w:eastAsia="Times New Roman" w:hAnsi="Times New Roman" w:cs="Times New Roman"/>
                <w:color w:val="000000"/>
                <w:sz w:val="24"/>
                <w:szCs w:val="24"/>
              </w:rPr>
            </w:pPr>
            <w:r w:rsidRPr="0094797D">
              <w:rPr>
                <w:rFonts w:ascii="Times New Roman" w:eastAsia="Times New Roman" w:hAnsi="Times New Roman" w:cs="Times New Roman"/>
                <w:b/>
                <w:bCs/>
                <w:color w:val="000000"/>
                <w:sz w:val="24"/>
                <w:szCs w:val="24"/>
              </w:rPr>
              <w:t>Support to teaching and learning delivery</w:t>
            </w:r>
            <w:r>
              <w:rPr>
                <w:rFonts w:ascii="Times New Roman" w:eastAsia="Times New Roman" w:hAnsi="Times New Roman" w:cs="Times New Roman"/>
                <w:color w:val="000000"/>
                <w:sz w:val="24"/>
                <w:szCs w:val="24"/>
              </w:rPr>
              <w:t xml:space="preserve"> </w:t>
            </w:r>
          </w:p>
          <w:p w14:paraId="405D006E" w14:textId="4E35F02F" w:rsidR="00692510" w:rsidRPr="0094797D" w:rsidRDefault="00081385" w:rsidP="0069251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Support for STMIEs, my first day at school, </w:t>
            </w:r>
            <w:r w:rsidR="0094797D">
              <w:rPr>
                <w:rFonts w:ascii="Times New Roman" w:eastAsia="Times New Roman" w:hAnsi="Times New Roman" w:cs="Times New Roman"/>
                <w:color w:val="000000"/>
                <w:sz w:val="24"/>
                <w:szCs w:val="24"/>
              </w:rPr>
              <w:t xml:space="preserve">teaching and learning materials, </w:t>
            </w:r>
            <w:r>
              <w:rPr>
                <w:rFonts w:ascii="Times New Roman" w:eastAsia="Times New Roman" w:hAnsi="Times New Roman" w:cs="Times New Roman"/>
                <w:color w:val="000000"/>
                <w:sz w:val="24"/>
                <w:szCs w:val="24"/>
              </w:rPr>
              <w:t>et</w:t>
            </w:r>
            <w:r w:rsidR="0094797D">
              <w:rPr>
                <w:rFonts w:ascii="Times New Roman" w:eastAsia="Times New Roman" w:hAnsi="Times New Roman" w:cs="Times New Roman"/>
                <w:color w:val="000000"/>
                <w:sz w:val="24"/>
                <w:szCs w:val="24"/>
              </w:rPr>
              <w:t>c</w:t>
            </w:r>
          </w:p>
        </w:tc>
        <w:tc>
          <w:tcPr>
            <w:tcW w:w="4199" w:type="dxa"/>
            <w:vAlign w:val="center"/>
          </w:tcPr>
          <w:p w14:paraId="626E9CAB" w14:textId="77777777" w:rsidR="0094797D" w:rsidRPr="0094797D" w:rsidRDefault="00081385" w:rsidP="00692510">
            <w:pPr>
              <w:rPr>
                <w:rFonts w:ascii="Times New Roman" w:hAnsi="Times New Roman" w:cs="Times New Roman"/>
                <w:b/>
                <w:bCs/>
                <w:sz w:val="24"/>
                <w:szCs w:val="24"/>
              </w:rPr>
            </w:pPr>
            <w:r w:rsidRPr="0094797D">
              <w:rPr>
                <w:rFonts w:ascii="Times New Roman" w:hAnsi="Times New Roman" w:cs="Times New Roman"/>
                <w:b/>
                <w:bCs/>
                <w:sz w:val="24"/>
                <w:szCs w:val="24"/>
              </w:rPr>
              <w:t>Acquisition of movables and immovable assets</w:t>
            </w:r>
          </w:p>
          <w:p w14:paraId="4AE6628A" w14:textId="5E70B718" w:rsidR="00692510" w:rsidRPr="00692510" w:rsidRDefault="00081385" w:rsidP="00692510">
            <w:pPr>
              <w:rPr>
                <w:rFonts w:ascii="Times New Roman" w:hAnsi="Times New Roman" w:cs="Times New Roman"/>
                <w:sz w:val="24"/>
                <w:szCs w:val="24"/>
              </w:rPr>
            </w:pPr>
            <w:r>
              <w:rPr>
                <w:rFonts w:ascii="Times New Roman" w:hAnsi="Times New Roman" w:cs="Times New Roman"/>
                <w:sz w:val="24"/>
                <w:szCs w:val="24"/>
              </w:rPr>
              <w:t xml:space="preserve">Construction of school buildings, fence walls and library </w:t>
            </w:r>
          </w:p>
        </w:tc>
      </w:tr>
      <w:tr w:rsidR="00692510" w:rsidRPr="00692510" w14:paraId="31D4DAF1" w14:textId="77777777" w:rsidTr="00FD58D3">
        <w:tc>
          <w:tcPr>
            <w:tcW w:w="4346" w:type="dxa"/>
            <w:vAlign w:val="center"/>
          </w:tcPr>
          <w:p w14:paraId="071E0AE7" w14:textId="77777777" w:rsidR="00692510" w:rsidRDefault="00692510" w:rsidP="00692510">
            <w:pPr>
              <w:rPr>
                <w:rFonts w:ascii="Times New Roman" w:eastAsia="Times New Roman" w:hAnsi="Times New Roman" w:cs="Times New Roman"/>
                <w:b/>
                <w:bCs/>
                <w:color w:val="000000"/>
                <w:sz w:val="24"/>
                <w:szCs w:val="24"/>
              </w:rPr>
            </w:pPr>
            <w:r w:rsidRPr="0094797D">
              <w:rPr>
                <w:rFonts w:ascii="Times New Roman" w:eastAsia="Times New Roman" w:hAnsi="Times New Roman" w:cs="Times New Roman"/>
                <w:b/>
                <w:bCs/>
                <w:color w:val="000000"/>
                <w:sz w:val="24"/>
                <w:szCs w:val="24"/>
              </w:rPr>
              <w:t>Development of Youth, Sports and Culture</w:t>
            </w:r>
            <w:r w:rsidR="00081385" w:rsidRPr="0094797D">
              <w:rPr>
                <w:rFonts w:ascii="Times New Roman" w:eastAsia="Times New Roman" w:hAnsi="Times New Roman" w:cs="Times New Roman"/>
                <w:b/>
                <w:bCs/>
                <w:color w:val="000000"/>
                <w:sz w:val="24"/>
                <w:szCs w:val="24"/>
              </w:rPr>
              <w:t xml:space="preserve"> </w:t>
            </w:r>
          </w:p>
          <w:p w14:paraId="71BB953E" w14:textId="2694E7DB" w:rsidR="009C5B8A" w:rsidRPr="009C5B8A" w:rsidRDefault="009C5B8A" w:rsidP="00692510">
            <w:pPr>
              <w:rPr>
                <w:rFonts w:ascii="Times New Roman" w:hAnsi="Times New Roman" w:cs="Times New Roman"/>
                <w:b/>
                <w:bCs/>
                <w:sz w:val="24"/>
                <w:szCs w:val="24"/>
              </w:rPr>
            </w:pPr>
            <w:r w:rsidRPr="009C5B8A">
              <w:rPr>
                <w:rFonts w:ascii="Times New Roman" w:hAnsi="Times New Roman" w:cs="Times New Roman"/>
                <w:sz w:val="24"/>
                <w:szCs w:val="24"/>
              </w:rPr>
              <w:t>Participation in sports/culture and other youth programs</w:t>
            </w:r>
          </w:p>
        </w:tc>
        <w:tc>
          <w:tcPr>
            <w:tcW w:w="4199" w:type="dxa"/>
            <w:vAlign w:val="center"/>
          </w:tcPr>
          <w:p w14:paraId="34BFE84D" w14:textId="77777777" w:rsidR="00692510" w:rsidRDefault="00692510" w:rsidP="00692510">
            <w:pPr>
              <w:rPr>
                <w:rFonts w:ascii="Times New Roman" w:hAnsi="Times New Roman" w:cs="Times New Roman"/>
                <w:sz w:val="24"/>
                <w:szCs w:val="24"/>
              </w:rPr>
            </w:pPr>
          </w:p>
          <w:p w14:paraId="44595313" w14:textId="317A1D39" w:rsidR="00081385" w:rsidRPr="00692510" w:rsidRDefault="00081385" w:rsidP="00692510">
            <w:pPr>
              <w:rPr>
                <w:rFonts w:ascii="Times New Roman" w:hAnsi="Times New Roman" w:cs="Times New Roman"/>
                <w:sz w:val="24"/>
                <w:szCs w:val="24"/>
              </w:rPr>
            </w:pPr>
          </w:p>
        </w:tc>
      </w:tr>
    </w:tbl>
    <w:p w14:paraId="1D927AC4" w14:textId="77777777" w:rsidR="00ED49F7" w:rsidRPr="00D36047" w:rsidRDefault="00ED49F7" w:rsidP="00ED49F7">
      <w:pPr>
        <w:spacing w:after="0"/>
        <w:rPr>
          <w:rFonts w:ascii="Arial" w:hAnsi="Arial" w:cs="Arial"/>
          <w:sz w:val="24"/>
          <w:szCs w:val="24"/>
        </w:rPr>
      </w:pPr>
    </w:p>
    <w:p w14:paraId="177C61AF" w14:textId="77777777" w:rsidR="00ED49F7" w:rsidRDefault="00ED49F7">
      <w:pPr>
        <w:spacing w:after="160" w:line="259" w:lineRule="auto"/>
        <w:rPr>
          <w:rFonts w:ascii="Arial" w:hAnsi="Arial" w:cs="Arial"/>
          <w:sz w:val="24"/>
          <w:szCs w:val="24"/>
        </w:rPr>
      </w:pPr>
      <w:r>
        <w:rPr>
          <w:rFonts w:ascii="Arial" w:hAnsi="Arial" w:cs="Arial"/>
          <w:sz w:val="24"/>
          <w:szCs w:val="24"/>
        </w:rPr>
        <w:br w:type="page"/>
      </w:r>
    </w:p>
    <w:p w14:paraId="19BC3E0F" w14:textId="55A80AF1" w:rsidR="00ED49F7" w:rsidRPr="00047276" w:rsidRDefault="00ED49F7" w:rsidP="00ED49F7">
      <w:pPr>
        <w:spacing w:after="0"/>
        <w:jc w:val="both"/>
        <w:rPr>
          <w:rFonts w:ascii="Times New Roman" w:hAnsi="Times New Roman" w:cs="Times New Roman"/>
          <w:b/>
          <w:sz w:val="24"/>
          <w:szCs w:val="24"/>
        </w:rPr>
      </w:pPr>
      <w:r w:rsidRPr="00047276">
        <w:rPr>
          <w:rFonts w:ascii="Times New Roman" w:hAnsi="Times New Roman" w:cs="Times New Roman"/>
          <w:b/>
          <w:sz w:val="24"/>
          <w:szCs w:val="24"/>
        </w:rPr>
        <w:lastRenderedPageBreak/>
        <w:t xml:space="preserve">SUB-PROGRAMME </w:t>
      </w:r>
      <w:r w:rsidR="0052690B" w:rsidRPr="00047276">
        <w:rPr>
          <w:rFonts w:ascii="Times New Roman" w:hAnsi="Times New Roman" w:cs="Times New Roman"/>
          <w:b/>
          <w:sz w:val="24"/>
          <w:szCs w:val="24"/>
        </w:rPr>
        <w:t>2</w:t>
      </w:r>
      <w:r w:rsidRPr="00047276">
        <w:rPr>
          <w:rFonts w:ascii="Times New Roman" w:hAnsi="Times New Roman" w:cs="Times New Roman"/>
          <w:b/>
          <w:sz w:val="24"/>
          <w:szCs w:val="24"/>
        </w:rPr>
        <w:t>.2 Public Health Services and Management</w:t>
      </w:r>
    </w:p>
    <w:p w14:paraId="2AB8962B" w14:textId="77777777" w:rsidR="00047276" w:rsidRPr="00001865" w:rsidRDefault="00047276" w:rsidP="00ED49F7">
      <w:pPr>
        <w:spacing w:after="0"/>
        <w:jc w:val="both"/>
        <w:rPr>
          <w:rFonts w:ascii="Arial" w:hAnsi="Arial" w:cs="Arial"/>
          <w:b/>
          <w:sz w:val="24"/>
          <w:szCs w:val="24"/>
        </w:rPr>
      </w:pPr>
    </w:p>
    <w:p w14:paraId="275D4496" w14:textId="77777777" w:rsidR="00047276" w:rsidRPr="00047276" w:rsidRDefault="00047276" w:rsidP="00C767F7">
      <w:pPr>
        <w:numPr>
          <w:ilvl w:val="0"/>
          <w:numId w:val="24"/>
        </w:numPr>
        <w:spacing w:after="0" w:line="360" w:lineRule="auto"/>
        <w:ind w:hanging="720"/>
        <w:contextualSpacing/>
        <w:jc w:val="both"/>
        <w:rPr>
          <w:rFonts w:ascii="Times New Roman" w:eastAsia="Times New Roman" w:hAnsi="Times New Roman" w:cs="Times New Roman"/>
          <w:b/>
          <w:sz w:val="24"/>
          <w:szCs w:val="24"/>
          <w:lang w:val="en-GB"/>
        </w:rPr>
      </w:pPr>
      <w:r w:rsidRPr="00047276">
        <w:rPr>
          <w:rFonts w:ascii="Times New Roman" w:eastAsia="Times New Roman" w:hAnsi="Times New Roman" w:cs="Times New Roman"/>
          <w:b/>
          <w:sz w:val="24"/>
          <w:szCs w:val="24"/>
          <w:lang w:val="en-GB"/>
        </w:rPr>
        <w:t>Budget Sub-Programme Objective</w:t>
      </w:r>
    </w:p>
    <w:p w14:paraId="401CFD8B" w14:textId="77777777" w:rsidR="00047276" w:rsidRPr="00047276" w:rsidRDefault="00047276" w:rsidP="00C767F7">
      <w:pPr>
        <w:pStyle w:val="ListParagraph"/>
        <w:numPr>
          <w:ilvl w:val="0"/>
          <w:numId w:val="25"/>
        </w:numPr>
        <w:spacing w:after="240" w:line="360" w:lineRule="auto"/>
        <w:ind w:hanging="11"/>
        <w:jc w:val="both"/>
        <w:rPr>
          <w:rFonts w:ascii="Times New Roman" w:hAnsi="Times New Roman" w:cs="Times New Roman"/>
          <w:sz w:val="24"/>
          <w:szCs w:val="24"/>
        </w:rPr>
      </w:pPr>
      <w:r w:rsidRPr="00047276">
        <w:rPr>
          <w:rFonts w:ascii="Times New Roman" w:hAnsi="Times New Roman" w:cs="Times New Roman"/>
          <w:sz w:val="24"/>
          <w:szCs w:val="24"/>
        </w:rPr>
        <w:t>Increase access to quality health care and improve health service delivery</w:t>
      </w:r>
    </w:p>
    <w:p w14:paraId="3337892D" w14:textId="77777777" w:rsidR="00047276" w:rsidRPr="00047276" w:rsidRDefault="00047276" w:rsidP="00C767F7">
      <w:pPr>
        <w:pStyle w:val="ListParagraph"/>
        <w:numPr>
          <w:ilvl w:val="0"/>
          <w:numId w:val="25"/>
        </w:numPr>
        <w:spacing w:after="240" w:line="360" w:lineRule="auto"/>
        <w:ind w:hanging="11"/>
        <w:jc w:val="both"/>
        <w:rPr>
          <w:rFonts w:ascii="Times New Roman" w:hAnsi="Times New Roman" w:cs="Times New Roman"/>
          <w:sz w:val="24"/>
          <w:szCs w:val="24"/>
        </w:rPr>
      </w:pPr>
      <w:r w:rsidRPr="00047276">
        <w:rPr>
          <w:rFonts w:ascii="Times New Roman" w:hAnsi="Times New Roman" w:cs="Times New Roman"/>
          <w:sz w:val="24"/>
          <w:szCs w:val="24"/>
        </w:rPr>
        <w:t>Bridge the equity gap in geographical access to health services</w:t>
      </w:r>
    </w:p>
    <w:p w14:paraId="4462B010" w14:textId="36938D7F" w:rsidR="00047276" w:rsidRPr="00047276" w:rsidRDefault="00047276" w:rsidP="00C767F7">
      <w:pPr>
        <w:pStyle w:val="ListParagraph"/>
        <w:numPr>
          <w:ilvl w:val="0"/>
          <w:numId w:val="25"/>
        </w:numPr>
        <w:spacing w:after="240" w:line="360" w:lineRule="auto"/>
        <w:ind w:hanging="11"/>
        <w:jc w:val="both"/>
        <w:rPr>
          <w:rFonts w:ascii="Times New Roman" w:hAnsi="Times New Roman" w:cs="Times New Roman"/>
          <w:sz w:val="24"/>
          <w:szCs w:val="24"/>
        </w:rPr>
      </w:pPr>
      <w:r w:rsidRPr="00047276">
        <w:rPr>
          <w:rFonts w:ascii="Times New Roman" w:hAnsi="Times New Roman" w:cs="Times New Roman"/>
          <w:sz w:val="24"/>
          <w:szCs w:val="24"/>
        </w:rPr>
        <w:t>Improve Efficiency in governance and management of health services</w:t>
      </w:r>
    </w:p>
    <w:p w14:paraId="190929F6" w14:textId="77777777" w:rsidR="00047276" w:rsidRPr="00047276" w:rsidRDefault="00047276" w:rsidP="00C767F7">
      <w:pPr>
        <w:numPr>
          <w:ilvl w:val="0"/>
          <w:numId w:val="24"/>
        </w:numPr>
        <w:spacing w:after="0" w:line="360" w:lineRule="auto"/>
        <w:ind w:hanging="720"/>
        <w:contextualSpacing/>
        <w:jc w:val="both"/>
        <w:rPr>
          <w:rFonts w:ascii="Times New Roman" w:eastAsia="Times New Roman" w:hAnsi="Times New Roman" w:cs="Times New Roman"/>
          <w:b/>
          <w:sz w:val="24"/>
          <w:szCs w:val="24"/>
          <w:lang w:val="en-GB"/>
        </w:rPr>
      </w:pPr>
      <w:r w:rsidRPr="00047276">
        <w:rPr>
          <w:rFonts w:ascii="Times New Roman" w:eastAsia="Times New Roman" w:hAnsi="Times New Roman" w:cs="Times New Roman"/>
          <w:b/>
          <w:sz w:val="24"/>
          <w:szCs w:val="24"/>
          <w:lang w:val="en-GB"/>
        </w:rPr>
        <w:t>Budget Sub-Programme Description</w:t>
      </w:r>
    </w:p>
    <w:p w14:paraId="0F9B752C" w14:textId="77777777" w:rsidR="00047276" w:rsidRPr="00047276" w:rsidRDefault="00047276" w:rsidP="00047276">
      <w:pPr>
        <w:spacing w:line="360" w:lineRule="auto"/>
        <w:ind w:left="720"/>
        <w:jc w:val="both"/>
        <w:rPr>
          <w:rFonts w:ascii="Times New Roman" w:hAnsi="Times New Roman" w:cs="Times New Roman"/>
          <w:sz w:val="24"/>
          <w:szCs w:val="24"/>
        </w:rPr>
      </w:pPr>
      <w:r w:rsidRPr="00047276">
        <w:rPr>
          <w:rFonts w:ascii="Times New Roman" w:eastAsia="Times New Roman" w:hAnsi="Times New Roman" w:cs="Times New Roman"/>
          <w:sz w:val="24"/>
          <w:szCs w:val="24"/>
          <w:lang w:val="en-GB"/>
        </w:rPr>
        <w:t xml:space="preserve">The Public </w:t>
      </w:r>
      <w:r w:rsidRPr="00047276">
        <w:rPr>
          <w:rFonts w:ascii="Times New Roman" w:eastAsia="+mn-ea" w:hAnsi="Times New Roman" w:cs="Times New Roman"/>
          <w:kern w:val="24"/>
          <w:sz w:val="24"/>
          <w:szCs w:val="24"/>
        </w:rPr>
        <w:t>Health Services and Management</w:t>
      </w:r>
      <w:r w:rsidRPr="00047276">
        <w:rPr>
          <w:rFonts w:ascii="Times New Roman" w:eastAsia="Times New Roman" w:hAnsi="Times New Roman" w:cs="Times New Roman"/>
          <w:sz w:val="24"/>
          <w:szCs w:val="24"/>
          <w:lang w:val="en-GB"/>
        </w:rPr>
        <w:t xml:space="preserve"> sub-programme </w:t>
      </w:r>
      <w:r w:rsidRPr="00047276">
        <w:rPr>
          <w:rFonts w:ascii="Times New Roman" w:hAnsi="Times New Roman" w:cs="Times New Roman"/>
          <w:sz w:val="24"/>
          <w:szCs w:val="24"/>
        </w:rPr>
        <w:t>is responsible for ensuring equitable health service delivery in all communities within the Municipality. The Sub-</w:t>
      </w:r>
      <w:proofErr w:type="spellStart"/>
      <w:r w:rsidRPr="00047276">
        <w:rPr>
          <w:rFonts w:ascii="Times New Roman" w:hAnsi="Times New Roman" w:cs="Times New Roman"/>
          <w:sz w:val="24"/>
          <w:szCs w:val="24"/>
        </w:rPr>
        <w:t>programme</w:t>
      </w:r>
      <w:proofErr w:type="spellEnd"/>
      <w:r w:rsidRPr="00047276">
        <w:rPr>
          <w:rFonts w:ascii="Times New Roman" w:hAnsi="Times New Roman" w:cs="Times New Roman"/>
          <w:sz w:val="24"/>
          <w:szCs w:val="24"/>
        </w:rPr>
        <w:t xml:space="preserve"> constitute the District Response Initiative on Malaria and HIV/AIDS in the Municipality. It oversees the provision of CHPs compounds in communities to improve access to quality health care delivery in the Municipality; ensuring that Sustainable Development Goal (SDG 3) is achieved; i.e. to ensure healthy lives and promote well-being for all at all ages. It supports Immunization </w:t>
      </w:r>
      <w:proofErr w:type="spellStart"/>
      <w:r w:rsidRPr="00047276">
        <w:rPr>
          <w:rFonts w:ascii="Times New Roman" w:hAnsi="Times New Roman" w:cs="Times New Roman"/>
          <w:sz w:val="24"/>
          <w:szCs w:val="24"/>
        </w:rPr>
        <w:t>programmes</w:t>
      </w:r>
      <w:proofErr w:type="spellEnd"/>
      <w:r w:rsidRPr="00047276">
        <w:rPr>
          <w:rFonts w:ascii="Times New Roman" w:hAnsi="Times New Roman" w:cs="Times New Roman"/>
          <w:sz w:val="24"/>
          <w:szCs w:val="24"/>
        </w:rPr>
        <w:t xml:space="preserve"> Municipal wide. The major health burdens of the Municipality are in the areas of Cholera outbreaks, Malaria prevalence, maternal mortality &amp; malnutrition. </w:t>
      </w:r>
    </w:p>
    <w:p w14:paraId="59EAD24E" w14:textId="77777777" w:rsidR="00047276" w:rsidRPr="00047276" w:rsidRDefault="00047276" w:rsidP="00047276">
      <w:pPr>
        <w:spacing w:line="360" w:lineRule="auto"/>
        <w:ind w:left="720"/>
        <w:jc w:val="both"/>
        <w:rPr>
          <w:rFonts w:ascii="Times New Roman" w:eastAsia="Times New Roman" w:hAnsi="Times New Roman" w:cs="Times New Roman"/>
          <w:sz w:val="24"/>
          <w:szCs w:val="24"/>
          <w:lang w:val="en-GB"/>
        </w:rPr>
      </w:pPr>
      <w:r w:rsidRPr="00047276">
        <w:rPr>
          <w:rFonts w:ascii="Times New Roman" w:eastAsia="Times New Roman" w:hAnsi="Times New Roman" w:cs="Times New Roman"/>
          <w:sz w:val="24"/>
          <w:szCs w:val="24"/>
          <w:lang w:val="en-GB"/>
        </w:rPr>
        <w:t>The key Challenges facing health care delivery in the Municipality include:</w:t>
      </w:r>
    </w:p>
    <w:p w14:paraId="2092D274" w14:textId="77777777" w:rsidR="00047276" w:rsidRPr="00047276" w:rsidRDefault="00047276" w:rsidP="00C767F7">
      <w:pPr>
        <w:pStyle w:val="ListParagraph"/>
        <w:numPr>
          <w:ilvl w:val="0"/>
          <w:numId w:val="26"/>
        </w:numPr>
        <w:spacing w:after="0" w:line="360" w:lineRule="auto"/>
        <w:jc w:val="both"/>
        <w:rPr>
          <w:rFonts w:ascii="Times New Roman" w:hAnsi="Times New Roman" w:cs="Times New Roman"/>
          <w:sz w:val="24"/>
          <w:szCs w:val="24"/>
        </w:rPr>
      </w:pPr>
      <w:r w:rsidRPr="00047276">
        <w:rPr>
          <w:rFonts w:ascii="Times New Roman" w:hAnsi="Times New Roman" w:cs="Times New Roman"/>
          <w:sz w:val="24"/>
          <w:szCs w:val="24"/>
        </w:rPr>
        <w:t>Inadequate health care facilities impeding accessibility especially in rural areas</w:t>
      </w:r>
    </w:p>
    <w:p w14:paraId="3BA076FF" w14:textId="77777777" w:rsidR="00047276" w:rsidRPr="00047276" w:rsidRDefault="00047276" w:rsidP="00C767F7">
      <w:pPr>
        <w:pStyle w:val="ListParagraph"/>
        <w:numPr>
          <w:ilvl w:val="0"/>
          <w:numId w:val="26"/>
        </w:numPr>
        <w:spacing w:after="0" w:line="360" w:lineRule="auto"/>
        <w:jc w:val="both"/>
        <w:rPr>
          <w:rFonts w:ascii="Times New Roman" w:hAnsi="Times New Roman" w:cs="Times New Roman"/>
          <w:sz w:val="24"/>
          <w:szCs w:val="24"/>
        </w:rPr>
      </w:pPr>
      <w:r w:rsidRPr="00047276">
        <w:rPr>
          <w:rFonts w:ascii="Times New Roman" w:hAnsi="Times New Roman" w:cs="Times New Roman"/>
          <w:sz w:val="24"/>
          <w:szCs w:val="24"/>
        </w:rPr>
        <w:t>Inadequate staff accommodation for health officers</w:t>
      </w:r>
    </w:p>
    <w:p w14:paraId="1601D9B9" w14:textId="77777777" w:rsidR="00047276" w:rsidRPr="00047276" w:rsidRDefault="00047276" w:rsidP="00C767F7">
      <w:pPr>
        <w:pStyle w:val="ListParagraph"/>
        <w:numPr>
          <w:ilvl w:val="0"/>
          <w:numId w:val="26"/>
        </w:numPr>
        <w:spacing w:after="0" w:line="360" w:lineRule="auto"/>
        <w:jc w:val="both"/>
        <w:rPr>
          <w:rFonts w:ascii="Times New Roman" w:hAnsi="Times New Roman" w:cs="Times New Roman"/>
          <w:sz w:val="24"/>
          <w:szCs w:val="24"/>
        </w:rPr>
      </w:pPr>
      <w:r w:rsidRPr="00047276">
        <w:rPr>
          <w:rFonts w:ascii="Times New Roman" w:hAnsi="Times New Roman" w:cs="Times New Roman"/>
          <w:sz w:val="24"/>
          <w:szCs w:val="24"/>
        </w:rPr>
        <w:t>Untimely release of funds for planned operations and projects</w:t>
      </w:r>
    </w:p>
    <w:p w14:paraId="600A53D0" w14:textId="77777777" w:rsidR="00047276" w:rsidRPr="00047276" w:rsidRDefault="00047276" w:rsidP="00C767F7">
      <w:pPr>
        <w:pStyle w:val="ListParagraph"/>
        <w:numPr>
          <w:ilvl w:val="0"/>
          <w:numId w:val="26"/>
        </w:numPr>
        <w:spacing w:after="0" w:line="360" w:lineRule="auto"/>
        <w:jc w:val="both"/>
        <w:rPr>
          <w:rFonts w:ascii="Times New Roman" w:hAnsi="Times New Roman" w:cs="Times New Roman"/>
          <w:sz w:val="24"/>
          <w:szCs w:val="24"/>
        </w:rPr>
      </w:pPr>
      <w:r w:rsidRPr="00047276">
        <w:rPr>
          <w:rFonts w:ascii="Times New Roman" w:hAnsi="Times New Roman" w:cs="Times New Roman"/>
          <w:sz w:val="24"/>
          <w:szCs w:val="24"/>
        </w:rPr>
        <w:t>Inadequate logistics for immunization trips, especially to rural areas</w:t>
      </w:r>
    </w:p>
    <w:p w14:paraId="073E48F4" w14:textId="77777777" w:rsidR="00047276" w:rsidRPr="00047276" w:rsidRDefault="00047276" w:rsidP="00C767F7">
      <w:pPr>
        <w:pStyle w:val="ListParagraph"/>
        <w:numPr>
          <w:ilvl w:val="0"/>
          <w:numId w:val="26"/>
        </w:numPr>
        <w:spacing w:after="0" w:line="360" w:lineRule="auto"/>
        <w:jc w:val="both"/>
        <w:rPr>
          <w:rFonts w:ascii="Times New Roman" w:hAnsi="Times New Roman" w:cs="Times New Roman"/>
          <w:sz w:val="24"/>
          <w:szCs w:val="24"/>
        </w:rPr>
      </w:pPr>
      <w:r w:rsidRPr="00047276">
        <w:rPr>
          <w:rFonts w:ascii="Times New Roman" w:hAnsi="Times New Roman" w:cs="Times New Roman"/>
          <w:sz w:val="24"/>
          <w:szCs w:val="24"/>
        </w:rPr>
        <w:t>Low access to health facilities in rural areas</w:t>
      </w:r>
    </w:p>
    <w:p w14:paraId="7B816BD0" w14:textId="77777777" w:rsidR="00047276" w:rsidRPr="00047276" w:rsidRDefault="00047276" w:rsidP="00047276">
      <w:pPr>
        <w:pStyle w:val="ListParagraph"/>
        <w:spacing w:line="360" w:lineRule="auto"/>
        <w:ind w:left="1440"/>
        <w:jc w:val="both"/>
        <w:rPr>
          <w:rFonts w:ascii="Times New Roman" w:hAnsi="Times New Roman" w:cs="Times New Roman"/>
          <w:sz w:val="24"/>
          <w:szCs w:val="24"/>
        </w:rPr>
      </w:pPr>
    </w:p>
    <w:p w14:paraId="2F120D17" w14:textId="18950980" w:rsidR="00047276" w:rsidRDefault="00047276" w:rsidP="00047276">
      <w:pPr>
        <w:spacing w:line="360" w:lineRule="auto"/>
        <w:ind w:left="720"/>
        <w:jc w:val="both"/>
        <w:rPr>
          <w:rFonts w:ascii="Times New Roman" w:hAnsi="Times New Roman" w:cs="Times New Roman"/>
          <w:sz w:val="24"/>
          <w:szCs w:val="24"/>
        </w:rPr>
      </w:pPr>
      <w:r w:rsidRPr="00047276">
        <w:rPr>
          <w:rFonts w:ascii="Times New Roman" w:hAnsi="Times New Roman" w:cs="Times New Roman"/>
          <w:sz w:val="24"/>
          <w:szCs w:val="24"/>
        </w:rPr>
        <w:t>The Municipal Health Directorate with the support of the Assembly ensures effective delivery of quality health care in the Municipality. The Sub-</w:t>
      </w:r>
      <w:proofErr w:type="spellStart"/>
      <w:r w:rsidRPr="00047276">
        <w:rPr>
          <w:rFonts w:ascii="Times New Roman" w:hAnsi="Times New Roman" w:cs="Times New Roman"/>
          <w:sz w:val="24"/>
          <w:szCs w:val="24"/>
        </w:rPr>
        <w:t>Programme</w:t>
      </w:r>
      <w:proofErr w:type="spellEnd"/>
      <w:r w:rsidRPr="00047276">
        <w:rPr>
          <w:rFonts w:ascii="Times New Roman" w:hAnsi="Times New Roman" w:cs="Times New Roman"/>
          <w:sz w:val="24"/>
          <w:szCs w:val="24"/>
        </w:rPr>
        <w:t xml:space="preserve"> is funded by Government of Ghana (</w:t>
      </w:r>
      <w:proofErr w:type="spellStart"/>
      <w:r w:rsidRPr="00047276">
        <w:rPr>
          <w:rFonts w:ascii="Times New Roman" w:hAnsi="Times New Roman" w:cs="Times New Roman"/>
          <w:sz w:val="24"/>
          <w:szCs w:val="24"/>
        </w:rPr>
        <w:t>GoG</w:t>
      </w:r>
      <w:proofErr w:type="spellEnd"/>
      <w:r w:rsidRPr="00047276">
        <w:rPr>
          <w:rFonts w:ascii="Times New Roman" w:hAnsi="Times New Roman" w:cs="Times New Roman"/>
          <w:sz w:val="24"/>
          <w:szCs w:val="24"/>
        </w:rPr>
        <w:t xml:space="preserve">), District Assembly’s Common Fund (DACF), </w:t>
      </w:r>
      <w:r w:rsidRPr="00047276">
        <w:rPr>
          <w:rFonts w:ascii="Times New Roman" w:eastAsia="Times New Roman" w:hAnsi="Times New Roman" w:cs="Times New Roman"/>
          <w:sz w:val="24"/>
          <w:szCs w:val="24"/>
          <w:lang w:val="en-GB"/>
        </w:rPr>
        <w:t>Social Investment Fund (SIF)</w:t>
      </w:r>
      <w:r w:rsidRPr="00047276">
        <w:rPr>
          <w:rFonts w:ascii="Times New Roman" w:hAnsi="Times New Roman" w:cs="Times New Roman"/>
          <w:sz w:val="24"/>
          <w:szCs w:val="24"/>
        </w:rPr>
        <w:t xml:space="preserve"> and Internally Generated Fund. Total staff strength of 35 in the District Health Directorate carries out the implementation of the sub-</w:t>
      </w:r>
      <w:proofErr w:type="spellStart"/>
      <w:r w:rsidRPr="00047276">
        <w:rPr>
          <w:rFonts w:ascii="Times New Roman" w:hAnsi="Times New Roman" w:cs="Times New Roman"/>
          <w:sz w:val="24"/>
          <w:szCs w:val="24"/>
        </w:rPr>
        <w:t>programme</w:t>
      </w:r>
      <w:proofErr w:type="spellEnd"/>
      <w:r w:rsidRPr="00047276">
        <w:rPr>
          <w:rFonts w:ascii="Times New Roman" w:hAnsi="Times New Roman" w:cs="Times New Roman"/>
          <w:sz w:val="24"/>
          <w:szCs w:val="24"/>
        </w:rPr>
        <w:t>.</w:t>
      </w:r>
    </w:p>
    <w:p w14:paraId="289A3284" w14:textId="77777777" w:rsidR="002C2F37" w:rsidRPr="00047276" w:rsidRDefault="002C2F37" w:rsidP="00047276">
      <w:pPr>
        <w:spacing w:line="360" w:lineRule="auto"/>
        <w:ind w:left="720"/>
        <w:jc w:val="both"/>
        <w:rPr>
          <w:rFonts w:ascii="Times New Roman" w:hAnsi="Times New Roman" w:cs="Times New Roman"/>
          <w:sz w:val="24"/>
          <w:szCs w:val="24"/>
        </w:rPr>
      </w:pPr>
    </w:p>
    <w:p w14:paraId="628CEF04" w14:textId="77777777" w:rsidR="00047276" w:rsidRPr="00047276" w:rsidRDefault="00047276" w:rsidP="00C767F7">
      <w:pPr>
        <w:pStyle w:val="ListParagraph"/>
        <w:numPr>
          <w:ilvl w:val="0"/>
          <w:numId w:val="24"/>
        </w:numPr>
        <w:spacing w:after="0" w:line="360" w:lineRule="auto"/>
        <w:jc w:val="both"/>
        <w:rPr>
          <w:rFonts w:ascii="Times New Roman" w:hAnsi="Times New Roman" w:cs="Times New Roman"/>
          <w:b/>
          <w:sz w:val="24"/>
          <w:szCs w:val="24"/>
        </w:rPr>
      </w:pPr>
      <w:r w:rsidRPr="00047276">
        <w:rPr>
          <w:rFonts w:ascii="Times New Roman" w:hAnsi="Times New Roman" w:cs="Times New Roman"/>
          <w:b/>
          <w:sz w:val="24"/>
          <w:szCs w:val="24"/>
        </w:rPr>
        <w:lastRenderedPageBreak/>
        <w:t>Budget Sub-Programme Results Statement</w:t>
      </w:r>
    </w:p>
    <w:p w14:paraId="53BA471E" w14:textId="729BA9D0" w:rsidR="00047276" w:rsidRPr="00047276" w:rsidRDefault="00047276" w:rsidP="00047276">
      <w:pPr>
        <w:spacing w:after="0" w:line="360" w:lineRule="auto"/>
        <w:ind w:left="720" w:hanging="90"/>
        <w:jc w:val="both"/>
        <w:rPr>
          <w:rFonts w:ascii="Times New Roman" w:hAnsi="Times New Roman" w:cs="Times New Roman"/>
          <w:sz w:val="24"/>
          <w:szCs w:val="24"/>
        </w:rPr>
      </w:pPr>
      <w:r>
        <w:rPr>
          <w:rFonts w:ascii="Times New Roman" w:hAnsi="Times New Roman" w:cs="Times New Roman"/>
          <w:sz w:val="24"/>
          <w:szCs w:val="24"/>
        </w:rPr>
        <w:t xml:space="preserve"> </w:t>
      </w:r>
      <w:r w:rsidRPr="00047276">
        <w:rPr>
          <w:rFonts w:ascii="Times New Roman" w:hAnsi="Times New Roman" w:cs="Times New Roman"/>
          <w:sz w:val="24"/>
          <w:szCs w:val="24"/>
        </w:rPr>
        <w:t>The table indicates the main outputs, its indicators and projections by which the District Assembly’s measure the performance of this sub-</w:t>
      </w:r>
      <w:proofErr w:type="spellStart"/>
      <w:r w:rsidRPr="00047276">
        <w:rPr>
          <w:rFonts w:ascii="Times New Roman" w:hAnsi="Times New Roman" w:cs="Times New Roman"/>
          <w:sz w:val="24"/>
          <w:szCs w:val="24"/>
        </w:rPr>
        <w:t>programme</w:t>
      </w:r>
      <w:proofErr w:type="spellEnd"/>
      <w:r w:rsidRPr="00047276">
        <w:rPr>
          <w:rFonts w:ascii="Times New Roman" w:hAnsi="Times New Roman" w:cs="Times New Roman"/>
          <w:sz w:val="24"/>
          <w:szCs w:val="24"/>
        </w:rPr>
        <w:t>. The past data indicates actual performance whilst the projections are the Assembly’s estimate of future performance.</w:t>
      </w:r>
    </w:p>
    <w:p w14:paraId="6C32FDF0" w14:textId="77777777" w:rsidR="00ED49F7" w:rsidRDefault="00ED49F7" w:rsidP="00ED49F7">
      <w:pPr>
        <w:spacing w:after="0"/>
        <w:jc w:val="both"/>
        <w:rPr>
          <w:rFonts w:ascii="Arial" w:hAnsi="Arial" w:cs="Arial"/>
          <w:sz w:val="24"/>
          <w:szCs w:val="24"/>
        </w:rPr>
      </w:pPr>
    </w:p>
    <w:p w14:paraId="7B44DA9E" w14:textId="77777777" w:rsidR="00ED49F7" w:rsidRPr="00001865" w:rsidRDefault="00ED49F7" w:rsidP="00ED49F7">
      <w:pPr>
        <w:spacing w:after="0"/>
        <w:jc w:val="both"/>
        <w:rPr>
          <w:rFonts w:ascii="Arial" w:hAnsi="Arial" w:cs="Arial"/>
          <w:sz w:val="24"/>
          <w:szCs w:val="24"/>
        </w:rPr>
      </w:pPr>
    </w:p>
    <w:p w14:paraId="1B83D81C" w14:textId="46876101" w:rsidR="00ED49F7" w:rsidRPr="00B5379D" w:rsidRDefault="001D50E5" w:rsidP="00ED49F7">
      <w:pPr>
        <w:spacing w:after="0"/>
        <w:rPr>
          <w:rFonts w:ascii="Times New Roman" w:hAnsi="Times New Roman" w:cs="Times New Roman"/>
          <w:b/>
          <w:sz w:val="24"/>
          <w:szCs w:val="24"/>
        </w:rPr>
      </w:pPr>
      <w:r w:rsidRPr="00B5379D">
        <w:rPr>
          <w:rFonts w:ascii="Times New Roman" w:hAnsi="Times New Roman" w:cs="Times New Roman"/>
          <w:b/>
          <w:sz w:val="24"/>
          <w:szCs w:val="24"/>
        </w:rPr>
        <w:t>Table 17</w:t>
      </w:r>
      <w:r w:rsidR="00ED49F7" w:rsidRPr="00B5379D">
        <w:rPr>
          <w:rFonts w:ascii="Times New Roman" w:hAnsi="Times New Roman" w:cs="Times New Roman"/>
          <w:b/>
          <w:sz w:val="24"/>
          <w:szCs w:val="24"/>
        </w:rPr>
        <w:t>: Budget Sub-</w:t>
      </w:r>
      <w:proofErr w:type="spellStart"/>
      <w:r w:rsidR="00ED49F7" w:rsidRPr="00B5379D">
        <w:rPr>
          <w:rFonts w:ascii="Times New Roman" w:hAnsi="Times New Roman" w:cs="Times New Roman"/>
          <w:b/>
          <w:sz w:val="24"/>
          <w:szCs w:val="24"/>
        </w:rPr>
        <w:t>Programme</w:t>
      </w:r>
      <w:proofErr w:type="spellEnd"/>
      <w:r w:rsidR="00ED49F7" w:rsidRPr="00B5379D">
        <w:rPr>
          <w:rFonts w:ascii="Times New Roman" w:hAnsi="Times New Roman" w:cs="Times New Roman"/>
          <w:b/>
          <w:sz w:val="24"/>
          <w:szCs w:val="24"/>
        </w:rPr>
        <w:t xml:space="preserve"> Results Statement</w:t>
      </w:r>
    </w:p>
    <w:tbl>
      <w:tblPr>
        <w:tblW w:w="9540" w:type="dxa"/>
        <w:tblLook w:val="04A0" w:firstRow="1" w:lastRow="0" w:firstColumn="1" w:lastColumn="0" w:noHBand="0" w:noVBand="1"/>
      </w:tblPr>
      <w:tblGrid>
        <w:gridCol w:w="1563"/>
        <w:gridCol w:w="1296"/>
        <w:gridCol w:w="960"/>
        <w:gridCol w:w="960"/>
        <w:gridCol w:w="960"/>
        <w:gridCol w:w="1340"/>
        <w:gridCol w:w="1320"/>
        <w:gridCol w:w="1243"/>
      </w:tblGrid>
      <w:tr w:rsidR="007A48BA" w:rsidRPr="007A48BA" w14:paraId="0DD7EC83" w14:textId="77777777" w:rsidTr="007A48BA">
        <w:trPr>
          <w:trHeight w:val="315"/>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135F7C"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Main Outputs</w:t>
            </w:r>
          </w:p>
        </w:tc>
        <w:tc>
          <w:tcPr>
            <w:tcW w:w="12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42B7F7"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98671C"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Past Years</w:t>
            </w:r>
          </w:p>
        </w:tc>
        <w:tc>
          <w:tcPr>
            <w:tcW w:w="48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AB85D15"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Projections</w:t>
            </w:r>
          </w:p>
        </w:tc>
      </w:tr>
      <w:tr w:rsidR="007A48BA" w:rsidRPr="007A48BA" w14:paraId="1EA5A7F2" w14:textId="77777777" w:rsidTr="007A48BA">
        <w:trPr>
          <w:trHeight w:val="315"/>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2F991710"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1280" w:type="dxa"/>
            <w:vMerge/>
            <w:tcBorders>
              <w:top w:val="single" w:sz="4" w:space="0" w:color="auto"/>
              <w:left w:val="single" w:sz="4" w:space="0" w:color="auto"/>
              <w:bottom w:val="single" w:sz="4" w:space="0" w:color="auto"/>
              <w:right w:val="single" w:sz="4" w:space="0" w:color="auto"/>
            </w:tcBorders>
            <w:vAlign w:val="center"/>
            <w:hideMark/>
          </w:tcPr>
          <w:p w14:paraId="1F168081"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3D4C977A"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3E5BE927"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670C6218"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Budget</w:t>
            </w:r>
          </w:p>
        </w:tc>
        <w:tc>
          <w:tcPr>
            <w:tcW w:w="1340" w:type="dxa"/>
            <w:tcBorders>
              <w:top w:val="nil"/>
              <w:left w:val="nil"/>
              <w:bottom w:val="single" w:sz="4" w:space="0" w:color="auto"/>
              <w:right w:val="single" w:sz="4" w:space="0" w:color="auto"/>
            </w:tcBorders>
            <w:shd w:val="clear" w:color="auto" w:fill="auto"/>
            <w:noWrap/>
            <w:vAlign w:val="center"/>
            <w:hideMark/>
          </w:tcPr>
          <w:p w14:paraId="611C2642"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 xml:space="preserve">Indicative </w:t>
            </w:r>
          </w:p>
        </w:tc>
        <w:tc>
          <w:tcPr>
            <w:tcW w:w="1320" w:type="dxa"/>
            <w:tcBorders>
              <w:top w:val="nil"/>
              <w:left w:val="nil"/>
              <w:bottom w:val="single" w:sz="4" w:space="0" w:color="auto"/>
              <w:right w:val="single" w:sz="4" w:space="0" w:color="auto"/>
            </w:tcBorders>
            <w:shd w:val="clear" w:color="auto" w:fill="auto"/>
            <w:noWrap/>
            <w:vAlign w:val="center"/>
            <w:hideMark/>
          </w:tcPr>
          <w:p w14:paraId="0FF48F44"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 xml:space="preserve">Indicative </w:t>
            </w:r>
          </w:p>
        </w:tc>
        <w:tc>
          <w:tcPr>
            <w:tcW w:w="1240" w:type="dxa"/>
            <w:tcBorders>
              <w:top w:val="nil"/>
              <w:left w:val="nil"/>
              <w:bottom w:val="single" w:sz="4" w:space="0" w:color="auto"/>
              <w:right w:val="single" w:sz="4" w:space="0" w:color="auto"/>
            </w:tcBorders>
            <w:shd w:val="clear" w:color="auto" w:fill="auto"/>
            <w:noWrap/>
            <w:vAlign w:val="center"/>
            <w:hideMark/>
          </w:tcPr>
          <w:p w14:paraId="3428DCA6"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Indicative</w:t>
            </w:r>
          </w:p>
        </w:tc>
      </w:tr>
      <w:tr w:rsidR="007A48BA" w:rsidRPr="007A48BA" w14:paraId="46DF020B" w14:textId="77777777" w:rsidTr="007A48BA">
        <w:trPr>
          <w:trHeight w:val="315"/>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5428A802"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1280" w:type="dxa"/>
            <w:vMerge/>
            <w:tcBorders>
              <w:top w:val="single" w:sz="4" w:space="0" w:color="auto"/>
              <w:left w:val="single" w:sz="4" w:space="0" w:color="auto"/>
              <w:bottom w:val="single" w:sz="4" w:space="0" w:color="auto"/>
              <w:right w:val="single" w:sz="4" w:space="0" w:color="auto"/>
            </w:tcBorders>
            <w:vAlign w:val="center"/>
            <w:hideMark/>
          </w:tcPr>
          <w:p w14:paraId="36C23E4D"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54DCE730"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399E06C3"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7E763702"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c>
          <w:tcPr>
            <w:tcW w:w="1340" w:type="dxa"/>
            <w:tcBorders>
              <w:top w:val="nil"/>
              <w:left w:val="nil"/>
              <w:bottom w:val="single" w:sz="4" w:space="0" w:color="auto"/>
              <w:right w:val="single" w:sz="4" w:space="0" w:color="auto"/>
            </w:tcBorders>
            <w:shd w:val="clear" w:color="auto" w:fill="auto"/>
            <w:noWrap/>
            <w:vAlign w:val="center"/>
            <w:hideMark/>
          </w:tcPr>
          <w:p w14:paraId="18295592"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c>
          <w:tcPr>
            <w:tcW w:w="1320" w:type="dxa"/>
            <w:tcBorders>
              <w:top w:val="nil"/>
              <w:left w:val="nil"/>
              <w:bottom w:val="single" w:sz="4" w:space="0" w:color="auto"/>
              <w:right w:val="single" w:sz="4" w:space="0" w:color="auto"/>
            </w:tcBorders>
            <w:shd w:val="clear" w:color="auto" w:fill="auto"/>
            <w:noWrap/>
            <w:vAlign w:val="center"/>
            <w:hideMark/>
          </w:tcPr>
          <w:p w14:paraId="04C46FAD"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c>
          <w:tcPr>
            <w:tcW w:w="1240" w:type="dxa"/>
            <w:tcBorders>
              <w:top w:val="nil"/>
              <w:left w:val="nil"/>
              <w:bottom w:val="single" w:sz="4" w:space="0" w:color="auto"/>
              <w:right w:val="single" w:sz="4" w:space="0" w:color="auto"/>
            </w:tcBorders>
            <w:shd w:val="clear" w:color="auto" w:fill="auto"/>
            <w:noWrap/>
            <w:vAlign w:val="center"/>
            <w:hideMark/>
          </w:tcPr>
          <w:p w14:paraId="7EFCE4B5"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Year</w:t>
            </w:r>
          </w:p>
        </w:tc>
      </w:tr>
      <w:tr w:rsidR="007A48BA" w:rsidRPr="007A48BA" w14:paraId="4C7D7739" w14:textId="77777777" w:rsidTr="007A48BA">
        <w:trPr>
          <w:trHeight w:val="315"/>
        </w:trPr>
        <w:tc>
          <w:tcPr>
            <w:tcW w:w="1480" w:type="dxa"/>
            <w:vMerge/>
            <w:tcBorders>
              <w:top w:val="single" w:sz="4" w:space="0" w:color="auto"/>
              <w:left w:val="single" w:sz="4" w:space="0" w:color="auto"/>
              <w:bottom w:val="single" w:sz="4" w:space="0" w:color="auto"/>
              <w:right w:val="single" w:sz="4" w:space="0" w:color="auto"/>
            </w:tcBorders>
            <w:vAlign w:val="center"/>
            <w:hideMark/>
          </w:tcPr>
          <w:p w14:paraId="745E376F"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1280" w:type="dxa"/>
            <w:vMerge/>
            <w:tcBorders>
              <w:top w:val="single" w:sz="4" w:space="0" w:color="auto"/>
              <w:left w:val="single" w:sz="4" w:space="0" w:color="auto"/>
              <w:bottom w:val="single" w:sz="4" w:space="0" w:color="auto"/>
              <w:right w:val="single" w:sz="4" w:space="0" w:color="auto"/>
            </w:tcBorders>
            <w:vAlign w:val="center"/>
            <w:hideMark/>
          </w:tcPr>
          <w:p w14:paraId="5D819C8D"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505FB78C"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03114609" w14:textId="77777777" w:rsidR="007A48BA" w:rsidRPr="007A48BA" w:rsidRDefault="007A48BA" w:rsidP="007A48BA">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48B88862"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2022</w:t>
            </w:r>
          </w:p>
        </w:tc>
        <w:tc>
          <w:tcPr>
            <w:tcW w:w="1340" w:type="dxa"/>
            <w:tcBorders>
              <w:top w:val="nil"/>
              <w:left w:val="nil"/>
              <w:bottom w:val="single" w:sz="4" w:space="0" w:color="auto"/>
              <w:right w:val="single" w:sz="4" w:space="0" w:color="auto"/>
            </w:tcBorders>
            <w:shd w:val="clear" w:color="auto" w:fill="auto"/>
            <w:noWrap/>
            <w:vAlign w:val="center"/>
            <w:hideMark/>
          </w:tcPr>
          <w:p w14:paraId="6A54EB85"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2023</w:t>
            </w:r>
          </w:p>
        </w:tc>
        <w:tc>
          <w:tcPr>
            <w:tcW w:w="1320" w:type="dxa"/>
            <w:tcBorders>
              <w:top w:val="nil"/>
              <w:left w:val="nil"/>
              <w:bottom w:val="single" w:sz="4" w:space="0" w:color="auto"/>
              <w:right w:val="single" w:sz="4" w:space="0" w:color="auto"/>
            </w:tcBorders>
            <w:shd w:val="clear" w:color="auto" w:fill="auto"/>
            <w:noWrap/>
            <w:vAlign w:val="center"/>
            <w:hideMark/>
          </w:tcPr>
          <w:p w14:paraId="56DC4EF1"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2024</w:t>
            </w:r>
          </w:p>
        </w:tc>
        <w:tc>
          <w:tcPr>
            <w:tcW w:w="1240" w:type="dxa"/>
            <w:tcBorders>
              <w:top w:val="nil"/>
              <w:left w:val="nil"/>
              <w:bottom w:val="single" w:sz="4" w:space="0" w:color="auto"/>
              <w:right w:val="single" w:sz="4" w:space="0" w:color="auto"/>
            </w:tcBorders>
            <w:shd w:val="clear" w:color="auto" w:fill="auto"/>
            <w:noWrap/>
            <w:vAlign w:val="center"/>
            <w:hideMark/>
          </w:tcPr>
          <w:p w14:paraId="5CCD5688" w14:textId="77777777" w:rsidR="007A48BA" w:rsidRPr="007A48BA" w:rsidRDefault="007A48BA" w:rsidP="007A48BA">
            <w:pPr>
              <w:spacing w:after="0" w:line="240" w:lineRule="auto"/>
              <w:jc w:val="center"/>
              <w:rPr>
                <w:rFonts w:ascii="Times New Roman" w:eastAsia="Times New Roman" w:hAnsi="Times New Roman" w:cs="Times New Roman"/>
                <w:b/>
                <w:bCs/>
                <w:color w:val="000000"/>
                <w:sz w:val="24"/>
                <w:szCs w:val="24"/>
              </w:rPr>
            </w:pPr>
            <w:r w:rsidRPr="007A48BA">
              <w:rPr>
                <w:rFonts w:ascii="Times New Roman" w:eastAsia="Times New Roman" w:hAnsi="Times New Roman" w:cs="Times New Roman"/>
                <w:b/>
                <w:bCs/>
                <w:color w:val="000000"/>
                <w:sz w:val="24"/>
                <w:szCs w:val="24"/>
              </w:rPr>
              <w:t>2025</w:t>
            </w:r>
          </w:p>
        </w:tc>
      </w:tr>
      <w:tr w:rsidR="007A48BA" w:rsidRPr="007A48BA" w14:paraId="6B265F99" w14:textId="77777777" w:rsidTr="007A48BA">
        <w:trPr>
          <w:trHeight w:val="1305"/>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04539B0E"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Immunization exercise conducted</w:t>
            </w:r>
          </w:p>
        </w:tc>
        <w:tc>
          <w:tcPr>
            <w:tcW w:w="1280" w:type="dxa"/>
            <w:tcBorders>
              <w:top w:val="nil"/>
              <w:left w:val="nil"/>
              <w:bottom w:val="single" w:sz="4" w:space="0" w:color="auto"/>
              <w:right w:val="single" w:sz="4" w:space="0" w:color="auto"/>
            </w:tcBorders>
            <w:shd w:val="clear" w:color="auto" w:fill="auto"/>
            <w:vAlign w:val="center"/>
            <w:hideMark/>
          </w:tcPr>
          <w:p w14:paraId="1670174B"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No. of children immunized</w:t>
            </w:r>
          </w:p>
        </w:tc>
        <w:tc>
          <w:tcPr>
            <w:tcW w:w="960" w:type="dxa"/>
            <w:tcBorders>
              <w:top w:val="nil"/>
              <w:left w:val="nil"/>
              <w:bottom w:val="single" w:sz="4" w:space="0" w:color="auto"/>
              <w:right w:val="single" w:sz="4" w:space="0" w:color="auto"/>
            </w:tcBorders>
            <w:shd w:val="clear" w:color="auto" w:fill="auto"/>
            <w:vAlign w:val="center"/>
            <w:hideMark/>
          </w:tcPr>
          <w:p w14:paraId="653A5C5B"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15000</w:t>
            </w:r>
          </w:p>
        </w:tc>
        <w:tc>
          <w:tcPr>
            <w:tcW w:w="960" w:type="dxa"/>
            <w:tcBorders>
              <w:top w:val="nil"/>
              <w:left w:val="nil"/>
              <w:bottom w:val="single" w:sz="4" w:space="0" w:color="auto"/>
              <w:right w:val="single" w:sz="4" w:space="0" w:color="auto"/>
            </w:tcBorders>
            <w:shd w:val="clear" w:color="auto" w:fill="auto"/>
            <w:vAlign w:val="center"/>
            <w:hideMark/>
          </w:tcPr>
          <w:p w14:paraId="0AF5ED2C"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14800</w:t>
            </w:r>
          </w:p>
        </w:tc>
        <w:tc>
          <w:tcPr>
            <w:tcW w:w="960" w:type="dxa"/>
            <w:tcBorders>
              <w:top w:val="nil"/>
              <w:left w:val="nil"/>
              <w:bottom w:val="single" w:sz="4" w:space="0" w:color="auto"/>
              <w:right w:val="single" w:sz="4" w:space="0" w:color="auto"/>
            </w:tcBorders>
            <w:shd w:val="clear" w:color="auto" w:fill="auto"/>
            <w:vAlign w:val="center"/>
            <w:hideMark/>
          </w:tcPr>
          <w:p w14:paraId="179869DC"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16000</w:t>
            </w:r>
          </w:p>
        </w:tc>
        <w:tc>
          <w:tcPr>
            <w:tcW w:w="1340" w:type="dxa"/>
            <w:tcBorders>
              <w:top w:val="nil"/>
              <w:left w:val="nil"/>
              <w:bottom w:val="single" w:sz="4" w:space="0" w:color="auto"/>
              <w:right w:val="single" w:sz="4" w:space="0" w:color="auto"/>
            </w:tcBorders>
            <w:shd w:val="clear" w:color="auto" w:fill="auto"/>
            <w:vAlign w:val="center"/>
            <w:hideMark/>
          </w:tcPr>
          <w:p w14:paraId="4D21CB3A"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16000</w:t>
            </w:r>
          </w:p>
        </w:tc>
        <w:tc>
          <w:tcPr>
            <w:tcW w:w="1320" w:type="dxa"/>
            <w:tcBorders>
              <w:top w:val="nil"/>
              <w:left w:val="nil"/>
              <w:bottom w:val="single" w:sz="4" w:space="0" w:color="auto"/>
              <w:right w:val="single" w:sz="4" w:space="0" w:color="auto"/>
            </w:tcBorders>
            <w:shd w:val="clear" w:color="auto" w:fill="auto"/>
            <w:vAlign w:val="center"/>
            <w:hideMark/>
          </w:tcPr>
          <w:p w14:paraId="247E53A7"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16000</w:t>
            </w:r>
          </w:p>
        </w:tc>
        <w:tc>
          <w:tcPr>
            <w:tcW w:w="1240" w:type="dxa"/>
            <w:tcBorders>
              <w:top w:val="nil"/>
              <w:left w:val="nil"/>
              <w:bottom w:val="single" w:sz="4" w:space="0" w:color="auto"/>
              <w:right w:val="single" w:sz="4" w:space="0" w:color="auto"/>
            </w:tcBorders>
            <w:shd w:val="clear" w:color="auto" w:fill="auto"/>
            <w:vAlign w:val="center"/>
            <w:hideMark/>
          </w:tcPr>
          <w:p w14:paraId="1D5BF082"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16000</w:t>
            </w:r>
          </w:p>
        </w:tc>
      </w:tr>
      <w:tr w:rsidR="007A48BA" w:rsidRPr="007A48BA" w14:paraId="393E621E" w14:textId="77777777" w:rsidTr="007A48BA">
        <w:trPr>
          <w:trHeight w:val="1500"/>
        </w:trPr>
        <w:tc>
          <w:tcPr>
            <w:tcW w:w="1480" w:type="dxa"/>
            <w:vMerge w:val="restart"/>
            <w:tcBorders>
              <w:top w:val="nil"/>
              <w:left w:val="single" w:sz="4" w:space="0" w:color="auto"/>
              <w:bottom w:val="single" w:sz="4" w:space="0" w:color="000000"/>
              <w:right w:val="single" w:sz="4" w:space="0" w:color="auto"/>
            </w:tcBorders>
            <w:shd w:val="clear" w:color="auto" w:fill="auto"/>
            <w:vAlign w:val="center"/>
            <w:hideMark/>
          </w:tcPr>
          <w:p w14:paraId="3A2E6F83"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Municipal Respond Initiative (Malaria, HIV/AIDS)</w:t>
            </w:r>
          </w:p>
        </w:tc>
        <w:tc>
          <w:tcPr>
            <w:tcW w:w="1280" w:type="dxa"/>
            <w:tcBorders>
              <w:top w:val="nil"/>
              <w:left w:val="nil"/>
              <w:bottom w:val="single" w:sz="4" w:space="0" w:color="auto"/>
              <w:right w:val="single" w:sz="4" w:space="0" w:color="auto"/>
            </w:tcBorders>
            <w:shd w:val="clear" w:color="auto" w:fill="auto"/>
            <w:vAlign w:val="center"/>
            <w:hideMark/>
          </w:tcPr>
          <w:p w14:paraId="2278C30B"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No. of malaria cases reported at OPD</w:t>
            </w:r>
          </w:p>
        </w:tc>
        <w:tc>
          <w:tcPr>
            <w:tcW w:w="960" w:type="dxa"/>
            <w:tcBorders>
              <w:top w:val="nil"/>
              <w:left w:val="nil"/>
              <w:bottom w:val="single" w:sz="4" w:space="0" w:color="auto"/>
              <w:right w:val="single" w:sz="4" w:space="0" w:color="auto"/>
            </w:tcBorders>
            <w:shd w:val="clear" w:color="auto" w:fill="auto"/>
            <w:noWrap/>
            <w:vAlign w:val="center"/>
            <w:hideMark/>
          </w:tcPr>
          <w:p w14:paraId="0DDF374B"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4800</w:t>
            </w:r>
          </w:p>
        </w:tc>
        <w:tc>
          <w:tcPr>
            <w:tcW w:w="960" w:type="dxa"/>
            <w:tcBorders>
              <w:top w:val="nil"/>
              <w:left w:val="nil"/>
              <w:bottom w:val="single" w:sz="4" w:space="0" w:color="auto"/>
              <w:right w:val="single" w:sz="4" w:space="0" w:color="auto"/>
            </w:tcBorders>
            <w:shd w:val="clear" w:color="auto" w:fill="auto"/>
            <w:noWrap/>
            <w:vAlign w:val="center"/>
            <w:hideMark/>
          </w:tcPr>
          <w:p w14:paraId="4758F7DC"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2900</w:t>
            </w:r>
          </w:p>
        </w:tc>
        <w:tc>
          <w:tcPr>
            <w:tcW w:w="960" w:type="dxa"/>
            <w:tcBorders>
              <w:top w:val="nil"/>
              <w:left w:val="nil"/>
              <w:bottom w:val="single" w:sz="4" w:space="0" w:color="auto"/>
              <w:right w:val="single" w:sz="4" w:space="0" w:color="auto"/>
            </w:tcBorders>
            <w:shd w:val="clear" w:color="auto" w:fill="auto"/>
            <w:noWrap/>
            <w:vAlign w:val="center"/>
            <w:hideMark/>
          </w:tcPr>
          <w:p w14:paraId="3B2994EE"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3000</w:t>
            </w:r>
          </w:p>
        </w:tc>
        <w:tc>
          <w:tcPr>
            <w:tcW w:w="1340" w:type="dxa"/>
            <w:tcBorders>
              <w:top w:val="nil"/>
              <w:left w:val="nil"/>
              <w:bottom w:val="single" w:sz="4" w:space="0" w:color="auto"/>
              <w:right w:val="single" w:sz="4" w:space="0" w:color="auto"/>
            </w:tcBorders>
            <w:shd w:val="clear" w:color="auto" w:fill="auto"/>
            <w:noWrap/>
            <w:vAlign w:val="center"/>
            <w:hideMark/>
          </w:tcPr>
          <w:p w14:paraId="4543386A"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3000</w:t>
            </w:r>
          </w:p>
        </w:tc>
        <w:tc>
          <w:tcPr>
            <w:tcW w:w="1320" w:type="dxa"/>
            <w:tcBorders>
              <w:top w:val="nil"/>
              <w:left w:val="nil"/>
              <w:bottom w:val="single" w:sz="4" w:space="0" w:color="auto"/>
              <w:right w:val="single" w:sz="4" w:space="0" w:color="auto"/>
            </w:tcBorders>
            <w:shd w:val="clear" w:color="auto" w:fill="auto"/>
            <w:noWrap/>
            <w:vAlign w:val="center"/>
            <w:hideMark/>
          </w:tcPr>
          <w:p w14:paraId="3ED81F10"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3000</w:t>
            </w:r>
          </w:p>
        </w:tc>
        <w:tc>
          <w:tcPr>
            <w:tcW w:w="1240" w:type="dxa"/>
            <w:tcBorders>
              <w:top w:val="nil"/>
              <w:left w:val="nil"/>
              <w:bottom w:val="single" w:sz="4" w:space="0" w:color="auto"/>
              <w:right w:val="single" w:sz="4" w:space="0" w:color="auto"/>
            </w:tcBorders>
            <w:shd w:val="clear" w:color="auto" w:fill="auto"/>
            <w:noWrap/>
            <w:vAlign w:val="center"/>
            <w:hideMark/>
          </w:tcPr>
          <w:p w14:paraId="042C7984"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3000</w:t>
            </w:r>
          </w:p>
        </w:tc>
      </w:tr>
      <w:tr w:rsidR="007A48BA" w:rsidRPr="007A48BA" w14:paraId="1898FB96" w14:textId="77777777" w:rsidTr="007A48BA">
        <w:trPr>
          <w:trHeight w:val="1515"/>
        </w:trPr>
        <w:tc>
          <w:tcPr>
            <w:tcW w:w="1480" w:type="dxa"/>
            <w:vMerge/>
            <w:tcBorders>
              <w:top w:val="nil"/>
              <w:left w:val="single" w:sz="4" w:space="0" w:color="auto"/>
              <w:bottom w:val="single" w:sz="4" w:space="0" w:color="000000"/>
              <w:right w:val="single" w:sz="4" w:space="0" w:color="auto"/>
            </w:tcBorders>
            <w:vAlign w:val="center"/>
            <w:hideMark/>
          </w:tcPr>
          <w:p w14:paraId="2946F656"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p>
        </w:tc>
        <w:tc>
          <w:tcPr>
            <w:tcW w:w="1280" w:type="dxa"/>
            <w:tcBorders>
              <w:top w:val="nil"/>
              <w:left w:val="nil"/>
              <w:bottom w:val="single" w:sz="4" w:space="0" w:color="auto"/>
              <w:right w:val="single" w:sz="4" w:space="0" w:color="auto"/>
            </w:tcBorders>
            <w:shd w:val="clear" w:color="auto" w:fill="auto"/>
            <w:vAlign w:val="bottom"/>
            <w:hideMark/>
          </w:tcPr>
          <w:p w14:paraId="22650820" w14:textId="77777777" w:rsidR="007A48BA" w:rsidRPr="007A48BA" w:rsidRDefault="007A48BA" w:rsidP="007A48BA">
            <w:pPr>
              <w:spacing w:after="0" w:line="240" w:lineRule="auto"/>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No. of cholera cases reported at OPD</w:t>
            </w:r>
          </w:p>
        </w:tc>
        <w:tc>
          <w:tcPr>
            <w:tcW w:w="960" w:type="dxa"/>
            <w:tcBorders>
              <w:top w:val="nil"/>
              <w:left w:val="nil"/>
              <w:bottom w:val="single" w:sz="4" w:space="0" w:color="auto"/>
              <w:right w:val="single" w:sz="4" w:space="0" w:color="auto"/>
            </w:tcBorders>
            <w:shd w:val="clear" w:color="auto" w:fill="auto"/>
            <w:noWrap/>
            <w:vAlign w:val="center"/>
            <w:hideMark/>
          </w:tcPr>
          <w:p w14:paraId="18F58706"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10</w:t>
            </w:r>
          </w:p>
        </w:tc>
        <w:tc>
          <w:tcPr>
            <w:tcW w:w="960" w:type="dxa"/>
            <w:tcBorders>
              <w:top w:val="nil"/>
              <w:left w:val="nil"/>
              <w:bottom w:val="single" w:sz="4" w:space="0" w:color="auto"/>
              <w:right w:val="single" w:sz="4" w:space="0" w:color="auto"/>
            </w:tcBorders>
            <w:shd w:val="clear" w:color="auto" w:fill="auto"/>
            <w:noWrap/>
            <w:vAlign w:val="center"/>
            <w:hideMark/>
          </w:tcPr>
          <w:p w14:paraId="1E49AB07"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5</w:t>
            </w:r>
          </w:p>
        </w:tc>
        <w:tc>
          <w:tcPr>
            <w:tcW w:w="960" w:type="dxa"/>
            <w:tcBorders>
              <w:top w:val="nil"/>
              <w:left w:val="nil"/>
              <w:bottom w:val="single" w:sz="4" w:space="0" w:color="auto"/>
              <w:right w:val="single" w:sz="4" w:space="0" w:color="auto"/>
            </w:tcBorders>
            <w:shd w:val="clear" w:color="auto" w:fill="auto"/>
            <w:noWrap/>
            <w:vAlign w:val="center"/>
            <w:hideMark/>
          </w:tcPr>
          <w:p w14:paraId="0B32E7B7"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10</w:t>
            </w:r>
          </w:p>
        </w:tc>
        <w:tc>
          <w:tcPr>
            <w:tcW w:w="1340" w:type="dxa"/>
            <w:tcBorders>
              <w:top w:val="nil"/>
              <w:left w:val="nil"/>
              <w:bottom w:val="single" w:sz="4" w:space="0" w:color="auto"/>
              <w:right w:val="single" w:sz="4" w:space="0" w:color="auto"/>
            </w:tcBorders>
            <w:shd w:val="clear" w:color="auto" w:fill="auto"/>
            <w:noWrap/>
            <w:vAlign w:val="center"/>
            <w:hideMark/>
          </w:tcPr>
          <w:p w14:paraId="3AF0057D"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10</w:t>
            </w:r>
          </w:p>
        </w:tc>
        <w:tc>
          <w:tcPr>
            <w:tcW w:w="1320" w:type="dxa"/>
            <w:tcBorders>
              <w:top w:val="nil"/>
              <w:left w:val="nil"/>
              <w:bottom w:val="single" w:sz="4" w:space="0" w:color="auto"/>
              <w:right w:val="single" w:sz="4" w:space="0" w:color="auto"/>
            </w:tcBorders>
            <w:shd w:val="clear" w:color="auto" w:fill="auto"/>
            <w:noWrap/>
            <w:vAlign w:val="center"/>
            <w:hideMark/>
          </w:tcPr>
          <w:p w14:paraId="250F541E"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10</w:t>
            </w:r>
          </w:p>
        </w:tc>
        <w:tc>
          <w:tcPr>
            <w:tcW w:w="1240" w:type="dxa"/>
            <w:tcBorders>
              <w:top w:val="nil"/>
              <w:left w:val="nil"/>
              <w:bottom w:val="single" w:sz="4" w:space="0" w:color="auto"/>
              <w:right w:val="single" w:sz="4" w:space="0" w:color="auto"/>
            </w:tcBorders>
            <w:shd w:val="clear" w:color="auto" w:fill="auto"/>
            <w:noWrap/>
            <w:vAlign w:val="center"/>
            <w:hideMark/>
          </w:tcPr>
          <w:p w14:paraId="581AD638" w14:textId="77777777" w:rsidR="007A48BA" w:rsidRPr="007A48BA" w:rsidRDefault="007A48BA" w:rsidP="007A48BA">
            <w:pPr>
              <w:spacing w:after="0" w:line="240" w:lineRule="auto"/>
              <w:jc w:val="center"/>
              <w:rPr>
                <w:rFonts w:ascii="Times New Roman" w:eastAsia="Times New Roman" w:hAnsi="Times New Roman" w:cs="Times New Roman"/>
                <w:color w:val="000000"/>
                <w:sz w:val="24"/>
                <w:szCs w:val="24"/>
              </w:rPr>
            </w:pPr>
            <w:r w:rsidRPr="007A48BA">
              <w:rPr>
                <w:rFonts w:ascii="Times New Roman" w:eastAsia="Times New Roman" w:hAnsi="Times New Roman" w:cs="Times New Roman"/>
                <w:color w:val="000000"/>
                <w:sz w:val="24"/>
                <w:szCs w:val="24"/>
              </w:rPr>
              <w:t>10</w:t>
            </w:r>
          </w:p>
        </w:tc>
      </w:tr>
    </w:tbl>
    <w:p w14:paraId="1FF98ABA" w14:textId="210634F8" w:rsidR="00B5379D" w:rsidRDefault="00B5379D" w:rsidP="00ED49F7">
      <w:pPr>
        <w:spacing w:after="0"/>
        <w:rPr>
          <w:b/>
        </w:rPr>
      </w:pPr>
    </w:p>
    <w:p w14:paraId="062AE46A" w14:textId="36897393" w:rsidR="00FD03B1" w:rsidRDefault="00FD03B1" w:rsidP="00ED49F7">
      <w:pPr>
        <w:spacing w:after="0"/>
        <w:rPr>
          <w:b/>
        </w:rPr>
      </w:pPr>
    </w:p>
    <w:p w14:paraId="5223A9AA" w14:textId="3D30C1BD" w:rsidR="00FD03B1" w:rsidRDefault="00FD03B1" w:rsidP="00ED49F7">
      <w:pPr>
        <w:spacing w:after="0"/>
        <w:rPr>
          <w:b/>
        </w:rPr>
      </w:pPr>
    </w:p>
    <w:p w14:paraId="1285477B" w14:textId="1E13E8AB" w:rsidR="00FD03B1" w:rsidRDefault="00FD03B1" w:rsidP="00ED49F7">
      <w:pPr>
        <w:spacing w:after="0"/>
        <w:rPr>
          <w:b/>
        </w:rPr>
      </w:pPr>
    </w:p>
    <w:p w14:paraId="7CD19753" w14:textId="0FA735A1" w:rsidR="00FD03B1" w:rsidRDefault="00FD03B1" w:rsidP="00ED49F7">
      <w:pPr>
        <w:spacing w:after="0"/>
        <w:rPr>
          <w:b/>
        </w:rPr>
      </w:pPr>
    </w:p>
    <w:p w14:paraId="1CC11950" w14:textId="36F4D1E7" w:rsidR="00FD03B1" w:rsidRDefault="00FD03B1" w:rsidP="00ED49F7">
      <w:pPr>
        <w:spacing w:after="0"/>
        <w:rPr>
          <w:b/>
        </w:rPr>
      </w:pPr>
    </w:p>
    <w:p w14:paraId="69255B77" w14:textId="5932C82F" w:rsidR="00FD03B1" w:rsidRDefault="00FD03B1" w:rsidP="00ED49F7">
      <w:pPr>
        <w:spacing w:after="0"/>
        <w:rPr>
          <w:b/>
        </w:rPr>
      </w:pPr>
    </w:p>
    <w:p w14:paraId="0C3698C1" w14:textId="258EEA40" w:rsidR="00FD03B1" w:rsidRDefault="00FD03B1" w:rsidP="00ED49F7">
      <w:pPr>
        <w:spacing w:after="0"/>
        <w:rPr>
          <w:b/>
        </w:rPr>
      </w:pPr>
    </w:p>
    <w:p w14:paraId="76BD4D52" w14:textId="574C4C35" w:rsidR="00FD03B1" w:rsidRDefault="00FD03B1" w:rsidP="00ED49F7">
      <w:pPr>
        <w:spacing w:after="0"/>
        <w:rPr>
          <w:b/>
        </w:rPr>
      </w:pPr>
    </w:p>
    <w:p w14:paraId="25146C31" w14:textId="1B874C99" w:rsidR="00FD03B1" w:rsidRDefault="00FD03B1" w:rsidP="00ED49F7">
      <w:pPr>
        <w:spacing w:after="0"/>
        <w:rPr>
          <w:b/>
        </w:rPr>
      </w:pPr>
    </w:p>
    <w:p w14:paraId="30925749" w14:textId="792B4CDB" w:rsidR="00FD03B1" w:rsidRDefault="00FD03B1" w:rsidP="00ED49F7">
      <w:pPr>
        <w:spacing w:after="0"/>
        <w:rPr>
          <w:b/>
        </w:rPr>
      </w:pPr>
    </w:p>
    <w:p w14:paraId="0D305663" w14:textId="77777777" w:rsidR="00FD03B1" w:rsidRPr="00F336E0" w:rsidRDefault="00FD03B1" w:rsidP="00ED49F7">
      <w:pPr>
        <w:spacing w:after="0"/>
        <w:rPr>
          <w:b/>
        </w:rPr>
      </w:pPr>
    </w:p>
    <w:p w14:paraId="09D121C2" w14:textId="77777777" w:rsidR="00ED49F7" w:rsidRDefault="00ED49F7" w:rsidP="00ED49F7">
      <w:pPr>
        <w:spacing w:after="0"/>
        <w:rPr>
          <w:rFonts w:ascii="Arial" w:hAnsi="Arial" w:cs="Arial"/>
          <w:sz w:val="24"/>
          <w:szCs w:val="24"/>
        </w:rPr>
      </w:pPr>
    </w:p>
    <w:p w14:paraId="181D7921" w14:textId="67CE631F" w:rsidR="00ED49F7" w:rsidRDefault="00ED49F7" w:rsidP="00C767F7">
      <w:pPr>
        <w:pStyle w:val="ListParagraph"/>
        <w:numPr>
          <w:ilvl w:val="0"/>
          <w:numId w:val="24"/>
        </w:numPr>
        <w:rPr>
          <w:rFonts w:ascii="Times New Roman" w:hAnsi="Times New Roman" w:cs="Times New Roman"/>
          <w:b/>
          <w:bCs/>
          <w:sz w:val="24"/>
          <w:szCs w:val="24"/>
        </w:rPr>
      </w:pPr>
      <w:r w:rsidRPr="00047276">
        <w:rPr>
          <w:rFonts w:ascii="Times New Roman" w:hAnsi="Times New Roman" w:cs="Times New Roman"/>
          <w:b/>
          <w:bCs/>
          <w:sz w:val="24"/>
          <w:szCs w:val="24"/>
        </w:rPr>
        <w:lastRenderedPageBreak/>
        <w:t>Budget Sub-Programme Standardized Operations and Projects</w:t>
      </w:r>
    </w:p>
    <w:p w14:paraId="655887EF" w14:textId="3CD53CF7" w:rsidR="00E964A6" w:rsidRDefault="00E964A6" w:rsidP="00B5379D">
      <w:pPr>
        <w:pStyle w:val="ListParagraph"/>
        <w:tabs>
          <w:tab w:val="left" w:pos="720"/>
        </w:tabs>
        <w:spacing w:after="0"/>
        <w:rPr>
          <w:rFonts w:ascii="Times New Roman" w:eastAsia="Times New Roman" w:hAnsi="Times New Roman" w:cs="Times New Roman"/>
          <w:sz w:val="24"/>
          <w:szCs w:val="24"/>
        </w:rPr>
      </w:pPr>
      <w:r w:rsidRPr="00E964A6">
        <w:rPr>
          <w:rFonts w:ascii="Times New Roman" w:eastAsia="Times New Roman" w:hAnsi="Times New Roman" w:cs="Times New Roman"/>
          <w:sz w:val="24"/>
          <w:szCs w:val="24"/>
        </w:rPr>
        <w:t>The table lists the main standardized operations and projects to be undertaken by the sub-programme.</w:t>
      </w:r>
    </w:p>
    <w:p w14:paraId="599A3AFA" w14:textId="77777777" w:rsidR="00B5379D" w:rsidRPr="00FD03B1" w:rsidRDefault="00B5379D" w:rsidP="00FD03B1">
      <w:pPr>
        <w:tabs>
          <w:tab w:val="left" w:pos="720"/>
        </w:tabs>
        <w:spacing w:after="0"/>
        <w:rPr>
          <w:rFonts w:ascii="Times New Roman" w:eastAsia="Times New Roman" w:hAnsi="Times New Roman" w:cs="Times New Roman"/>
          <w:sz w:val="24"/>
          <w:szCs w:val="24"/>
        </w:rPr>
      </w:pPr>
    </w:p>
    <w:p w14:paraId="3DBCA7F4" w14:textId="77777777" w:rsidR="00ED49F7" w:rsidRPr="00E964A6" w:rsidRDefault="001D50E5" w:rsidP="00E964A6">
      <w:pPr>
        <w:spacing w:after="0"/>
        <w:rPr>
          <w:rFonts w:ascii="Times New Roman" w:hAnsi="Times New Roman" w:cs="Times New Roman"/>
          <w:b/>
          <w:sz w:val="24"/>
          <w:szCs w:val="24"/>
        </w:rPr>
      </w:pPr>
      <w:r w:rsidRPr="00E964A6">
        <w:rPr>
          <w:rFonts w:ascii="Times New Roman" w:hAnsi="Times New Roman" w:cs="Times New Roman"/>
          <w:b/>
          <w:sz w:val="24"/>
          <w:szCs w:val="24"/>
        </w:rPr>
        <w:t>Table 18</w:t>
      </w:r>
      <w:r w:rsidR="00ED49F7" w:rsidRPr="00E964A6">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ED49F7" w:rsidRPr="00E964A6" w14:paraId="19469C6D" w14:textId="77777777" w:rsidTr="00E964A6">
        <w:tc>
          <w:tcPr>
            <w:tcW w:w="4346" w:type="dxa"/>
          </w:tcPr>
          <w:p w14:paraId="098401A1" w14:textId="77777777" w:rsidR="00ED49F7" w:rsidRPr="00E964A6" w:rsidRDefault="00ED49F7" w:rsidP="0011465B">
            <w:pPr>
              <w:jc w:val="center"/>
              <w:rPr>
                <w:rFonts w:ascii="Times New Roman" w:hAnsi="Times New Roman" w:cs="Times New Roman"/>
                <w:b/>
                <w:sz w:val="24"/>
                <w:szCs w:val="24"/>
              </w:rPr>
            </w:pPr>
            <w:r w:rsidRPr="00E964A6">
              <w:rPr>
                <w:rFonts w:ascii="Times New Roman" w:hAnsi="Times New Roman" w:cs="Times New Roman"/>
                <w:b/>
                <w:sz w:val="24"/>
                <w:szCs w:val="24"/>
              </w:rPr>
              <w:t>Standardized Operations</w:t>
            </w:r>
          </w:p>
        </w:tc>
        <w:tc>
          <w:tcPr>
            <w:tcW w:w="4199" w:type="dxa"/>
          </w:tcPr>
          <w:p w14:paraId="283F23A1" w14:textId="77777777" w:rsidR="00ED49F7" w:rsidRPr="00E964A6" w:rsidRDefault="00ED49F7" w:rsidP="0011465B">
            <w:pPr>
              <w:jc w:val="center"/>
              <w:rPr>
                <w:rFonts w:ascii="Times New Roman" w:hAnsi="Times New Roman" w:cs="Times New Roman"/>
                <w:b/>
                <w:sz w:val="24"/>
                <w:szCs w:val="24"/>
              </w:rPr>
            </w:pPr>
            <w:r w:rsidRPr="00E964A6">
              <w:rPr>
                <w:rFonts w:ascii="Times New Roman" w:hAnsi="Times New Roman" w:cs="Times New Roman"/>
                <w:b/>
                <w:sz w:val="24"/>
                <w:szCs w:val="24"/>
              </w:rPr>
              <w:t>Standardized Projects</w:t>
            </w:r>
          </w:p>
        </w:tc>
      </w:tr>
      <w:tr w:rsidR="00E964A6" w:rsidRPr="00E964A6" w14:paraId="0F28E9AC" w14:textId="77777777" w:rsidTr="00930350">
        <w:tc>
          <w:tcPr>
            <w:tcW w:w="4346" w:type="dxa"/>
            <w:vAlign w:val="bottom"/>
          </w:tcPr>
          <w:p w14:paraId="0221CEA9" w14:textId="77777777" w:rsidR="00E964A6" w:rsidRDefault="00E964A6" w:rsidP="00E964A6">
            <w:pPr>
              <w:rPr>
                <w:rFonts w:ascii="Times New Roman" w:eastAsia="Times New Roman" w:hAnsi="Times New Roman" w:cs="Times New Roman"/>
                <w:b/>
                <w:bCs/>
                <w:sz w:val="24"/>
                <w:szCs w:val="24"/>
              </w:rPr>
            </w:pPr>
            <w:r w:rsidRPr="009C5B8A">
              <w:rPr>
                <w:rFonts w:ascii="Times New Roman" w:eastAsia="Times New Roman" w:hAnsi="Times New Roman" w:cs="Times New Roman"/>
                <w:b/>
                <w:bCs/>
                <w:sz w:val="24"/>
                <w:szCs w:val="24"/>
              </w:rPr>
              <w:t>District Response Initiative (DRI) on HIV/AIDS and Malaria</w:t>
            </w:r>
          </w:p>
          <w:p w14:paraId="70B6E65B" w14:textId="2B7875B7" w:rsidR="009C5B8A" w:rsidRPr="005000A9" w:rsidRDefault="009C5B8A" w:rsidP="00E964A6">
            <w:pPr>
              <w:rPr>
                <w:rFonts w:ascii="Times New Roman" w:eastAsia="Times New Roman" w:hAnsi="Times New Roman" w:cs="Times New Roman"/>
                <w:b/>
                <w:bCs/>
                <w:sz w:val="24"/>
                <w:szCs w:val="24"/>
              </w:rPr>
            </w:pPr>
            <w:r w:rsidRPr="005000A9">
              <w:rPr>
                <w:rFonts w:ascii="Times New Roman" w:hAnsi="Times New Roman" w:cs="Times New Roman"/>
                <w:sz w:val="24"/>
                <w:szCs w:val="24"/>
              </w:rPr>
              <w:t>E</w:t>
            </w:r>
            <w:r w:rsidRPr="005000A9">
              <w:rPr>
                <w:rFonts w:ascii="Times New Roman" w:hAnsi="Times New Roman" w:cs="Times New Roman"/>
                <w:sz w:val="24"/>
                <w:szCs w:val="24"/>
              </w:rPr>
              <w:t>ducational campaigns, servicing of meetings, logistics,</w:t>
            </w:r>
            <w:r w:rsidR="005000A9" w:rsidRPr="005000A9">
              <w:rPr>
                <w:rFonts w:ascii="Times New Roman" w:hAnsi="Times New Roman" w:cs="Times New Roman"/>
                <w:sz w:val="24"/>
                <w:szCs w:val="24"/>
              </w:rPr>
              <w:t xml:space="preserve"> etc</w:t>
            </w:r>
          </w:p>
          <w:p w14:paraId="44EBB945" w14:textId="6601DE38" w:rsidR="009C5B8A" w:rsidRPr="009C5B8A" w:rsidRDefault="009C5B8A" w:rsidP="00E964A6">
            <w:pPr>
              <w:rPr>
                <w:rFonts w:ascii="Times New Roman" w:hAnsi="Times New Roman" w:cs="Times New Roman"/>
                <w:b/>
                <w:bCs/>
                <w:sz w:val="24"/>
                <w:szCs w:val="24"/>
              </w:rPr>
            </w:pPr>
          </w:p>
        </w:tc>
        <w:tc>
          <w:tcPr>
            <w:tcW w:w="4199" w:type="dxa"/>
            <w:vAlign w:val="center"/>
          </w:tcPr>
          <w:p w14:paraId="5F83901C" w14:textId="77777777" w:rsidR="009C5B8A" w:rsidRDefault="002C2F37" w:rsidP="00E964A6">
            <w:pPr>
              <w:rPr>
                <w:rFonts w:ascii="Times New Roman" w:hAnsi="Times New Roman" w:cs="Times New Roman"/>
                <w:sz w:val="24"/>
                <w:szCs w:val="24"/>
              </w:rPr>
            </w:pPr>
            <w:r w:rsidRPr="009C5B8A">
              <w:rPr>
                <w:rFonts w:ascii="Times New Roman" w:hAnsi="Times New Roman" w:cs="Times New Roman"/>
                <w:b/>
                <w:bCs/>
                <w:sz w:val="24"/>
                <w:szCs w:val="24"/>
              </w:rPr>
              <w:t>Acquisition of movable &amp; immovables assets</w:t>
            </w:r>
            <w:r>
              <w:rPr>
                <w:rFonts w:ascii="Times New Roman" w:hAnsi="Times New Roman" w:cs="Times New Roman"/>
                <w:sz w:val="24"/>
                <w:szCs w:val="24"/>
              </w:rPr>
              <w:t xml:space="preserve"> </w:t>
            </w:r>
          </w:p>
          <w:p w14:paraId="222F6456" w14:textId="325B82F9" w:rsidR="00E964A6" w:rsidRPr="00E964A6" w:rsidRDefault="00326DBF" w:rsidP="00E964A6">
            <w:pPr>
              <w:rPr>
                <w:rFonts w:ascii="Times New Roman" w:hAnsi="Times New Roman" w:cs="Times New Roman"/>
                <w:sz w:val="24"/>
                <w:szCs w:val="24"/>
              </w:rPr>
            </w:pPr>
            <w:r>
              <w:rPr>
                <w:rFonts w:ascii="Times New Roman" w:hAnsi="Times New Roman" w:cs="Times New Roman"/>
                <w:sz w:val="24"/>
                <w:szCs w:val="24"/>
              </w:rPr>
              <w:t xml:space="preserve">Health equipment, </w:t>
            </w:r>
            <w:r w:rsidR="00D9264E">
              <w:rPr>
                <w:rFonts w:ascii="Times New Roman" w:hAnsi="Times New Roman" w:cs="Times New Roman"/>
                <w:sz w:val="24"/>
                <w:szCs w:val="24"/>
              </w:rPr>
              <w:t>construction of health facilities</w:t>
            </w:r>
            <w:r w:rsidR="009C5B8A">
              <w:rPr>
                <w:rFonts w:ascii="Times New Roman" w:hAnsi="Times New Roman" w:cs="Times New Roman"/>
                <w:sz w:val="24"/>
                <w:szCs w:val="24"/>
              </w:rPr>
              <w:t>, etc</w:t>
            </w:r>
          </w:p>
        </w:tc>
      </w:tr>
      <w:tr w:rsidR="00E964A6" w:rsidRPr="00E964A6" w14:paraId="00D52E5C" w14:textId="77777777" w:rsidTr="00930350">
        <w:tc>
          <w:tcPr>
            <w:tcW w:w="4346" w:type="dxa"/>
            <w:vAlign w:val="bottom"/>
          </w:tcPr>
          <w:p w14:paraId="3824C385" w14:textId="77777777" w:rsidR="009C5B8A" w:rsidRDefault="00E964A6" w:rsidP="00E964A6">
            <w:pPr>
              <w:rPr>
                <w:rFonts w:ascii="Times New Roman" w:eastAsia="Times New Roman" w:hAnsi="Times New Roman" w:cs="Times New Roman"/>
                <w:sz w:val="24"/>
                <w:szCs w:val="24"/>
              </w:rPr>
            </w:pPr>
            <w:r w:rsidRPr="009C5B8A">
              <w:rPr>
                <w:rFonts w:ascii="Times New Roman" w:eastAsia="Times New Roman" w:hAnsi="Times New Roman" w:cs="Times New Roman"/>
                <w:b/>
                <w:bCs/>
                <w:sz w:val="24"/>
                <w:szCs w:val="24"/>
              </w:rPr>
              <w:t>Public Health Services</w:t>
            </w:r>
          </w:p>
          <w:p w14:paraId="2F992854" w14:textId="210AC84A" w:rsidR="00E964A6" w:rsidRPr="00E964A6" w:rsidRDefault="00E964A6" w:rsidP="00E964A6">
            <w:pPr>
              <w:rPr>
                <w:rFonts w:ascii="Times New Roman" w:hAnsi="Times New Roman" w:cs="Times New Roman"/>
                <w:sz w:val="24"/>
                <w:szCs w:val="24"/>
              </w:rPr>
            </w:pPr>
            <w:r w:rsidRPr="00E964A6">
              <w:rPr>
                <w:rFonts w:ascii="Times New Roman" w:eastAsia="Times New Roman" w:hAnsi="Times New Roman" w:cs="Times New Roman"/>
                <w:sz w:val="24"/>
                <w:szCs w:val="24"/>
              </w:rPr>
              <w:t xml:space="preserve"> Public education</w:t>
            </w:r>
            <w:r w:rsidR="005000A9">
              <w:rPr>
                <w:rFonts w:ascii="Times New Roman" w:eastAsia="Times New Roman" w:hAnsi="Times New Roman" w:cs="Times New Roman"/>
                <w:sz w:val="24"/>
                <w:szCs w:val="24"/>
              </w:rPr>
              <w:t xml:space="preserve"> and </w:t>
            </w:r>
            <w:r w:rsidRPr="00E964A6">
              <w:rPr>
                <w:rFonts w:ascii="Times New Roman" w:eastAsia="Times New Roman" w:hAnsi="Times New Roman" w:cs="Times New Roman"/>
                <w:sz w:val="24"/>
                <w:szCs w:val="24"/>
              </w:rPr>
              <w:t>sensitization, immunization</w:t>
            </w:r>
            <w:r w:rsidR="005000A9">
              <w:rPr>
                <w:rFonts w:ascii="Times New Roman" w:eastAsia="Times New Roman" w:hAnsi="Times New Roman" w:cs="Times New Roman"/>
                <w:sz w:val="24"/>
                <w:szCs w:val="24"/>
              </w:rPr>
              <w:t>/vaccination</w:t>
            </w:r>
            <w:r w:rsidRPr="00E964A6">
              <w:rPr>
                <w:rFonts w:ascii="Times New Roman" w:eastAsia="Times New Roman" w:hAnsi="Times New Roman" w:cs="Times New Roman"/>
                <w:sz w:val="24"/>
                <w:szCs w:val="24"/>
              </w:rPr>
              <w:t>, etc)</w:t>
            </w:r>
          </w:p>
        </w:tc>
        <w:tc>
          <w:tcPr>
            <w:tcW w:w="4199" w:type="dxa"/>
            <w:vAlign w:val="center"/>
          </w:tcPr>
          <w:p w14:paraId="25982B22" w14:textId="77777777" w:rsidR="00E964A6" w:rsidRDefault="00E964A6" w:rsidP="00E964A6">
            <w:pPr>
              <w:rPr>
                <w:rFonts w:ascii="Times New Roman" w:hAnsi="Times New Roman" w:cs="Times New Roman"/>
                <w:sz w:val="24"/>
                <w:szCs w:val="24"/>
              </w:rPr>
            </w:pPr>
          </w:p>
          <w:p w14:paraId="21ACE4E0" w14:textId="3B8CDA1C" w:rsidR="00D9264E" w:rsidRPr="00E964A6" w:rsidRDefault="00D9264E" w:rsidP="00E964A6">
            <w:pPr>
              <w:rPr>
                <w:rFonts w:ascii="Times New Roman" w:hAnsi="Times New Roman" w:cs="Times New Roman"/>
                <w:sz w:val="24"/>
                <w:szCs w:val="24"/>
              </w:rPr>
            </w:pPr>
          </w:p>
        </w:tc>
      </w:tr>
    </w:tbl>
    <w:p w14:paraId="66C38555" w14:textId="77777777" w:rsidR="00ED49F7" w:rsidRPr="00D36047" w:rsidRDefault="00ED49F7" w:rsidP="00ED49F7">
      <w:pPr>
        <w:spacing w:after="0"/>
        <w:rPr>
          <w:rFonts w:ascii="Arial" w:hAnsi="Arial" w:cs="Arial"/>
          <w:sz w:val="24"/>
          <w:szCs w:val="24"/>
        </w:rPr>
      </w:pPr>
    </w:p>
    <w:p w14:paraId="75DEE937" w14:textId="77777777" w:rsidR="00ED49F7" w:rsidRDefault="00ED49F7">
      <w:pPr>
        <w:spacing w:after="160" w:line="259" w:lineRule="auto"/>
        <w:rPr>
          <w:rFonts w:ascii="Arial" w:hAnsi="Arial" w:cs="Arial"/>
          <w:sz w:val="24"/>
          <w:szCs w:val="24"/>
        </w:rPr>
      </w:pPr>
      <w:r>
        <w:rPr>
          <w:rFonts w:ascii="Arial" w:hAnsi="Arial" w:cs="Arial"/>
          <w:sz w:val="24"/>
          <w:szCs w:val="24"/>
        </w:rPr>
        <w:br w:type="page"/>
      </w:r>
    </w:p>
    <w:p w14:paraId="03A5CCEF" w14:textId="35FD68E6" w:rsidR="00ED49F7" w:rsidRPr="00D67616" w:rsidRDefault="00ED49F7" w:rsidP="00ED49F7">
      <w:pPr>
        <w:spacing w:after="0"/>
        <w:jc w:val="both"/>
        <w:rPr>
          <w:rFonts w:ascii="Times New Roman" w:hAnsi="Times New Roman" w:cs="Times New Roman"/>
          <w:b/>
          <w:sz w:val="24"/>
          <w:szCs w:val="24"/>
        </w:rPr>
      </w:pPr>
      <w:r w:rsidRPr="00D67616">
        <w:rPr>
          <w:rFonts w:ascii="Times New Roman" w:hAnsi="Times New Roman" w:cs="Times New Roman"/>
          <w:b/>
          <w:sz w:val="24"/>
          <w:szCs w:val="24"/>
        </w:rPr>
        <w:lastRenderedPageBreak/>
        <w:t xml:space="preserve">SUB-PROGRAMME </w:t>
      </w:r>
      <w:r w:rsidR="0052690B" w:rsidRPr="00D67616">
        <w:rPr>
          <w:rFonts w:ascii="Times New Roman" w:hAnsi="Times New Roman" w:cs="Times New Roman"/>
          <w:b/>
          <w:sz w:val="24"/>
          <w:szCs w:val="24"/>
        </w:rPr>
        <w:t>2</w:t>
      </w:r>
      <w:r w:rsidRPr="00D67616">
        <w:rPr>
          <w:rFonts w:ascii="Times New Roman" w:hAnsi="Times New Roman" w:cs="Times New Roman"/>
          <w:b/>
          <w:sz w:val="24"/>
          <w:szCs w:val="24"/>
        </w:rPr>
        <w:t>.3 Social Welfare and Community Development</w:t>
      </w:r>
    </w:p>
    <w:p w14:paraId="55AE0F5A" w14:textId="77777777" w:rsidR="00D67616" w:rsidRPr="00001865" w:rsidRDefault="00D67616" w:rsidP="00ED49F7">
      <w:pPr>
        <w:spacing w:after="0"/>
        <w:jc w:val="both"/>
        <w:rPr>
          <w:rFonts w:ascii="Arial" w:hAnsi="Arial" w:cs="Arial"/>
          <w:b/>
          <w:sz w:val="24"/>
          <w:szCs w:val="24"/>
        </w:rPr>
      </w:pPr>
    </w:p>
    <w:p w14:paraId="6122AC8B" w14:textId="77777777" w:rsidR="00D67616" w:rsidRPr="00D67616" w:rsidRDefault="00D67616" w:rsidP="00C767F7">
      <w:pPr>
        <w:numPr>
          <w:ilvl w:val="0"/>
          <w:numId w:val="27"/>
        </w:numPr>
        <w:spacing w:after="0" w:line="360" w:lineRule="auto"/>
        <w:ind w:left="450"/>
        <w:contextualSpacing/>
        <w:jc w:val="both"/>
        <w:rPr>
          <w:rFonts w:ascii="Times New Roman" w:eastAsia="Times New Roman" w:hAnsi="Times New Roman" w:cs="Times New Roman"/>
          <w:b/>
          <w:sz w:val="24"/>
          <w:szCs w:val="24"/>
          <w:lang w:val="en-GB"/>
        </w:rPr>
      </w:pPr>
      <w:r w:rsidRPr="00D67616">
        <w:rPr>
          <w:rFonts w:ascii="Times New Roman" w:eastAsia="Times New Roman" w:hAnsi="Times New Roman" w:cs="Times New Roman"/>
          <w:b/>
          <w:sz w:val="24"/>
          <w:szCs w:val="24"/>
          <w:lang w:val="en-GB"/>
        </w:rPr>
        <w:t>Budget Sub-Programme Objective</w:t>
      </w:r>
    </w:p>
    <w:p w14:paraId="0A4240AB" w14:textId="77777777" w:rsidR="00D67616" w:rsidRPr="00D67616" w:rsidRDefault="00D67616" w:rsidP="00C767F7">
      <w:pPr>
        <w:pStyle w:val="ListParagraph"/>
        <w:numPr>
          <w:ilvl w:val="0"/>
          <w:numId w:val="28"/>
        </w:numPr>
        <w:spacing w:after="0" w:line="360" w:lineRule="auto"/>
        <w:jc w:val="both"/>
        <w:rPr>
          <w:rFonts w:ascii="Times New Roman" w:hAnsi="Times New Roman" w:cs="Times New Roman"/>
          <w:sz w:val="24"/>
          <w:szCs w:val="24"/>
        </w:rPr>
      </w:pPr>
      <w:r w:rsidRPr="00D67616">
        <w:rPr>
          <w:rFonts w:ascii="Times New Roman" w:hAnsi="Times New Roman" w:cs="Times New Roman"/>
          <w:sz w:val="24"/>
          <w:szCs w:val="24"/>
        </w:rPr>
        <w:t xml:space="preserve">Make social protection effective by targeting the poor and vulnerable </w:t>
      </w:r>
    </w:p>
    <w:p w14:paraId="2AB79060" w14:textId="1BAD23CC" w:rsidR="00D67616" w:rsidRPr="00D67616" w:rsidRDefault="00D67616" w:rsidP="00C767F7">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Build</w:t>
      </w:r>
      <w:r w:rsidRPr="00D67616">
        <w:rPr>
          <w:rFonts w:ascii="Times New Roman" w:hAnsi="Times New Roman" w:cs="Times New Roman"/>
          <w:sz w:val="24"/>
          <w:szCs w:val="24"/>
        </w:rPr>
        <w:t xml:space="preserve"> </w:t>
      </w:r>
      <w:r>
        <w:rPr>
          <w:rFonts w:ascii="Times New Roman" w:hAnsi="Times New Roman" w:cs="Times New Roman"/>
          <w:sz w:val="24"/>
          <w:szCs w:val="24"/>
        </w:rPr>
        <w:t>c</w:t>
      </w:r>
      <w:r w:rsidRPr="00D67616">
        <w:rPr>
          <w:rFonts w:ascii="Times New Roman" w:hAnsi="Times New Roman" w:cs="Times New Roman"/>
          <w:sz w:val="24"/>
          <w:szCs w:val="24"/>
        </w:rPr>
        <w:t>apacity</w:t>
      </w:r>
      <w:r>
        <w:rPr>
          <w:rFonts w:ascii="Times New Roman" w:hAnsi="Times New Roman" w:cs="Times New Roman"/>
          <w:sz w:val="24"/>
          <w:szCs w:val="24"/>
        </w:rPr>
        <w:t xml:space="preserve"> and s</w:t>
      </w:r>
      <w:r w:rsidRPr="00D67616">
        <w:rPr>
          <w:rFonts w:ascii="Times New Roman" w:hAnsi="Times New Roman" w:cs="Times New Roman"/>
          <w:sz w:val="24"/>
          <w:szCs w:val="24"/>
        </w:rPr>
        <w:t>kills of youth with disability</w:t>
      </w:r>
    </w:p>
    <w:p w14:paraId="7E429BB3" w14:textId="77777777" w:rsidR="00D67616" w:rsidRPr="00D67616" w:rsidRDefault="00D67616" w:rsidP="00C767F7">
      <w:pPr>
        <w:pStyle w:val="ListParagraph"/>
        <w:numPr>
          <w:ilvl w:val="0"/>
          <w:numId w:val="28"/>
        </w:numPr>
        <w:spacing w:after="0" w:line="360" w:lineRule="auto"/>
        <w:jc w:val="both"/>
        <w:rPr>
          <w:rFonts w:ascii="Times New Roman" w:hAnsi="Times New Roman" w:cs="Times New Roman"/>
          <w:sz w:val="24"/>
          <w:szCs w:val="24"/>
        </w:rPr>
      </w:pPr>
      <w:r w:rsidRPr="00D67616">
        <w:rPr>
          <w:rFonts w:ascii="Times New Roman" w:hAnsi="Times New Roman" w:cs="Times New Roman"/>
          <w:sz w:val="24"/>
          <w:szCs w:val="24"/>
        </w:rPr>
        <w:t>Protect children against violence abuse and exploitation</w:t>
      </w:r>
    </w:p>
    <w:p w14:paraId="5C5C2CDE" w14:textId="77777777" w:rsidR="00D67616" w:rsidRPr="00D67616" w:rsidRDefault="00D67616" w:rsidP="00D67616">
      <w:pPr>
        <w:spacing w:after="0" w:line="360" w:lineRule="auto"/>
        <w:jc w:val="both"/>
        <w:rPr>
          <w:rFonts w:ascii="Times New Roman" w:eastAsia="Times New Roman" w:hAnsi="Times New Roman" w:cs="Times New Roman"/>
          <w:b/>
          <w:sz w:val="24"/>
          <w:szCs w:val="24"/>
          <w:lang w:val="en-GB"/>
        </w:rPr>
      </w:pPr>
    </w:p>
    <w:p w14:paraId="573230D1" w14:textId="77777777" w:rsidR="00D67616" w:rsidRPr="00D67616" w:rsidRDefault="00D67616" w:rsidP="00C767F7">
      <w:pPr>
        <w:numPr>
          <w:ilvl w:val="0"/>
          <w:numId w:val="27"/>
        </w:numPr>
        <w:spacing w:after="0" w:line="360" w:lineRule="auto"/>
        <w:ind w:hanging="720"/>
        <w:contextualSpacing/>
        <w:jc w:val="both"/>
        <w:rPr>
          <w:rFonts w:ascii="Times New Roman" w:eastAsia="Times New Roman" w:hAnsi="Times New Roman" w:cs="Times New Roman"/>
          <w:b/>
          <w:sz w:val="24"/>
          <w:szCs w:val="24"/>
          <w:lang w:val="en-GB"/>
        </w:rPr>
      </w:pPr>
      <w:r w:rsidRPr="00D67616">
        <w:rPr>
          <w:rFonts w:ascii="Times New Roman" w:eastAsia="Times New Roman" w:hAnsi="Times New Roman" w:cs="Times New Roman"/>
          <w:b/>
          <w:sz w:val="24"/>
          <w:szCs w:val="24"/>
          <w:lang w:val="en-GB"/>
        </w:rPr>
        <w:t>Budget Sub-Programme Description</w:t>
      </w:r>
    </w:p>
    <w:p w14:paraId="3B87988B" w14:textId="77777777" w:rsidR="00D67616" w:rsidRPr="00D67616" w:rsidRDefault="00D67616" w:rsidP="00D67616">
      <w:pPr>
        <w:pStyle w:val="ListParagraph"/>
        <w:spacing w:line="360" w:lineRule="auto"/>
        <w:jc w:val="both"/>
        <w:rPr>
          <w:rFonts w:ascii="Times New Roman" w:hAnsi="Times New Roman" w:cs="Times New Roman"/>
          <w:sz w:val="24"/>
          <w:szCs w:val="24"/>
        </w:rPr>
      </w:pPr>
      <w:r w:rsidRPr="00D67616">
        <w:rPr>
          <w:rFonts w:ascii="Times New Roman" w:hAnsi="Times New Roman" w:cs="Times New Roman"/>
          <w:sz w:val="24"/>
          <w:szCs w:val="24"/>
        </w:rPr>
        <w:t xml:space="preserve">The Social Welfare and Community Services Sub-Programme monitors all social protection programmes within the Municipality. It is responsible for the implementation of Early Childhood care and Development, Gender mainstreaming and Disability issues into the development planning process of the Assembly; enhancing the roles and responsibilities of the Civil Society and strengthening existing sub-structures in the Municipality. </w:t>
      </w:r>
    </w:p>
    <w:p w14:paraId="5BF3E56F" w14:textId="77777777" w:rsidR="00D67616" w:rsidRPr="00D67616" w:rsidRDefault="00D67616" w:rsidP="00D67616">
      <w:pPr>
        <w:pStyle w:val="ListParagraph"/>
        <w:spacing w:line="360" w:lineRule="auto"/>
        <w:jc w:val="both"/>
        <w:rPr>
          <w:rFonts w:ascii="Times New Roman" w:hAnsi="Times New Roman" w:cs="Times New Roman"/>
          <w:sz w:val="24"/>
          <w:szCs w:val="24"/>
        </w:rPr>
      </w:pPr>
    </w:p>
    <w:p w14:paraId="36B5C478" w14:textId="77777777" w:rsidR="00D67616" w:rsidRPr="00D67616" w:rsidRDefault="00D67616" w:rsidP="00D67616">
      <w:pPr>
        <w:pStyle w:val="ListParagraph"/>
        <w:spacing w:line="360" w:lineRule="auto"/>
        <w:jc w:val="both"/>
        <w:rPr>
          <w:rFonts w:ascii="Times New Roman" w:hAnsi="Times New Roman" w:cs="Times New Roman"/>
          <w:sz w:val="24"/>
          <w:szCs w:val="24"/>
        </w:rPr>
      </w:pPr>
      <w:r w:rsidRPr="00D67616">
        <w:rPr>
          <w:rFonts w:ascii="Times New Roman" w:hAnsi="Times New Roman" w:cs="Times New Roman"/>
          <w:sz w:val="24"/>
          <w:szCs w:val="24"/>
        </w:rPr>
        <w:t>The major service delivery areas this Sub-programme covers are Women Empowerment Programmes, Adult Education, Self-Help Projects, Social Intervention- LEAP and Disability Fund payments, Child Right Protection and Promotion, Administrative Justice and Community Care.</w:t>
      </w:r>
    </w:p>
    <w:p w14:paraId="763EEDB5" w14:textId="77777777" w:rsidR="00D67616" w:rsidRPr="00D67616" w:rsidRDefault="00D67616" w:rsidP="00D67616">
      <w:pPr>
        <w:pStyle w:val="ListParagraph"/>
        <w:spacing w:line="360" w:lineRule="auto"/>
        <w:jc w:val="both"/>
        <w:rPr>
          <w:rFonts w:ascii="Times New Roman" w:hAnsi="Times New Roman" w:cs="Times New Roman"/>
          <w:sz w:val="24"/>
          <w:szCs w:val="24"/>
        </w:rPr>
      </w:pPr>
    </w:p>
    <w:p w14:paraId="673228D8" w14:textId="77777777" w:rsidR="00D67616" w:rsidRPr="00D67616" w:rsidRDefault="00D67616" w:rsidP="00D67616">
      <w:pPr>
        <w:pStyle w:val="ListParagraph"/>
        <w:spacing w:line="360" w:lineRule="auto"/>
        <w:jc w:val="both"/>
        <w:rPr>
          <w:rFonts w:ascii="Times New Roman" w:hAnsi="Times New Roman" w:cs="Times New Roman"/>
          <w:sz w:val="24"/>
          <w:szCs w:val="24"/>
        </w:rPr>
      </w:pPr>
      <w:r w:rsidRPr="00D67616">
        <w:rPr>
          <w:rFonts w:ascii="Times New Roman" w:hAnsi="Times New Roman" w:cs="Times New Roman"/>
          <w:sz w:val="24"/>
          <w:szCs w:val="24"/>
        </w:rPr>
        <w:t>The Department of Social Welfare and Community Development works hand in hand with the Central Administration Department, The Judicial Service, Ghana Health Service, Education Service, Department of Agriculture, The Police Service, Ghana Post, NGOs and some Financial Institutions to achieve their set objectives.</w:t>
      </w:r>
    </w:p>
    <w:p w14:paraId="0A55DC7C" w14:textId="77777777" w:rsidR="00D67616" w:rsidRPr="00D67616" w:rsidRDefault="00D67616" w:rsidP="00D67616">
      <w:pPr>
        <w:pStyle w:val="ListParagraph"/>
        <w:spacing w:line="360" w:lineRule="auto"/>
        <w:jc w:val="both"/>
        <w:rPr>
          <w:rFonts w:ascii="Times New Roman" w:hAnsi="Times New Roman" w:cs="Times New Roman"/>
          <w:b/>
          <w:sz w:val="24"/>
          <w:szCs w:val="24"/>
        </w:rPr>
      </w:pPr>
    </w:p>
    <w:p w14:paraId="1AF837BF" w14:textId="77777777" w:rsidR="00D67616" w:rsidRPr="00D67616" w:rsidRDefault="00D67616" w:rsidP="00D67616">
      <w:pPr>
        <w:spacing w:after="0" w:line="360" w:lineRule="auto"/>
        <w:ind w:left="709"/>
        <w:jc w:val="both"/>
        <w:rPr>
          <w:rFonts w:ascii="Times New Roman" w:hAnsi="Times New Roman" w:cs="Times New Roman"/>
          <w:sz w:val="24"/>
          <w:szCs w:val="24"/>
        </w:rPr>
      </w:pPr>
      <w:r w:rsidRPr="00D67616">
        <w:rPr>
          <w:rFonts w:ascii="Times New Roman" w:hAnsi="Times New Roman" w:cs="Times New Roman"/>
          <w:sz w:val="24"/>
          <w:szCs w:val="24"/>
        </w:rPr>
        <w:t xml:space="preserve">With a total staff strength of seventeen (17), the Social Welfare and Community Development Department ensures effective delivery of the above services in the Municipality with its operations and projects funded by </w:t>
      </w:r>
      <w:proofErr w:type="spellStart"/>
      <w:r w:rsidRPr="00D67616">
        <w:rPr>
          <w:rFonts w:ascii="Times New Roman" w:hAnsi="Times New Roman" w:cs="Times New Roman"/>
          <w:sz w:val="24"/>
          <w:szCs w:val="24"/>
        </w:rPr>
        <w:t>GoG</w:t>
      </w:r>
      <w:proofErr w:type="spellEnd"/>
      <w:r w:rsidRPr="00D67616">
        <w:rPr>
          <w:rFonts w:ascii="Times New Roman" w:hAnsi="Times New Roman" w:cs="Times New Roman"/>
          <w:sz w:val="24"/>
          <w:szCs w:val="24"/>
        </w:rPr>
        <w:t xml:space="preserve"> allocation, LEAP, Donor support funds (UNICEF), Disability Fund, and IGF.</w:t>
      </w:r>
    </w:p>
    <w:p w14:paraId="3F7F64CA" w14:textId="77777777" w:rsidR="00D67616" w:rsidRPr="00D67616" w:rsidRDefault="00D67616" w:rsidP="00D67616">
      <w:pPr>
        <w:spacing w:after="0" w:line="360" w:lineRule="auto"/>
        <w:ind w:left="709"/>
        <w:jc w:val="both"/>
        <w:rPr>
          <w:rFonts w:ascii="Times New Roman" w:eastAsia="Times New Roman" w:hAnsi="Times New Roman" w:cs="Times New Roman"/>
          <w:sz w:val="24"/>
          <w:szCs w:val="24"/>
          <w:lang w:val="en-GB"/>
        </w:rPr>
      </w:pPr>
    </w:p>
    <w:p w14:paraId="154A8163" w14:textId="77777777" w:rsidR="00D67616" w:rsidRPr="00D67616" w:rsidRDefault="00D67616" w:rsidP="00D67616">
      <w:pPr>
        <w:pStyle w:val="ListParagraph"/>
        <w:spacing w:line="360" w:lineRule="auto"/>
        <w:jc w:val="both"/>
        <w:rPr>
          <w:rFonts w:ascii="Times New Roman" w:hAnsi="Times New Roman" w:cs="Times New Roman"/>
          <w:sz w:val="24"/>
          <w:szCs w:val="24"/>
        </w:rPr>
      </w:pPr>
      <w:r w:rsidRPr="00D67616">
        <w:rPr>
          <w:rFonts w:ascii="Times New Roman" w:hAnsi="Times New Roman" w:cs="Times New Roman"/>
          <w:sz w:val="24"/>
          <w:szCs w:val="24"/>
        </w:rPr>
        <w:t>Key challenges pertaining to this sub-programme includes:</w:t>
      </w:r>
    </w:p>
    <w:p w14:paraId="66526AEF" w14:textId="77777777" w:rsidR="00D67616" w:rsidRPr="00D67616" w:rsidRDefault="00D67616" w:rsidP="00C767F7">
      <w:pPr>
        <w:pStyle w:val="ListParagraph"/>
        <w:numPr>
          <w:ilvl w:val="0"/>
          <w:numId w:val="29"/>
        </w:numPr>
        <w:spacing w:after="0" w:line="360" w:lineRule="auto"/>
        <w:jc w:val="both"/>
        <w:rPr>
          <w:rFonts w:ascii="Times New Roman" w:hAnsi="Times New Roman" w:cs="Times New Roman"/>
          <w:sz w:val="24"/>
          <w:szCs w:val="24"/>
        </w:rPr>
      </w:pPr>
      <w:r w:rsidRPr="00D67616">
        <w:rPr>
          <w:rFonts w:ascii="Times New Roman" w:hAnsi="Times New Roman" w:cs="Times New Roman"/>
          <w:sz w:val="24"/>
          <w:szCs w:val="24"/>
        </w:rPr>
        <w:lastRenderedPageBreak/>
        <w:t xml:space="preserve">Delay in release of </w:t>
      </w:r>
      <w:proofErr w:type="spellStart"/>
      <w:r w:rsidRPr="00D67616">
        <w:rPr>
          <w:rFonts w:ascii="Times New Roman" w:hAnsi="Times New Roman" w:cs="Times New Roman"/>
          <w:sz w:val="24"/>
          <w:szCs w:val="24"/>
        </w:rPr>
        <w:t>GoG</w:t>
      </w:r>
      <w:proofErr w:type="spellEnd"/>
      <w:r w:rsidRPr="00D67616">
        <w:rPr>
          <w:rFonts w:ascii="Times New Roman" w:hAnsi="Times New Roman" w:cs="Times New Roman"/>
          <w:sz w:val="24"/>
          <w:szCs w:val="24"/>
        </w:rPr>
        <w:t xml:space="preserve"> funds to the department to undertake its planned operations </w:t>
      </w:r>
    </w:p>
    <w:p w14:paraId="02DD46F8" w14:textId="77777777" w:rsidR="00D67616" w:rsidRPr="00D67616" w:rsidRDefault="00D67616" w:rsidP="00C767F7">
      <w:pPr>
        <w:pStyle w:val="ListParagraph"/>
        <w:numPr>
          <w:ilvl w:val="0"/>
          <w:numId w:val="29"/>
        </w:numPr>
        <w:spacing w:after="0" w:line="360" w:lineRule="auto"/>
        <w:jc w:val="both"/>
        <w:rPr>
          <w:rFonts w:ascii="Times New Roman" w:hAnsi="Times New Roman" w:cs="Times New Roman"/>
          <w:sz w:val="24"/>
          <w:szCs w:val="24"/>
        </w:rPr>
      </w:pPr>
      <w:r w:rsidRPr="00D67616">
        <w:rPr>
          <w:rFonts w:ascii="Times New Roman" w:hAnsi="Times New Roman" w:cs="Times New Roman"/>
          <w:sz w:val="24"/>
          <w:szCs w:val="24"/>
        </w:rPr>
        <w:t>Inadequate logistics for office work and community visits / follow-ups</w:t>
      </w:r>
    </w:p>
    <w:p w14:paraId="7DF83A08" w14:textId="77777777" w:rsidR="00D67616" w:rsidRPr="00D67616" w:rsidRDefault="00D67616" w:rsidP="00C767F7">
      <w:pPr>
        <w:pStyle w:val="ListParagraph"/>
        <w:numPr>
          <w:ilvl w:val="0"/>
          <w:numId w:val="29"/>
        </w:numPr>
        <w:spacing w:after="0" w:line="360" w:lineRule="auto"/>
        <w:jc w:val="both"/>
        <w:rPr>
          <w:rFonts w:ascii="Times New Roman" w:hAnsi="Times New Roman" w:cs="Times New Roman"/>
          <w:sz w:val="24"/>
          <w:szCs w:val="24"/>
        </w:rPr>
      </w:pPr>
      <w:r w:rsidRPr="00D67616">
        <w:rPr>
          <w:rFonts w:ascii="Times New Roman" w:hAnsi="Times New Roman" w:cs="Times New Roman"/>
          <w:sz w:val="24"/>
          <w:szCs w:val="24"/>
        </w:rPr>
        <w:t>Inadequate infrastructure for the Disabled</w:t>
      </w:r>
    </w:p>
    <w:p w14:paraId="36D74FFA" w14:textId="77777777" w:rsidR="00D67616" w:rsidRPr="00D67616" w:rsidRDefault="00D67616" w:rsidP="00D67616">
      <w:pPr>
        <w:pStyle w:val="ListParagraph"/>
        <w:spacing w:line="360" w:lineRule="auto"/>
        <w:ind w:left="1320"/>
        <w:jc w:val="both"/>
        <w:rPr>
          <w:rFonts w:ascii="Times New Roman" w:hAnsi="Times New Roman" w:cs="Times New Roman"/>
          <w:b/>
          <w:sz w:val="24"/>
          <w:szCs w:val="24"/>
        </w:rPr>
      </w:pPr>
    </w:p>
    <w:p w14:paraId="7D23F92A" w14:textId="77777777" w:rsidR="00D67616" w:rsidRPr="00D67616" w:rsidRDefault="00D67616" w:rsidP="00C767F7">
      <w:pPr>
        <w:numPr>
          <w:ilvl w:val="0"/>
          <w:numId w:val="27"/>
        </w:numPr>
        <w:spacing w:after="0" w:line="360" w:lineRule="auto"/>
        <w:ind w:hanging="720"/>
        <w:contextualSpacing/>
        <w:jc w:val="both"/>
        <w:rPr>
          <w:rFonts w:ascii="Times New Roman" w:eastAsia="Times New Roman" w:hAnsi="Times New Roman" w:cs="Times New Roman"/>
          <w:b/>
          <w:sz w:val="24"/>
          <w:szCs w:val="24"/>
          <w:lang w:val="en-GB"/>
        </w:rPr>
      </w:pPr>
      <w:r w:rsidRPr="00D67616">
        <w:rPr>
          <w:rFonts w:ascii="Times New Roman" w:eastAsia="Times New Roman" w:hAnsi="Times New Roman" w:cs="Times New Roman"/>
          <w:b/>
          <w:sz w:val="24"/>
          <w:szCs w:val="24"/>
          <w:lang w:val="en-GB"/>
        </w:rPr>
        <w:t>Budget Sub-Programme Results Statement</w:t>
      </w:r>
    </w:p>
    <w:p w14:paraId="2FC3CC9E" w14:textId="340DBFAC" w:rsidR="00ED49F7" w:rsidRPr="00D67616" w:rsidRDefault="00D67616" w:rsidP="00D67616">
      <w:pPr>
        <w:pStyle w:val="ListParagraph"/>
        <w:spacing w:line="360" w:lineRule="auto"/>
        <w:jc w:val="both"/>
        <w:rPr>
          <w:rFonts w:ascii="Times New Roman" w:hAnsi="Times New Roman" w:cs="Times New Roman"/>
          <w:sz w:val="24"/>
          <w:szCs w:val="24"/>
        </w:rPr>
      </w:pPr>
      <w:r w:rsidRPr="00D67616">
        <w:rPr>
          <w:rFonts w:ascii="Times New Roman" w:hAnsi="Times New Roman" w:cs="Times New Roman"/>
          <w:sz w:val="24"/>
          <w:szCs w:val="24"/>
        </w:rPr>
        <w:t>The table indicates the main outputs, its indicators and projections by which the District Assembly measure the performance of this sub-programme. The past data indicates actual performance whilst the projections are the Assembly’s estimate of future performance.</w:t>
      </w:r>
    </w:p>
    <w:p w14:paraId="058D90CF" w14:textId="1829C957" w:rsidR="00ED49F7" w:rsidRDefault="001D50E5" w:rsidP="00ED49F7">
      <w:pPr>
        <w:spacing w:after="0"/>
        <w:rPr>
          <w:rFonts w:ascii="Times New Roman" w:hAnsi="Times New Roman" w:cs="Times New Roman"/>
          <w:b/>
          <w:sz w:val="24"/>
          <w:szCs w:val="24"/>
        </w:rPr>
      </w:pPr>
      <w:r w:rsidRPr="00D67616">
        <w:rPr>
          <w:rFonts w:ascii="Times New Roman" w:hAnsi="Times New Roman" w:cs="Times New Roman"/>
          <w:b/>
          <w:sz w:val="24"/>
          <w:szCs w:val="24"/>
        </w:rPr>
        <w:t>Table 19</w:t>
      </w:r>
      <w:r w:rsidR="00ED49F7" w:rsidRPr="00D67616">
        <w:rPr>
          <w:rFonts w:ascii="Times New Roman" w:hAnsi="Times New Roman" w:cs="Times New Roman"/>
          <w:b/>
          <w:sz w:val="24"/>
          <w:szCs w:val="24"/>
        </w:rPr>
        <w:t>: Budget Sub-</w:t>
      </w:r>
      <w:proofErr w:type="spellStart"/>
      <w:r w:rsidR="00ED49F7" w:rsidRPr="00D67616">
        <w:rPr>
          <w:rFonts w:ascii="Times New Roman" w:hAnsi="Times New Roman" w:cs="Times New Roman"/>
          <w:b/>
          <w:sz w:val="24"/>
          <w:szCs w:val="24"/>
        </w:rPr>
        <w:t>Programme</w:t>
      </w:r>
      <w:proofErr w:type="spellEnd"/>
      <w:r w:rsidR="00ED49F7" w:rsidRPr="00D67616">
        <w:rPr>
          <w:rFonts w:ascii="Times New Roman" w:hAnsi="Times New Roman" w:cs="Times New Roman"/>
          <w:b/>
          <w:sz w:val="24"/>
          <w:szCs w:val="24"/>
        </w:rPr>
        <w:t xml:space="preserve"> Results Statement</w:t>
      </w:r>
    </w:p>
    <w:tbl>
      <w:tblPr>
        <w:tblW w:w="9880" w:type="dxa"/>
        <w:tblLook w:val="04A0" w:firstRow="1" w:lastRow="0" w:firstColumn="1" w:lastColumn="0" w:noHBand="0" w:noVBand="1"/>
      </w:tblPr>
      <w:tblGrid>
        <w:gridCol w:w="1684"/>
        <w:gridCol w:w="1513"/>
        <w:gridCol w:w="960"/>
        <w:gridCol w:w="960"/>
        <w:gridCol w:w="960"/>
        <w:gridCol w:w="1260"/>
        <w:gridCol w:w="1300"/>
        <w:gridCol w:w="1243"/>
      </w:tblGrid>
      <w:tr w:rsidR="004D23E6" w:rsidRPr="004D23E6" w14:paraId="2A0EAC33" w14:textId="77777777" w:rsidTr="004D23E6">
        <w:trPr>
          <w:trHeight w:val="315"/>
        </w:trPr>
        <w:tc>
          <w:tcPr>
            <w:tcW w:w="1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1A2CD1"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Main Outputs</w:t>
            </w:r>
          </w:p>
        </w:tc>
        <w:tc>
          <w:tcPr>
            <w:tcW w:w="15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361F87"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F642A19"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Past Years</w:t>
            </w:r>
          </w:p>
        </w:tc>
        <w:tc>
          <w:tcPr>
            <w:tcW w:w="4720" w:type="dxa"/>
            <w:gridSpan w:val="4"/>
            <w:tcBorders>
              <w:top w:val="single" w:sz="4" w:space="0" w:color="auto"/>
              <w:left w:val="nil"/>
              <w:bottom w:val="single" w:sz="4" w:space="0" w:color="auto"/>
              <w:right w:val="single" w:sz="4" w:space="0" w:color="auto"/>
            </w:tcBorders>
            <w:shd w:val="clear" w:color="auto" w:fill="auto"/>
            <w:noWrap/>
            <w:vAlign w:val="center"/>
            <w:hideMark/>
          </w:tcPr>
          <w:p w14:paraId="70AFF9CA"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Projections</w:t>
            </w:r>
          </w:p>
        </w:tc>
      </w:tr>
      <w:tr w:rsidR="004D23E6" w:rsidRPr="004D23E6" w14:paraId="048E0A71" w14:textId="77777777" w:rsidTr="004D23E6">
        <w:trPr>
          <w:trHeight w:val="315"/>
        </w:trPr>
        <w:tc>
          <w:tcPr>
            <w:tcW w:w="1720" w:type="dxa"/>
            <w:vMerge/>
            <w:tcBorders>
              <w:top w:val="single" w:sz="4" w:space="0" w:color="auto"/>
              <w:left w:val="single" w:sz="4" w:space="0" w:color="auto"/>
              <w:bottom w:val="single" w:sz="4" w:space="0" w:color="auto"/>
              <w:right w:val="single" w:sz="4" w:space="0" w:color="auto"/>
            </w:tcBorders>
            <w:vAlign w:val="center"/>
            <w:hideMark/>
          </w:tcPr>
          <w:p w14:paraId="0FF0F713"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2A433F83"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0E8537D"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BD7C684"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3FE78334"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Budget</w:t>
            </w:r>
          </w:p>
        </w:tc>
        <w:tc>
          <w:tcPr>
            <w:tcW w:w="1260" w:type="dxa"/>
            <w:tcBorders>
              <w:top w:val="nil"/>
              <w:left w:val="nil"/>
              <w:bottom w:val="single" w:sz="4" w:space="0" w:color="auto"/>
              <w:right w:val="single" w:sz="4" w:space="0" w:color="auto"/>
            </w:tcBorders>
            <w:shd w:val="clear" w:color="auto" w:fill="auto"/>
            <w:noWrap/>
            <w:vAlign w:val="center"/>
            <w:hideMark/>
          </w:tcPr>
          <w:p w14:paraId="2FA14625"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 xml:space="preserve">Indicative </w:t>
            </w:r>
          </w:p>
        </w:tc>
        <w:tc>
          <w:tcPr>
            <w:tcW w:w="1300" w:type="dxa"/>
            <w:tcBorders>
              <w:top w:val="nil"/>
              <w:left w:val="nil"/>
              <w:bottom w:val="single" w:sz="4" w:space="0" w:color="auto"/>
              <w:right w:val="single" w:sz="4" w:space="0" w:color="auto"/>
            </w:tcBorders>
            <w:shd w:val="clear" w:color="auto" w:fill="auto"/>
            <w:noWrap/>
            <w:vAlign w:val="center"/>
            <w:hideMark/>
          </w:tcPr>
          <w:p w14:paraId="590CD4A1"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 xml:space="preserve">Indicative </w:t>
            </w:r>
          </w:p>
        </w:tc>
        <w:tc>
          <w:tcPr>
            <w:tcW w:w="1200" w:type="dxa"/>
            <w:tcBorders>
              <w:top w:val="nil"/>
              <w:left w:val="nil"/>
              <w:bottom w:val="single" w:sz="4" w:space="0" w:color="auto"/>
              <w:right w:val="single" w:sz="4" w:space="0" w:color="auto"/>
            </w:tcBorders>
            <w:shd w:val="clear" w:color="auto" w:fill="auto"/>
            <w:noWrap/>
            <w:vAlign w:val="center"/>
            <w:hideMark/>
          </w:tcPr>
          <w:p w14:paraId="5C460080"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Indicative</w:t>
            </w:r>
          </w:p>
        </w:tc>
      </w:tr>
      <w:tr w:rsidR="004D23E6" w:rsidRPr="004D23E6" w14:paraId="24736C78" w14:textId="77777777" w:rsidTr="004D23E6">
        <w:trPr>
          <w:trHeight w:val="315"/>
        </w:trPr>
        <w:tc>
          <w:tcPr>
            <w:tcW w:w="1720" w:type="dxa"/>
            <w:vMerge/>
            <w:tcBorders>
              <w:top w:val="single" w:sz="4" w:space="0" w:color="auto"/>
              <w:left w:val="single" w:sz="4" w:space="0" w:color="auto"/>
              <w:bottom w:val="single" w:sz="4" w:space="0" w:color="auto"/>
              <w:right w:val="single" w:sz="4" w:space="0" w:color="auto"/>
            </w:tcBorders>
            <w:vAlign w:val="center"/>
            <w:hideMark/>
          </w:tcPr>
          <w:p w14:paraId="58333FA8"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411DE91F"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338522FA"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159BAD0F"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104AE2EE"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c>
          <w:tcPr>
            <w:tcW w:w="1260" w:type="dxa"/>
            <w:tcBorders>
              <w:top w:val="nil"/>
              <w:left w:val="nil"/>
              <w:bottom w:val="single" w:sz="4" w:space="0" w:color="auto"/>
              <w:right w:val="single" w:sz="4" w:space="0" w:color="auto"/>
            </w:tcBorders>
            <w:shd w:val="clear" w:color="auto" w:fill="auto"/>
            <w:noWrap/>
            <w:vAlign w:val="center"/>
            <w:hideMark/>
          </w:tcPr>
          <w:p w14:paraId="23F08D12"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c>
          <w:tcPr>
            <w:tcW w:w="1300" w:type="dxa"/>
            <w:tcBorders>
              <w:top w:val="nil"/>
              <w:left w:val="nil"/>
              <w:bottom w:val="single" w:sz="4" w:space="0" w:color="auto"/>
              <w:right w:val="single" w:sz="4" w:space="0" w:color="auto"/>
            </w:tcBorders>
            <w:shd w:val="clear" w:color="auto" w:fill="auto"/>
            <w:noWrap/>
            <w:vAlign w:val="center"/>
            <w:hideMark/>
          </w:tcPr>
          <w:p w14:paraId="5E609F63"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c>
          <w:tcPr>
            <w:tcW w:w="1200" w:type="dxa"/>
            <w:tcBorders>
              <w:top w:val="nil"/>
              <w:left w:val="nil"/>
              <w:bottom w:val="single" w:sz="4" w:space="0" w:color="auto"/>
              <w:right w:val="single" w:sz="4" w:space="0" w:color="auto"/>
            </w:tcBorders>
            <w:shd w:val="clear" w:color="auto" w:fill="auto"/>
            <w:noWrap/>
            <w:vAlign w:val="center"/>
            <w:hideMark/>
          </w:tcPr>
          <w:p w14:paraId="3BCF8D7B"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r>
      <w:tr w:rsidR="004D23E6" w:rsidRPr="004D23E6" w14:paraId="06D0F46D" w14:textId="77777777" w:rsidTr="004D23E6">
        <w:trPr>
          <w:trHeight w:val="315"/>
        </w:trPr>
        <w:tc>
          <w:tcPr>
            <w:tcW w:w="1720" w:type="dxa"/>
            <w:vMerge/>
            <w:tcBorders>
              <w:top w:val="single" w:sz="4" w:space="0" w:color="auto"/>
              <w:left w:val="single" w:sz="4" w:space="0" w:color="auto"/>
              <w:bottom w:val="single" w:sz="4" w:space="0" w:color="auto"/>
              <w:right w:val="single" w:sz="4" w:space="0" w:color="auto"/>
            </w:tcBorders>
            <w:vAlign w:val="center"/>
            <w:hideMark/>
          </w:tcPr>
          <w:p w14:paraId="7B1507B0"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70D4F1CE"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344D6A3E"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18F1907C"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0640B539"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2022</w:t>
            </w:r>
          </w:p>
        </w:tc>
        <w:tc>
          <w:tcPr>
            <w:tcW w:w="1260" w:type="dxa"/>
            <w:tcBorders>
              <w:top w:val="nil"/>
              <w:left w:val="nil"/>
              <w:bottom w:val="single" w:sz="4" w:space="0" w:color="auto"/>
              <w:right w:val="single" w:sz="4" w:space="0" w:color="auto"/>
            </w:tcBorders>
            <w:shd w:val="clear" w:color="auto" w:fill="auto"/>
            <w:noWrap/>
            <w:vAlign w:val="center"/>
            <w:hideMark/>
          </w:tcPr>
          <w:p w14:paraId="7B750CD1"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2023</w:t>
            </w:r>
          </w:p>
        </w:tc>
        <w:tc>
          <w:tcPr>
            <w:tcW w:w="1300" w:type="dxa"/>
            <w:tcBorders>
              <w:top w:val="nil"/>
              <w:left w:val="nil"/>
              <w:bottom w:val="single" w:sz="4" w:space="0" w:color="auto"/>
              <w:right w:val="single" w:sz="4" w:space="0" w:color="auto"/>
            </w:tcBorders>
            <w:shd w:val="clear" w:color="auto" w:fill="auto"/>
            <w:noWrap/>
            <w:vAlign w:val="center"/>
            <w:hideMark/>
          </w:tcPr>
          <w:p w14:paraId="5479A835"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2024</w:t>
            </w:r>
          </w:p>
        </w:tc>
        <w:tc>
          <w:tcPr>
            <w:tcW w:w="1200" w:type="dxa"/>
            <w:tcBorders>
              <w:top w:val="nil"/>
              <w:left w:val="nil"/>
              <w:bottom w:val="single" w:sz="4" w:space="0" w:color="auto"/>
              <w:right w:val="single" w:sz="4" w:space="0" w:color="auto"/>
            </w:tcBorders>
            <w:shd w:val="clear" w:color="auto" w:fill="auto"/>
            <w:noWrap/>
            <w:vAlign w:val="center"/>
            <w:hideMark/>
          </w:tcPr>
          <w:p w14:paraId="5A36E3E0"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2025</w:t>
            </w:r>
          </w:p>
        </w:tc>
      </w:tr>
      <w:tr w:rsidR="004D23E6" w:rsidRPr="004D23E6" w14:paraId="7B13CBF6" w14:textId="77777777" w:rsidTr="004D23E6">
        <w:trPr>
          <w:trHeight w:val="1605"/>
        </w:trPr>
        <w:tc>
          <w:tcPr>
            <w:tcW w:w="1720" w:type="dxa"/>
            <w:tcBorders>
              <w:top w:val="nil"/>
              <w:left w:val="single" w:sz="4" w:space="0" w:color="auto"/>
              <w:bottom w:val="single" w:sz="4" w:space="0" w:color="auto"/>
              <w:right w:val="single" w:sz="4" w:space="0" w:color="auto"/>
            </w:tcBorders>
            <w:shd w:val="clear" w:color="auto" w:fill="auto"/>
            <w:vAlign w:val="center"/>
            <w:hideMark/>
          </w:tcPr>
          <w:p w14:paraId="193DAA3B"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Child rights promotion and protection activities organized</w:t>
            </w:r>
          </w:p>
        </w:tc>
        <w:tc>
          <w:tcPr>
            <w:tcW w:w="1520" w:type="dxa"/>
            <w:tcBorders>
              <w:top w:val="nil"/>
              <w:left w:val="nil"/>
              <w:bottom w:val="single" w:sz="4" w:space="0" w:color="auto"/>
              <w:right w:val="single" w:sz="4" w:space="0" w:color="auto"/>
            </w:tcBorders>
            <w:shd w:val="clear" w:color="auto" w:fill="auto"/>
            <w:vAlign w:val="center"/>
            <w:hideMark/>
          </w:tcPr>
          <w:p w14:paraId="6DB8487C"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No. of communities sensitized</w:t>
            </w:r>
          </w:p>
        </w:tc>
        <w:tc>
          <w:tcPr>
            <w:tcW w:w="960" w:type="dxa"/>
            <w:tcBorders>
              <w:top w:val="nil"/>
              <w:left w:val="nil"/>
              <w:bottom w:val="single" w:sz="4" w:space="0" w:color="auto"/>
              <w:right w:val="single" w:sz="4" w:space="0" w:color="auto"/>
            </w:tcBorders>
            <w:shd w:val="clear" w:color="auto" w:fill="auto"/>
            <w:vAlign w:val="center"/>
            <w:hideMark/>
          </w:tcPr>
          <w:p w14:paraId="51C1BFF2"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48</w:t>
            </w:r>
          </w:p>
        </w:tc>
        <w:tc>
          <w:tcPr>
            <w:tcW w:w="960" w:type="dxa"/>
            <w:tcBorders>
              <w:top w:val="nil"/>
              <w:left w:val="nil"/>
              <w:bottom w:val="single" w:sz="4" w:space="0" w:color="auto"/>
              <w:right w:val="single" w:sz="4" w:space="0" w:color="auto"/>
            </w:tcBorders>
            <w:shd w:val="clear" w:color="auto" w:fill="auto"/>
            <w:vAlign w:val="center"/>
            <w:hideMark/>
          </w:tcPr>
          <w:p w14:paraId="10ED8D58"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70</w:t>
            </w:r>
          </w:p>
        </w:tc>
        <w:tc>
          <w:tcPr>
            <w:tcW w:w="960" w:type="dxa"/>
            <w:tcBorders>
              <w:top w:val="nil"/>
              <w:left w:val="nil"/>
              <w:bottom w:val="single" w:sz="4" w:space="0" w:color="auto"/>
              <w:right w:val="single" w:sz="4" w:space="0" w:color="auto"/>
            </w:tcBorders>
            <w:shd w:val="clear" w:color="auto" w:fill="auto"/>
            <w:vAlign w:val="center"/>
            <w:hideMark/>
          </w:tcPr>
          <w:p w14:paraId="04542810"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100</w:t>
            </w:r>
          </w:p>
        </w:tc>
        <w:tc>
          <w:tcPr>
            <w:tcW w:w="1260" w:type="dxa"/>
            <w:tcBorders>
              <w:top w:val="nil"/>
              <w:left w:val="nil"/>
              <w:bottom w:val="single" w:sz="4" w:space="0" w:color="auto"/>
              <w:right w:val="single" w:sz="4" w:space="0" w:color="auto"/>
            </w:tcBorders>
            <w:shd w:val="clear" w:color="auto" w:fill="auto"/>
            <w:vAlign w:val="center"/>
            <w:hideMark/>
          </w:tcPr>
          <w:p w14:paraId="2B919F0B"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100</w:t>
            </w:r>
          </w:p>
        </w:tc>
        <w:tc>
          <w:tcPr>
            <w:tcW w:w="1300" w:type="dxa"/>
            <w:tcBorders>
              <w:top w:val="nil"/>
              <w:left w:val="nil"/>
              <w:bottom w:val="single" w:sz="4" w:space="0" w:color="auto"/>
              <w:right w:val="single" w:sz="4" w:space="0" w:color="auto"/>
            </w:tcBorders>
            <w:shd w:val="clear" w:color="auto" w:fill="auto"/>
            <w:vAlign w:val="center"/>
            <w:hideMark/>
          </w:tcPr>
          <w:p w14:paraId="0C8F2970"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100</w:t>
            </w:r>
          </w:p>
        </w:tc>
        <w:tc>
          <w:tcPr>
            <w:tcW w:w="1200" w:type="dxa"/>
            <w:tcBorders>
              <w:top w:val="nil"/>
              <w:left w:val="nil"/>
              <w:bottom w:val="single" w:sz="4" w:space="0" w:color="auto"/>
              <w:right w:val="single" w:sz="4" w:space="0" w:color="auto"/>
            </w:tcBorders>
            <w:shd w:val="clear" w:color="auto" w:fill="auto"/>
            <w:vAlign w:val="center"/>
            <w:hideMark/>
          </w:tcPr>
          <w:p w14:paraId="6B356941"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100</w:t>
            </w:r>
          </w:p>
        </w:tc>
      </w:tr>
      <w:tr w:rsidR="004D23E6" w:rsidRPr="004D23E6" w14:paraId="43C6DF9D" w14:textId="77777777" w:rsidTr="004D23E6">
        <w:trPr>
          <w:trHeight w:val="1020"/>
        </w:trPr>
        <w:tc>
          <w:tcPr>
            <w:tcW w:w="1720" w:type="dxa"/>
            <w:tcBorders>
              <w:top w:val="nil"/>
              <w:left w:val="single" w:sz="4" w:space="0" w:color="auto"/>
              <w:bottom w:val="nil"/>
              <w:right w:val="single" w:sz="4" w:space="0" w:color="auto"/>
            </w:tcBorders>
            <w:shd w:val="clear" w:color="auto" w:fill="auto"/>
            <w:vAlign w:val="center"/>
            <w:hideMark/>
          </w:tcPr>
          <w:p w14:paraId="41848531"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Disability meetings organized</w:t>
            </w:r>
          </w:p>
        </w:tc>
        <w:tc>
          <w:tcPr>
            <w:tcW w:w="1520" w:type="dxa"/>
            <w:tcBorders>
              <w:top w:val="nil"/>
              <w:left w:val="nil"/>
              <w:bottom w:val="single" w:sz="4" w:space="0" w:color="auto"/>
              <w:right w:val="single" w:sz="4" w:space="0" w:color="auto"/>
            </w:tcBorders>
            <w:shd w:val="clear" w:color="auto" w:fill="auto"/>
            <w:vAlign w:val="center"/>
            <w:hideMark/>
          </w:tcPr>
          <w:p w14:paraId="13F68723"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No. of meetings held</w:t>
            </w:r>
          </w:p>
        </w:tc>
        <w:tc>
          <w:tcPr>
            <w:tcW w:w="960" w:type="dxa"/>
            <w:tcBorders>
              <w:top w:val="nil"/>
              <w:left w:val="nil"/>
              <w:bottom w:val="single" w:sz="4" w:space="0" w:color="auto"/>
              <w:right w:val="single" w:sz="4" w:space="0" w:color="auto"/>
            </w:tcBorders>
            <w:shd w:val="clear" w:color="auto" w:fill="auto"/>
            <w:noWrap/>
            <w:vAlign w:val="center"/>
            <w:hideMark/>
          </w:tcPr>
          <w:p w14:paraId="73AB177D"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4</w:t>
            </w:r>
          </w:p>
        </w:tc>
        <w:tc>
          <w:tcPr>
            <w:tcW w:w="960" w:type="dxa"/>
            <w:tcBorders>
              <w:top w:val="nil"/>
              <w:left w:val="nil"/>
              <w:bottom w:val="single" w:sz="4" w:space="0" w:color="auto"/>
              <w:right w:val="single" w:sz="4" w:space="0" w:color="auto"/>
            </w:tcBorders>
            <w:shd w:val="clear" w:color="auto" w:fill="auto"/>
            <w:noWrap/>
            <w:vAlign w:val="center"/>
            <w:hideMark/>
          </w:tcPr>
          <w:p w14:paraId="05B10515"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3</w:t>
            </w:r>
          </w:p>
        </w:tc>
        <w:tc>
          <w:tcPr>
            <w:tcW w:w="960" w:type="dxa"/>
            <w:tcBorders>
              <w:top w:val="nil"/>
              <w:left w:val="nil"/>
              <w:bottom w:val="single" w:sz="4" w:space="0" w:color="auto"/>
              <w:right w:val="single" w:sz="4" w:space="0" w:color="auto"/>
            </w:tcBorders>
            <w:shd w:val="clear" w:color="auto" w:fill="auto"/>
            <w:noWrap/>
            <w:vAlign w:val="center"/>
            <w:hideMark/>
          </w:tcPr>
          <w:p w14:paraId="731CB50B"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4</w:t>
            </w:r>
          </w:p>
        </w:tc>
        <w:tc>
          <w:tcPr>
            <w:tcW w:w="1260" w:type="dxa"/>
            <w:tcBorders>
              <w:top w:val="nil"/>
              <w:left w:val="nil"/>
              <w:bottom w:val="single" w:sz="4" w:space="0" w:color="auto"/>
              <w:right w:val="single" w:sz="4" w:space="0" w:color="auto"/>
            </w:tcBorders>
            <w:shd w:val="clear" w:color="auto" w:fill="auto"/>
            <w:noWrap/>
            <w:vAlign w:val="center"/>
            <w:hideMark/>
          </w:tcPr>
          <w:p w14:paraId="2F5A4C9A"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4</w:t>
            </w:r>
          </w:p>
        </w:tc>
        <w:tc>
          <w:tcPr>
            <w:tcW w:w="1300" w:type="dxa"/>
            <w:tcBorders>
              <w:top w:val="nil"/>
              <w:left w:val="nil"/>
              <w:bottom w:val="single" w:sz="4" w:space="0" w:color="auto"/>
              <w:right w:val="single" w:sz="4" w:space="0" w:color="auto"/>
            </w:tcBorders>
            <w:shd w:val="clear" w:color="auto" w:fill="auto"/>
            <w:noWrap/>
            <w:vAlign w:val="center"/>
            <w:hideMark/>
          </w:tcPr>
          <w:p w14:paraId="36396F1C"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4</w:t>
            </w:r>
          </w:p>
        </w:tc>
        <w:tc>
          <w:tcPr>
            <w:tcW w:w="1200" w:type="dxa"/>
            <w:tcBorders>
              <w:top w:val="nil"/>
              <w:left w:val="nil"/>
              <w:bottom w:val="single" w:sz="4" w:space="0" w:color="auto"/>
              <w:right w:val="single" w:sz="4" w:space="0" w:color="auto"/>
            </w:tcBorders>
            <w:shd w:val="clear" w:color="auto" w:fill="auto"/>
            <w:noWrap/>
            <w:vAlign w:val="center"/>
            <w:hideMark/>
          </w:tcPr>
          <w:p w14:paraId="546863BB"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4</w:t>
            </w:r>
          </w:p>
        </w:tc>
      </w:tr>
      <w:tr w:rsidR="004D23E6" w:rsidRPr="004D23E6" w14:paraId="4212C345" w14:textId="77777777" w:rsidTr="004D23E6">
        <w:trPr>
          <w:trHeight w:val="1200"/>
        </w:trPr>
        <w:tc>
          <w:tcPr>
            <w:tcW w:w="1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D6C57"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 xml:space="preserve">Early childhood development </w:t>
            </w:r>
            <w:proofErr w:type="spellStart"/>
            <w:r w:rsidRPr="004D23E6">
              <w:rPr>
                <w:rFonts w:ascii="Times New Roman" w:eastAsia="Times New Roman" w:hAnsi="Times New Roman" w:cs="Times New Roman"/>
                <w:color w:val="000000"/>
                <w:sz w:val="24"/>
                <w:szCs w:val="24"/>
              </w:rPr>
              <w:t>centres</w:t>
            </w:r>
            <w:proofErr w:type="spellEnd"/>
            <w:r w:rsidRPr="004D23E6">
              <w:rPr>
                <w:rFonts w:ascii="Times New Roman" w:eastAsia="Times New Roman" w:hAnsi="Times New Roman" w:cs="Times New Roman"/>
                <w:color w:val="000000"/>
                <w:sz w:val="24"/>
                <w:szCs w:val="24"/>
              </w:rPr>
              <w:t xml:space="preserve"> visited</w:t>
            </w:r>
          </w:p>
        </w:tc>
        <w:tc>
          <w:tcPr>
            <w:tcW w:w="1520" w:type="dxa"/>
            <w:tcBorders>
              <w:top w:val="nil"/>
              <w:left w:val="nil"/>
              <w:bottom w:val="single" w:sz="4" w:space="0" w:color="auto"/>
              <w:right w:val="single" w:sz="4" w:space="0" w:color="auto"/>
            </w:tcBorders>
            <w:shd w:val="clear" w:color="auto" w:fill="auto"/>
            <w:vAlign w:val="bottom"/>
            <w:hideMark/>
          </w:tcPr>
          <w:p w14:paraId="49B22B6F"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 xml:space="preserve">No. of </w:t>
            </w:r>
            <w:proofErr w:type="spellStart"/>
            <w:r w:rsidRPr="004D23E6">
              <w:rPr>
                <w:rFonts w:ascii="Times New Roman" w:eastAsia="Times New Roman" w:hAnsi="Times New Roman" w:cs="Times New Roman"/>
                <w:color w:val="000000"/>
                <w:sz w:val="24"/>
                <w:szCs w:val="24"/>
              </w:rPr>
              <w:t>centres</w:t>
            </w:r>
            <w:proofErr w:type="spellEnd"/>
            <w:r w:rsidRPr="004D23E6">
              <w:rPr>
                <w:rFonts w:ascii="Times New Roman" w:eastAsia="Times New Roman" w:hAnsi="Times New Roman" w:cs="Times New Roman"/>
                <w:color w:val="000000"/>
                <w:sz w:val="24"/>
                <w:szCs w:val="24"/>
              </w:rPr>
              <w:t xml:space="preserve"> visited</w:t>
            </w:r>
          </w:p>
        </w:tc>
        <w:tc>
          <w:tcPr>
            <w:tcW w:w="960" w:type="dxa"/>
            <w:tcBorders>
              <w:top w:val="nil"/>
              <w:left w:val="nil"/>
              <w:bottom w:val="single" w:sz="4" w:space="0" w:color="auto"/>
              <w:right w:val="single" w:sz="4" w:space="0" w:color="auto"/>
            </w:tcBorders>
            <w:shd w:val="clear" w:color="auto" w:fill="auto"/>
            <w:noWrap/>
            <w:vAlign w:val="center"/>
            <w:hideMark/>
          </w:tcPr>
          <w:p w14:paraId="53391565"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70</w:t>
            </w:r>
          </w:p>
        </w:tc>
        <w:tc>
          <w:tcPr>
            <w:tcW w:w="960" w:type="dxa"/>
            <w:tcBorders>
              <w:top w:val="nil"/>
              <w:left w:val="nil"/>
              <w:bottom w:val="single" w:sz="4" w:space="0" w:color="auto"/>
              <w:right w:val="single" w:sz="4" w:space="0" w:color="auto"/>
            </w:tcBorders>
            <w:shd w:val="clear" w:color="auto" w:fill="auto"/>
            <w:noWrap/>
            <w:vAlign w:val="center"/>
            <w:hideMark/>
          </w:tcPr>
          <w:p w14:paraId="4FF695E3"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55</w:t>
            </w:r>
          </w:p>
        </w:tc>
        <w:tc>
          <w:tcPr>
            <w:tcW w:w="960" w:type="dxa"/>
            <w:tcBorders>
              <w:top w:val="nil"/>
              <w:left w:val="nil"/>
              <w:bottom w:val="single" w:sz="4" w:space="0" w:color="auto"/>
              <w:right w:val="single" w:sz="4" w:space="0" w:color="auto"/>
            </w:tcBorders>
            <w:shd w:val="clear" w:color="auto" w:fill="auto"/>
            <w:noWrap/>
            <w:vAlign w:val="center"/>
            <w:hideMark/>
          </w:tcPr>
          <w:p w14:paraId="41E10945"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70</w:t>
            </w:r>
          </w:p>
        </w:tc>
        <w:tc>
          <w:tcPr>
            <w:tcW w:w="1260" w:type="dxa"/>
            <w:tcBorders>
              <w:top w:val="nil"/>
              <w:left w:val="nil"/>
              <w:bottom w:val="single" w:sz="4" w:space="0" w:color="auto"/>
              <w:right w:val="single" w:sz="4" w:space="0" w:color="auto"/>
            </w:tcBorders>
            <w:shd w:val="clear" w:color="auto" w:fill="auto"/>
            <w:noWrap/>
            <w:vAlign w:val="center"/>
            <w:hideMark/>
          </w:tcPr>
          <w:p w14:paraId="712D73CE"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70</w:t>
            </w:r>
          </w:p>
        </w:tc>
        <w:tc>
          <w:tcPr>
            <w:tcW w:w="1300" w:type="dxa"/>
            <w:tcBorders>
              <w:top w:val="nil"/>
              <w:left w:val="nil"/>
              <w:bottom w:val="single" w:sz="4" w:space="0" w:color="auto"/>
              <w:right w:val="single" w:sz="4" w:space="0" w:color="auto"/>
            </w:tcBorders>
            <w:shd w:val="clear" w:color="auto" w:fill="auto"/>
            <w:noWrap/>
            <w:vAlign w:val="center"/>
            <w:hideMark/>
          </w:tcPr>
          <w:p w14:paraId="77C09A92"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70</w:t>
            </w:r>
          </w:p>
        </w:tc>
        <w:tc>
          <w:tcPr>
            <w:tcW w:w="1200" w:type="dxa"/>
            <w:tcBorders>
              <w:top w:val="nil"/>
              <w:left w:val="nil"/>
              <w:bottom w:val="single" w:sz="4" w:space="0" w:color="auto"/>
              <w:right w:val="single" w:sz="4" w:space="0" w:color="auto"/>
            </w:tcBorders>
            <w:shd w:val="clear" w:color="auto" w:fill="auto"/>
            <w:noWrap/>
            <w:vAlign w:val="center"/>
            <w:hideMark/>
          </w:tcPr>
          <w:p w14:paraId="32F6D33E"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70</w:t>
            </w:r>
          </w:p>
        </w:tc>
      </w:tr>
      <w:tr w:rsidR="004D23E6" w:rsidRPr="004D23E6" w14:paraId="710F95D0" w14:textId="77777777" w:rsidTr="004D23E6">
        <w:trPr>
          <w:trHeight w:val="870"/>
        </w:trPr>
        <w:tc>
          <w:tcPr>
            <w:tcW w:w="1720" w:type="dxa"/>
            <w:tcBorders>
              <w:top w:val="nil"/>
              <w:left w:val="single" w:sz="4" w:space="0" w:color="auto"/>
              <w:bottom w:val="single" w:sz="4" w:space="0" w:color="auto"/>
              <w:right w:val="single" w:sz="4" w:space="0" w:color="auto"/>
            </w:tcBorders>
            <w:shd w:val="clear" w:color="auto" w:fill="auto"/>
            <w:vAlign w:val="bottom"/>
            <w:hideMark/>
          </w:tcPr>
          <w:p w14:paraId="64DA0E6C"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Community engagements organized</w:t>
            </w:r>
          </w:p>
        </w:tc>
        <w:tc>
          <w:tcPr>
            <w:tcW w:w="1520" w:type="dxa"/>
            <w:tcBorders>
              <w:top w:val="nil"/>
              <w:left w:val="nil"/>
              <w:bottom w:val="single" w:sz="4" w:space="0" w:color="auto"/>
              <w:right w:val="single" w:sz="4" w:space="0" w:color="auto"/>
            </w:tcBorders>
            <w:shd w:val="clear" w:color="auto" w:fill="auto"/>
            <w:vAlign w:val="bottom"/>
            <w:hideMark/>
          </w:tcPr>
          <w:p w14:paraId="1C6835B4"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Number of engagements held</w:t>
            </w:r>
          </w:p>
        </w:tc>
        <w:tc>
          <w:tcPr>
            <w:tcW w:w="960" w:type="dxa"/>
            <w:tcBorders>
              <w:top w:val="nil"/>
              <w:left w:val="nil"/>
              <w:bottom w:val="single" w:sz="4" w:space="0" w:color="auto"/>
              <w:right w:val="single" w:sz="4" w:space="0" w:color="auto"/>
            </w:tcBorders>
            <w:shd w:val="clear" w:color="auto" w:fill="auto"/>
            <w:noWrap/>
            <w:vAlign w:val="center"/>
            <w:hideMark/>
          </w:tcPr>
          <w:p w14:paraId="64E10684"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65</w:t>
            </w:r>
          </w:p>
        </w:tc>
        <w:tc>
          <w:tcPr>
            <w:tcW w:w="960" w:type="dxa"/>
            <w:tcBorders>
              <w:top w:val="nil"/>
              <w:left w:val="nil"/>
              <w:bottom w:val="single" w:sz="4" w:space="0" w:color="auto"/>
              <w:right w:val="single" w:sz="4" w:space="0" w:color="auto"/>
            </w:tcBorders>
            <w:shd w:val="clear" w:color="auto" w:fill="auto"/>
            <w:noWrap/>
            <w:vAlign w:val="center"/>
            <w:hideMark/>
          </w:tcPr>
          <w:p w14:paraId="27C3E4C6"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78</w:t>
            </w:r>
          </w:p>
        </w:tc>
        <w:tc>
          <w:tcPr>
            <w:tcW w:w="960" w:type="dxa"/>
            <w:tcBorders>
              <w:top w:val="nil"/>
              <w:left w:val="nil"/>
              <w:bottom w:val="single" w:sz="4" w:space="0" w:color="auto"/>
              <w:right w:val="single" w:sz="4" w:space="0" w:color="auto"/>
            </w:tcBorders>
            <w:shd w:val="clear" w:color="auto" w:fill="auto"/>
            <w:noWrap/>
            <w:vAlign w:val="center"/>
            <w:hideMark/>
          </w:tcPr>
          <w:p w14:paraId="212C4C35"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120</w:t>
            </w:r>
          </w:p>
        </w:tc>
        <w:tc>
          <w:tcPr>
            <w:tcW w:w="1260" w:type="dxa"/>
            <w:tcBorders>
              <w:top w:val="nil"/>
              <w:left w:val="nil"/>
              <w:bottom w:val="single" w:sz="4" w:space="0" w:color="auto"/>
              <w:right w:val="single" w:sz="4" w:space="0" w:color="auto"/>
            </w:tcBorders>
            <w:shd w:val="clear" w:color="auto" w:fill="auto"/>
            <w:noWrap/>
            <w:vAlign w:val="center"/>
            <w:hideMark/>
          </w:tcPr>
          <w:p w14:paraId="3B7463A6"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120</w:t>
            </w:r>
          </w:p>
        </w:tc>
        <w:tc>
          <w:tcPr>
            <w:tcW w:w="1300" w:type="dxa"/>
            <w:tcBorders>
              <w:top w:val="nil"/>
              <w:left w:val="nil"/>
              <w:bottom w:val="single" w:sz="4" w:space="0" w:color="auto"/>
              <w:right w:val="single" w:sz="4" w:space="0" w:color="auto"/>
            </w:tcBorders>
            <w:shd w:val="clear" w:color="auto" w:fill="auto"/>
            <w:noWrap/>
            <w:vAlign w:val="center"/>
            <w:hideMark/>
          </w:tcPr>
          <w:p w14:paraId="7B1F9B56"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120</w:t>
            </w:r>
          </w:p>
        </w:tc>
        <w:tc>
          <w:tcPr>
            <w:tcW w:w="1200" w:type="dxa"/>
            <w:tcBorders>
              <w:top w:val="nil"/>
              <w:left w:val="nil"/>
              <w:bottom w:val="single" w:sz="4" w:space="0" w:color="auto"/>
              <w:right w:val="single" w:sz="4" w:space="0" w:color="auto"/>
            </w:tcBorders>
            <w:shd w:val="clear" w:color="auto" w:fill="auto"/>
            <w:noWrap/>
            <w:vAlign w:val="center"/>
            <w:hideMark/>
          </w:tcPr>
          <w:p w14:paraId="06972FC0"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120</w:t>
            </w:r>
          </w:p>
        </w:tc>
      </w:tr>
    </w:tbl>
    <w:p w14:paraId="161DCC93" w14:textId="7906CEF5" w:rsidR="00B916DC" w:rsidRDefault="00B916DC" w:rsidP="00ED49F7">
      <w:pPr>
        <w:spacing w:after="0"/>
        <w:rPr>
          <w:rFonts w:ascii="Times New Roman" w:hAnsi="Times New Roman" w:cs="Times New Roman"/>
          <w:b/>
          <w:sz w:val="24"/>
          <w:szCs w:val="24"/>
        </w:rPr>
      </w:pPr>
    </w:p>
    <w:p w14:paraId="30A8590E" w14:textId="00274302" w:rsidR="00B916DC" w:rsidRDefault="00B916DC" w:rsidP="00ED49F7">
      <w:pPr>
        <w:spacing w:after="0"/>
        <w:rPr>
          <w:rFonts w:ascii="Times New Roman" w:hAnsi="Times New Roman" w:cs="Times New Roman"/>
          <w:b/>
          <w:sz w:val="24"/>
          <w:szCs w:val="24"/>
        </w:rPr>
      </w:pPr>
    </w:p>
    <w:p w14:paraId="7D425B8B" w14:textId="75BEF00F" w:rsidR="00FD03B1" w:rsidRDefault="00FD03B1" w:rsidP="00ED49F7">
      <w:pPr>
        <w:spacing w:after="0"/>
        <w:rPr>
          <w:rFonts w:ascii="Times New Roman" w:hAnsi="Times New Roman" w:cs="Times New Roman"/>
          <w:b/>
          <w:sz w:val="24"/>
          <w:szCs w:val="24"/>
        </w:rPr>
      </w:pPr>
    </w:p>
    <w:p w14:paraId="390C74BF" w14:textId="2DE7A29F" w:rsidR="00FD03B1" w:rsidRDefault="00FD03B1" w:rsidP="00ED49F7">
      <w:pPr>
        <w:spacing w:after="0"/>
        <w:rPr>
          <w:rFonts w:ascii="Times New Roman" w:hAnsi="Times New Roman" w:cs="Times New Roman"/>
          <w:b/>
          <w:sz w:val="24"/>
          <w:szCs w:val="24"/>
        </w:rPr>
      </w:pPr>
    </w:p>
    <w:p w14:paraId="2A56826F" w14:textId="53D6998A" w:rsidR="00FD03B1" w:rsidRDefault="00FD03B1" w:rsidP="00ED49F7">
      <w:pPr>
        <w:spacing w:after="0"/>
        <w:rPr>
          <w:rFonts w:ascii="Times New Roman" w:hAnsi="Times New Roman" w:cs="Times New Roman"/>
          <w:b/>
          <w:sz w:val="24"/>
          <w:szCs w:val="24"/>
        </w:rPr>
      </w:pPr>
    </w:p>
    <w:p w14:paraId="6ACD2C54" w14:textId="77777777" w:rsidR="00FD03B1" w:rsidRDefault="00FD03B1" w:rsidP="00ED49F7">
      <w:pPr>
        <w:spacing w:after="0"/>
        <w:rPr>
          <w:rFonts w:ascii="Times New Roman" w:hAnsi="Times New Roman" w:cs="Times New Roman"/>
          <w:b/>
          <w:sz w:val="24"/>
          <w:szCs w:val="24"/>
        </w:rPr>
      </w:pPr>
    </w:p>
    <w:p w14:paraId="29FE39D8" w14:textId="3CF62975" w:rsidR="00ED49F7" w:rsidRPr="00B916DC" w:rsidRDefault="00ED49F7" w:rsidP="00C767F7">
      <w:pPr>
        <w:pStyle w:val="ListParagraph"/>
        <w:numPr>
          <w:ilvl w:val="0"/>
          <w:numId w:val="27"/>
        </w:numPr>
        <w:rPr>
          <w:rFonts w:ascii="Arial" w:hAnsi="Arial" w:cs="Arial"/>
          <w:b/>
          <w:bCs/>
          <w:sz w:val="24"/>
          <w:szCs w:val="24"/>
        </w:rPr>
      </w:pPr>
      <w:r w:rsidRPr="00B916DC">
        <w:rPr>
          <w:rFonts w:ascii="Arial" w:hAnsi="Arial" w:cs="Arial"/>
          <w:b/>
          <w:bCs/>
          <w:sz w:val="24"/>
          <w:szCs w:val="24"/>
        </w:rPr>
        <w:lastRenderedPageBreak/>
        <w:t>Budget Sub-Programme Standardized Operations and Projects</w:t>
      </w:r>
    </w:p>
    <w:p w14:paraId="33D426C9" w14:textId="5AF96D2A" w:rsidR="00B916DC" w:rsidRPr="00FD03B1" w:rsidRDefault="00B916DC" w:rsidP="00FD03B1">
      <w:pPr>
        <w:pStyle w:val="ListParagraph"/>
        <w:tabs>
          <w:tab w:val="left" w:pos="720"/>
        </w:tabs>
        <w:spacing w:after="0" w:line="360" w:lineRule="auto"/>
        <w:rPr>
          <w:rFonts w:ascii="Times New Roman" w:eastAsia="Times New Roman" w:hAnsi="Times New Roman" w:cs="Times New Roman"/>
          <w:sz w:val="24"/>
          <w:szCs w:val="24"/>
        </w:rPr>
      </w:pPr>
      <w:r w:rsidRPr="00B916DC">
        <w:rPr>
          <w:rFonts w:ascii="Times New Roman" w:eastAsia="Times New Roman" w:hAnsi="Times New Roman" w:cs="Times New Roman"/>
          <w:sz w:val="24"/>
          <w:szCs w:val="24"/>
        </w:rPr>
        <w:t>The table lists the main standardized operations and projects to be undertaken by the sub-programme.</w:t>
      </w:r>
    </w:p>
    <w:p w14:paraId="0565012B" w14:textId="77777777" w:rsidR="00B916DC" w:rsidRDefault="00B916DC" w:rsidP="00ED49F7">
      <w:pPr>
        <w:spacing w:after="0"/>
        <w:rPr>
          <w:rFonts w:ascii="Arial" w:hAnsi="Arial" w:cs="Arial"/>
          <w:sz w:val="24"/>
          <w:szCs w:val="24"/>
        </w:rPr>
      </w:pPr>
    </w:p>
    <w:p w14:paraId="5D32E7A6" w14:textId="77777777" w:rsidR="00ED49F7" w:rsidRPr="00B916DC" w:rsidRDefault="001D50E5" w:rsidP="00B916DC">
      <w:pPr>
        <w:spacing w:after="0"/>
        <w:rPr>
          <w:rFonts w:ascii="Times New Roman" w:hAnsi="Times New Roman" w:cs="Times New Roman"/>
          <w:b/>
          <w:sz w:val="24"/>
          <w:szCs w:val="24"/>
        </w:rPr>
      </w:pPr>
      <w:r w:rsidRPr="00B916DC">
        <w:rPr>
          <w:rFonts w:ascii="Times New Roman" w:hAnsi="Times New Roman" w:cs="Times New Roman"/>
          <w:b/>
          <w:sz w:val="24"/>
          <w:szCs w:val="24"/>
        </w:rPr>
        <w:t>Table 20</w:t>
      </w:r>
      <w:r w:rsidR="00ED49F7" w:rsidRPr="00B916DC">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ED49F7" w:rsidRPr="00B916DC" w14:paraId="4184CFF9" w14:textId="77777777" w:rsidTr="00B916DC">
        <w:tc>
          <w:tcPr>
            <w:tcW w:w="4346" w:type="dxa"/>
          </w:tcPr>
          <w:p w14:paraId="04EDC345" w14:textId="77777777" w:rsidR="00ED49F7" w:rsidRPr="00B916DC" w:rsidRDefault="00ED49F7" w:rsidP="00B916DC">
            <w:pPr>
              <w:rPr>
                <w:rFonts w:ascii="Times New Roman" w:hAnsi="Times New Roman" w:cs="Times New Roman"/>
                <w:b/>
                <w:sz w:val="24"/>
                <w:szCs w:val="24"/>
              </w:rPr>
            </w:pPr>
            <w:r w:rsidRPr="00B916DC">
              <w:rPr>
                <w:rFonts w:ascii="Times New Roman" w:hAnsi="Times New Roman" w:cs="Times New Roman"/>
                <w:b/>
                <w:sz w:val="24"/>
                <w:szCs w:val="24"/>
              </w:rPr>
              <w:t>Standardized Operations</w:t>
            </w:r>
          </w:p>
        </w:tc>
        <w:tc>
          <w:tcPr>
            <w:tcW w:w="4199" w:type="dxa"/>
          </w:tcPr>
          <w:p w14:paraId="3068DA20" w14:textId="77777777" w:rsidR="00ED49F7" w:rsidRPr="00B916DC" w:rsidRDefault="00ED49F7" w:rsidP="00B916DC">
            <w:pPr>
              <w:rPr>
                <w:rFonts w:ascii="Times New Roman" w:hAnsi="Times New Roman" w:cs="Times New Roman"/>
                <w:b/>
                <w:sz w:val="24"/>
                <w:szCs w:val="24"/>
              </w:rPr>
            </w:pPr>
            <w:r w:rsidRPr="00B916DC">
              <w:rPr>
                <w:rFonts w:ascii="Times New Roman" w:hAnsi="Times New Roman" w:cs="Times New Roman"/>
                <w:b/>
                <w:sz w:val="24"/>
                <w:szCs w:val="24"/>
              </w:rPr>
              <w:t>Standardized Projects</w:t>
            </w:r>
          </w:p>
        </w:tc>
      </w:tr>
      <w:tr w:rsidR="00A13CD4" w:rsidRPr="00B916DC" w14:paraId="476014A6" w14:textId="77777777" w:rsidTr="006163D5">
        <w:tc>
          <w:tcPr>
            <w:tcW w:w="4346" w:type="dxa"/>
            <w:vAlign w:val="bottom"/>
          </w:tcPr>
          <w:p w14:paraId="6B3E1A9F" w14:textId="489032A2" w:rsidR="00AB4302" w:rsidRPr="00AB4302" w:rsidRDefault="00A13CD4" w:rsidP="00A13CD4">
            <w:pPr>
              <w:rPr>
                <w:rFonts w:ascii="Times New Roman" w:eastAsia="Times New Roman" w:hAnsi="Times New Roman" w:cs="Times New Roman"/>
                <w:b/>
                <w:bCs/>
                <w:sz w:val="24"/>
                <w:szCs w:val="24"/>
              </w:rPr>
            </w:pPr>
            <w:r w:rsidRPr="00AB4302">
              <w:rPr>
                <w:rFonts w:ascii="Times New Roman" w:eastAsia="Times New Roman" w:hAnsi="Times New Roman" w:cs="Times New Roman"/>
                <w:b/>
                <w:bCs/>
                <w:sz w:val="24"/>
                <w:szCs w:val="24"/>
              </w:rPr>
              <w:t xml:space="preserve">Community Mobilization </w:t>
            </w:r>
          </w:p>
          <w:p w14:paraId="1F2B4ED6" w14:textId="3B5378BC" w:rsidR="00A13CD4" w:rsidRPr="00B916DC" w:rsidRDefault="00AB4302" w:rsidP="00A13CD4">
            <w:pPr>
              <w:rPr>
                <w:rFonts w:ascii="Times New Roman" w:hAnsi="Times New Roman" w:cs="Times New Roman"/>
                <w:sz w:val="24"/>
                <w:szCs w:val="24"/>
              </w:rPr>
            </w:pPr>
            <w:r>
              <w:rPr>
                <w:rFonts w:ascii="Times New Roman" w:eastAsia="Times New Roman" w:hAnsi="Times New Roman" w:cs="Times New Roman"/>
                <w:sz w:val="24"/>
                <w:szCs w:val="24"/>
              </w:rPr>
              <w:t xml:space="preserve">Community entry and sensitization, </w:t>
            </w:r>
            <w:r w:rsidR="00A13CD4">
              <w:rPr>
                <w:rFonts w:ascii="Times New Roman" w:eastAsia="Times New Roman" w:hAnsi="Times New Roman" w:cs="Times New Roman"/>
                <w:sz w:val="24"/>
                <w:szCs w:val="24"/>
              </w:rPr>
              <w:t>Women</w:t>
            </w:r>
            <w:r w:rsidR="000A600E">
              <w:rPr>
                <w:rFonts w:ascii="Times New Roman" w:eastAsia="Times New Roman" w:hAnsi="Times New Roman" w:cs="Times New Roman"/>
                <w:sz w:val="24"/>
                <w:szCs w:val="24"/>
              </w:rPr>
              <w:t xml:space="preserve"> &amp; fo</w:t>
            </w:r>
            <w:r w:rsidR="00D60DFE">
              <w:rPr>
                <w:rFonts w:ascii="Times New Roman" w:eastAsia="Times New Roman" w:hAnsi="Times New Roman" w:cs="Times New Roman"/>
                <w:sz w:val="24"/>
                <w:szCs w:val="24"/>
              </w:rPr>
              <w:t>cus</w:t>
            </w:r>
            <w:r w:rsidR="000A600E">
              <w:rPr>
                <w:rFonts w:ascii="Times New Roman" w:eastAsia="Times New Roman" w:hAnsi="Times New Roman" w:cs="Times New Roman"/>
                <w:sz w:val="24"/>
                <w:szCs w:val="24"/>
              </w:rPr>
              <w:t xml:space="preserve"> group</w:t>
            </w:r>
            <w:r w:rsidR="00D60DFE">
              <w:rPr>
                <w:rFonts w:ascii="Times New Roman" w:eastAsia="Times New Roman" w:hAnsi="Times New Roman" w:cs="Times New Roman"/>
                <w:sz w:val="24"/>
                <w:szCs w:val="24"/>
              </w:rPr>
              <w:t xml:space="preserve"> discussions</w:t>
            </w:r>
          </w:p>
        </w:tc>
        <w:tc>
          <w:tcPr>
            <w:tcW w:w="4199" w:type="dxa"/>
            <w:vAlign w:val="bottom"/>
          </w:tcPr>
          <w:p w14:paraId="5B7C373D" w14:textId="12D53365" w:rsidR="00A13CD4" w:rsidRPr="00B916DC" w:rsidRDefault="00A13CD4" w:rsidP="00A13CD4">
            <w:pPr>
              <w:rPr>
                <w:rFonts w:ascii="Times New Roman" w:hAnsi="Times New Roman" w:cs="Times New Roman"/>
                <w:sz w:val="24"/>
                <w:szCs w:val="24"/>
              </w:rPr>
            </w:pPr>
          </w:p>
        </w:tc>
      </w:tr>
      <w:tr w:rsidR="00A13CD4" w:rsidRPr="00B916DC" w14:paraId="3194B36C" w14:textId="77777777" w:rsidTr="006163D5">
        <w:tc>
          <w:tcPr>
            <w:tcW w:w="4346" w:type="dxa"/>
            <w:vAlign w:val="bottom"/>
          </w:tcPr>
          <w:p w14:paraId="3617FEE3" w14:textId="77777777" w:rsidR="00AB4302" w:rsidRDefault="00A13CD4" w:rsidP="00A13CD4">
            <w:pPr>
              <w:rPr>
                <w:rFonts w:ascii="Times New Roman" w:hAnsi="Times New Roman" w:cs="Times New Roman"/>
                <w:sz w:val="24"/>
                <w:szCs w:val="24"/>
              </w:rPr>
            </w:pPr>
            <w:r w:rsidRPr="00AB4302">
              <w:rPr>
                <w:rFonts w:ascii="Times New Roman" w:hAnsi="Times New Roman" w:cs="Times New Roman"/>
                <w:b/>
                <w:bCs/>
                <w:sz w:val="24"/>
                <w:szCs w:val="24"/>
              </w:rPr>
              <w:t>Social Intervention Programmes</w:t>
            </w:r>
            <w:r w:rsidRPr="00B916DC">
              <w:rPr>
                <w:rFonts w:ascii="Times New Roman" w:hAnsi="Times New Roman" w:cs="Times New Roman"/>
                <w:sz w:val="24"/>
                <w:szCs w:val="24"/>
              </w:rPr>
              <w:t xml:space="preserve"> </w:t>
            </w:r>
          </w:p>
          <w:p w14:paraId="4C04F6F3" w14:textId="408A85E0" w:rsidR="00A13CD4" w:rsidRPr="00B916DC" w:rsidRDefault="00A13CD4" w:rsidP="00A13CD4">
            <w:pPr>
              <w:rPr>
                <w:rFonts w:ascii="Times New Roman" w:hAnsi="Times New Roman" w:cs="Times New Roman"/>
                <w:sz w:val="24"/>
                <w:szCs w:val="24"/>
              </w:rPr>
            </w:pPr>
            <w:r w:rsidRPr="00B916DC">
              <w:rPr>
                <w:rFonts w:ascii="Times New Roman" w:hAnsi="Times New Roman" w:cs="Times New Roman"/>
                <w:sz w:val="24"/>
                <w:szCs w:val="24"/>
              </w:rPr>
              <w:t>PWD</w:t>
            </w:r>
            <w:r w:rsidR="00ED032E">
              <w:rPr>
                <w:rFonts w:ascii="Times New Roman" w:hAnsi="Times New Roman" w:cs="Times New Roman"/>
                <w:sz w:val="24"/>
                <w:szCs w:val="24"/>
              </w:rPr>
              <w:t xml:space="preserve"> and </w:t>
            </w:r>
            <w:r w:rsidRPr="00B916DC">
              <w:rPr>
                <w:rFonts w:ascii="Times New Roman" w:hAnsi="Times New Roman" w:cs="Times New Roman"/>
                <w:sz w:val="24"/>
                <w:szCs w:val="24"/>
              </w:rPr>
              <w:t>LEAP</w:t>
            </w:r>
            <w:r w:rsidR="00ED032E">
              <w:rPr>
                <w:rFonts w:ascii="Times New Roman" w:hAnsi="Times New Roman" w:cs="Times New Roman"/>
                <w:sz w:val="24"/>
                <w:szCs w:val="24"/>
              </w:rPr>
              <w:t xml:space="preserve"> activities</w:t>
            </w:r>
          </w:p>
        </w:tc>
        <w:tc>
          <w:tcPr>
            <w:tcW w:w="4199" w:type="dxa"/>
            <w:vAlign w:val="bottom"/>
          </w:tcPr>
          <w:p w14:paraId="7582AF87" w14:textId="0DB7A918" w:rsidR="00A13CD4" w:rsidRPr="00B916DC" w:rsidRDefault="00A13CD4" w:rsidP="00A13CD4">
            <w:pPr>
              <w:rPr>
                <w:rFonts w:ascii="Times New Roman" w:hAnsi="Times New Roman" w:cs="Times New Roman"/>
                <w:sz w:val="24"/>
                <w:szCs w:val="24"/>
              </w:rPr>
            </w:pPr>
          </w:p>
        </w:tc>
      </w:tr>
      <w:tr w:rsidR="00A13CD4" w:rsidRPr="00B916DC" w14:paraId="52B1BC21" w14:textId="77777777" w:rsidTr="00B916DC">
        <w:tc>
          <w:tcPr>
            <w:tcW w:w="4346" w:type="dxa"/>
            <w:vAlign w:val="bottom"/>
          </w:tcPr>
          <w:p w14:paraId="0CB5C569" w14:textId="77777777" w:rsidR="00A13CD4" w:rsidRDefault="00A13CD4" w:rsidP="00A13CD4">
            <w:pPr>
              <w:rPr>
                <w:rFonts w:ascii="Times New Roman" w:hAnsi="Times New Roman" w:cs="Times New Roman"/>
                <w:b/>
                <w:bCs/>
                <w:sz w:val="24"/>
                <w:szCs w:val="24"/>
              </w:rPr>
            </w:pPr>
            <w:r w:rsidRPr="00AB4302">
              <w:rPr>
                <w:rFonts w:ascii="Times New Roman" w:hAnsi="Times New Roman" w:cs="Times New Roman"/>
                <w:b/>
                <w:bCs/>
                <w:sz w:val="24"/>
                <w:szCs w:val="24"/>
              </w:rPr>
              <w:t>Child Right Promotion and protection</w:t>
            </w:r>
          </w:p>
          <w:p w14:paraId="30B406EF" w14:textId="2E8B1372" w:rsidR="00ED032E" w:rsidRPr="00ED032E" w:rsidRDefault="00ED032E" w:rsidP="00A13CD4">
            <w:pPr>
              <w:rPr>
                <w:rFonts w:ascii="Times New Roman" w:hAnsi="Times New Roman" w:cs="Times New Roman"/>
                <w:b/>
                <w:bCs/>
                <w:sz w:val="24"/>
                <w:szCs w:val="24"/>
              </w:rPr>
            </w:pPr>
            <w:r>
              <w:rPr>
                <w:rFonts w:ascii="Times New Roman" w:hAnsi="Times New Roman" w:cs="Times New Roman"/>
                <w:sz w:val="24"/>
                <w:szCs w:val="24"/>
              </w:rPr>
              <w:t>C</w:t>
            </w:r>
            <w:r w:rsidRPr="00ED032E">
              <w:rPr>
                <w:rFonts w:ascii="Times New Roman" w:hAnsi="Times New Roman" w:cs="Times New Roman"/>
                <w:sz w:val="24"/>
                <w:szCs w:val="24"/>
              </w:rPr>
              <w:t>hild abuse and child maintenance cases</w:t>
            </w:r>
            <w:r>
              <w:rPr>
                <w:rFonts w:ascii="Times New Roman" w:hAnsi="Times New Roman" w:cs="Times New Roman"/>
                <w:sz w:val="24"/>
                <w:szCs w:val="24"/>
              </w:rPr>
              <w:t>, etc</w:t>
            </w:r>
          </w:p>
        </w:tc>
        <w:tc>
          <w:tcPr>
            <w:tcW w:w="4199" w:type="dxa"/>
          </w:tcPr>
          <w:p w14:paraId="057ACA5B" w14:textId="77777777" w:rsidR="00A13CD4" w:rsidRPr="00B916DC" w:rsidRDefault="00A13CD4" w:rsidP="00A13CD4">
            <w:pPr>
              <w:rPr>
                <w:rFonts w:ascii="Times New Roman" w:hAnsi="Times New Roman" w:cs="Times New Roman"/>
                <w:sz w:val="24"/>
                <w:szCs w:val="24"/>
              </w:rPr>
            </w:pPr>
          </w:p>
        </w:tc>
      </w:tr>
      <w:tr w:rsidR="00A13CD4" w:rsidRPr="00B916DC" w14:paraId="6F0AE802" w14:textId="77777777" w:rsidTr="00B916DC">
        <w:tc>
          <w:tcPr>
            <w:tcW w:w="4346" w:type="dxa"/>
            <w:vAlign w:val="bottom"/>
          </w:tcPr>
          <w:p w14:paraId="2129AFF6" w14:textId="77777777" w:rsidR="00A13CD4" w:rsidRDefault="00AB4302" w:rsidP="00A13CD4">
            <w:pPr>
              <w:rPr>
                <w:rFonts w:ascii="Times New Roman" w:hAnsi="Times New Roman" w:cs="Times New Roman"/>
                <w:b/>
                <w:bCs/>
                <w:sz w:val="24"/>
                <w:szCs w:val="24"/>
              </w:rPr>
            </w:pPr>
            <w:r w:rsidRPr="00AB4302">
              <w:rPr>
                <w:rFonts w:ascii="Times New Roman" w:hAnsi="Times New Roman" w:cs="Times New Roman"/>
                <w:b/>
                <w:bCs/>
                <w:sz w:val="24"/>
                <w:szCs w:val="24"/>
              </w:rPr>
              <w:t>Procurement of office equipment and logistics</w:t>
            </w:r>
          </w:p>
          <w:p w14:paraId="078B2B3D" w14:textId="4D034E07" w:rsidR="00AB4302" w:rsidRPr="00AB4302" w:rsidRDefault="00AB4302" w:rsidP="00A13CD4">
            <w:pPr>
              <w:rPr>
                <w:rFonts w:ascii="Times New Roman" w:hAnsi="Times New Roman" w:cs="Times New Roman"/>
                <w:sz w:val="24"/>
                <w:szCs w:val="24"/>
              </w:rPr>
            </w:pPr>
            <w:r w:rsidRPr="00AB4302">
              <w:rPr>
                <w:rFonts w:ascii="Times New Roman" w:hAnsi="Times New Roman" w:cs="Times New Roman"/>
                <w:sz w:val="24"/>
                <w:szCs w:val="24"/>
              </w:rPr>
              <w:t>Office cabinet, laptop, computers &amp; accessories</w:t>
            </w:r>
          </w:p>
        </w:tc>
        <w:tc>
          <w:tcPr>
            <w:tcW w:w="4199" w:type="dxa"/>
          </w:tcPr>
          <w:p w14:paraId="01067032" w14:textId="77777777" w:rsidR="00A13CD4" w:rsidRPr="00B916DC" w:rsidRDefault="00A13CD4" w:rsidP="00A13CD4">
            <w:pPr>
              <w:rPr>
                <w:rFonts w:ascii="Times New Roman" w:hAnsi="Times New Roman" w:cs="Times New Roman"/>
                <w:sz w:val="24"/>
                <w:szCs w:val="24"/>
              </w:rPr>
            </w:pPr>
          </w:p>
        </w:tc>
      </w:tr>
    </w:tbl>
    <w:p w14:paraId="10737743" w14:textId="77777777" w:rsidR="00ED49F7" w:rsidRPr="00D36047" w:rsidRDefault="00ED49F7" w:rsidP="00ED49F7">
      <w:pPr>
        <w:spacing w:after="0"/>
        <w:rPr>
          <w:rFonts w:ascii="Arial" w:hAnsi="Arial" w:cs="Arial"/>
          <w:sz w:val="24"/>
          <w:szCs w:val="24"/>
        </w:rPr>
      </w:pPr>
    </w:p>
    <w:p w14:paraId="38B2FEF6" w14:textId="77777777" w:rsidR="00ED49F7" w:rsidRDefault="00ED49F7">
      <w:pPr>
        <w:spacing w:after="160" w:line="259" w:lineRule="auto"/>
        <w:rPr>
          <w:rFonts w:ascii="Arial" w:hAnsi="Arial" w:cs="Arial"/>
          <w:sz w:val="24"/>
          <w:szCs w:val="24"/>
        </w:rPr>
      </w:pPr>
      <w:r>
        <w:rPr>
          <w:rFonts w:ascii="Arial" w:hAnsi="Arial" w:cs="Arial"/>
          <w:sz w:val="24"/>
          <w:szCs w:val="24"/>
        </w:rPr>
        <w:br w:type="page"/>
      </w:r>
    </w:p>
    <w:p w14:paraId="45EBF0FE" w14:textId="2ACE162F" w:rsidR="00ED49F7" w:rsidRPr="00A41D36" w:rsidRDefault="00ED49F7" w:rsidP="00ED49F7">
      <w:pPr>
        <w:spacing w:after="0"/>
        <w:jc w:val="both"/>
        <w:rPr>
          <w:rFonts w:ascii="Times New Roman" w:hAnsi="Times New Roman" w:cs="Times New Roman"/>
          <w:b/>
          <w:sz w:val="24"/>
          <w:szCs w:val="24"/>
        </w:rPr>
      </w:pPr>
      <w:r w:rsidRPr="00A41D36">
        <w:rPr>
          <w:rFonts w:ascii="Times New Roman" w:hAnsi="Times New Roman" w:cs="Times New Roman"/>
          <w:b/>
          <w:sz w:val="24"/>
          <w:szCs w:val="24"/>
        </w:rPr>
        <w:lastRenderedPageBreak/>
        <w:t xml:space="preserve">SUB-PROGRAMME </w:t>
      </w:r>
      <w:r w:rsidR="0052690B" w:rsidRPr="00A41D36">
        <w:rPr>
          <w:rFonts w:ascii="Times New Roman" w:hAnsi="Times New Roman" w:cs="Times New Roman"/>
          <w:b/>
          <w:sz w:val="24"/>
          <w:szCs w:val="24"/>
        </w:rPr>
        <w:t>2</w:t>
      </w:r>
      <w:r w:rsidRPr="00A41D36">
        <w:rPr>
          <w:rFonts w:ascii="Times New Roman" w:hAnsi="Times New Roman" w:cs="Times New Roman"/>
          <w:b/>
          <w:sz w:val="24"/>
          <w:szCs w:val="24"/>
        </w:rPr>
        <w:t>.4 Birth and Death Registration Services</w:t>
      </w:r>
    </w:p>
    <w:p w14:paraId="3F35C983" w14:textId="77777777" w:rsidR="00A41D36" w:rsidRPr="00001865" w:rsidRDefault="00A41D36" w:rsidP="00ED49F7">
      <w:pPr>
        <w:spacing w:after="0"/>
        <w:jc w:val="both"/>
        <w:rPr>
          <w:rFonts w:ascii="Arial" w:hAnsi="Arial" w:cs="Arial"/>
          <w:b/>
          <w:sz w:val="24"/>
          <w:szCs w:val="24"/>
        </w:rPr>
      </w:pPr>
    </w:p>
    <w:p w14:paraId="57F231DD" w14:textId="77777777" w:rsidR="00A41D36" w:rsidRPr="00A41D36" w:rsidRDefault="00A41D36" w:rsidP="00C767F7">
      <w:pPr>
        <w:numPr>
          <w:ilvl w:val="0"/>
          <w:numId w:val="30"/>
        </w:numPr>
        <w:spacing w:after="0" w:line="360" w:lineRule="auto"/>
        <w:contextualSpacing/>
        <w:jc w:val="both"/>
        <w:rPr>
          <w:rFonts w:ascii="Times New Roman" w:eastAsia="Times New Roman" w:hAnsi="Times New Roman" w:cs="Times New Roman"/>
          <w:b/>
          <w:sz w:val="24"/>
          <w:szCs w:val="24"/>
          <w:lang w:val="en-GB"/>
        </w:rPr>
      </w:pPr>
      <w:r w:rsidRPr="00A41D36">
        <w:rPr>
          <w:rFonts w:ascii="Times New Roman" w:eastAsia="Times New Roman" w:hAnsi="Times New Roman" w:cs="Times New Roman"/>
          <w:b/>
          <w:sz w:val="24"/>
          <w:szCs w:val="24"/>
          <w:lang w:val="en-GB"/>
        </w:rPr>
        <w:t>Budget Sub-Programme Objective</w:t>
      </w:r>
    </w:p>
    <w:p w14:paraId="016FC222" w14:textId="77777777" w:rsidR="00A41D36" w:rsidRPr="00A41D36" w:rsidRDefault="00A41D36" w:rsidP="00A41D36">
      <w:pPr>
        <w:spacing w:line="360" w:lineRule="auto"/>
        <w:jc w:val="both"/>
        <w:rPr>
          <w:rFonts w:ascii="Times New Roman" w:hAnsi="Times New Roman" w:cs="Times New Roman"/>
          <w:sz w:val="24"/>
          <w:szCs w:val="24"/>
        </w:rPr>
      </w:pPr>
      <w:r w:rsidRPr="00A41D36">
        <w:rPr>
          <w:rFonts w:ascii="Times New Roman" w:hAnsi="Times New Roman" w:cs="Times New Roman"/>
          <w:b/>
          <w:sz w:val="24"/>
          <w:szCs w:val="24"/>
        </w:rPr>
        <w:t xml:space="preserve">           </w:t>
      </w:r>
      <w:r w:rsidRPr="00A41D36">
        <w:rPr>
          <w:rFonts w:ascii="Times New Roman" w:hAnsi="Times New Roman" w:cs="Times New Roman"/>
          <w:sz w:val="24"/>
          <w:szCs w:val="24"/>
        </w:rPr>
        <w:t xml:space="preserve">Improve production and use of health &amp; vital statistics from civil registration. </w:t>
      </w:r>
    </w:p>
    <w:p w14:paraId="37773379" w14:textId="77777777" w:rsidR="00A41D36" w:rsidRPr="00A41D36" w:rsidRDefault="00A41D36" w:rsidP="00C767F7">
      <w:pPr>
        <w:numPr>
          <w:ilvl w:val="0"/>
          <w:numId w:val="30"/>
        </w:numPr>
        <w:spacing w:after="0" w:line="360" w:lineRule="auto"/>
        <w:contextualSpacing/>
        <w:jc w:val="both"/>
        <w:rPr>
          <w:rFonts w:ascii="Times New Roman" w:eastAsia="Times New Roman" w:hAnsi="Times New Roman" w:cs="Times New Roman"/>
          <w:b/>
          <w:sz w:val="24"/>
          <w:szCs w:val="24"/>
          <w:lang w:val="en-GB"/>
        </w:rPr>
      </w:pPr>
      <w:r w:rsidRPr="00A41D36">
        <w:rPr>
          <w:rFonts w:ascii="Times New Roman" w:eastAsia="Times New Roman" w:hAnsi="Times New Roman" w:cs="Times New Roman"/>
          <w:b/>
          <w:sz w:val="24"/>
          <w:szCs w:val="24"/>
          <w:lang w:val="en-GB"/>
        </w:rPr>
        <w:t>Budget Sub-Programme Description</w:t>
      </w:r>
    </w:p>
    <w:p w14:paraId="72FE675F" w14:textId="77777777" w:rsidR="00A41D36" w:rsidRPr="00A41D36" w:rsidRDefault="00A41D36" w:rsidP="00A41D36">
      <w:pPr>
        <w:pStyle w:val="ListParagraph"/>
        <w:spacing w:line="360" w:lineRule="auto"/>
        <w:jc w:val="both"/>
        <w:rPr>
          <w:rFonts w:ascii="Times New Roman" w:hAnsi="Times New Roman" w:cs="Times New Roman"/>
          <w:sz w:val="24"/>
          <w:szCs w:val="24"/>
        </w:rPr>
      </w:pPr>
      <w:r w:rsidRPr="00A41D36">
        <w:rPr>
          <w:rFonts w:ascii="Times New Roman" w:hAnsi="Times New Roman" w:cs="Times New Roman"/>
          <w:sz w:val="24"/>
          <w:szCs w:val="24"/>
        </w:rPr>
        <w:t>The sub-programme seeks to register all the occurrences of births and deaths in the Municipality. It provides vital statistics by way of demographic data for development planning as well as increasing registration of birth and death coverage in the country.</w:t>
      </w:r>
    </w:p>
    <w:p w14:paraId="24D09895" w14:textId="77777777" w:rsidR="00A41D36" w:rsidRPr="00A41D36" w:rsidRDefault="00A41D36" w:rsidP="00A41D36">
      <w:pPr>
        <w:pStyle w:val="ListParagraph"/>
        <w:spacing w:line="360" w:lineRule="auto"/>
        <w:jc w:val="both"/>
        <w:rPr>
          <w:rFonts w:ascii="Times New Roman" w:hAnsi="Times New Roman" w:cs="Times New Roman"/>
          <w:b/>
          <w:sz w:val="24"/>
          <w:szCs w:val="24"/>
        </w:rPr>
      </w:pPr>
    </w:p>
    <w:p w14:paraId="717A4359" w14:textId="77777777" w:rsidR="00A41D36" w:rsidRPr="00A41D36" w:rsidRDefault="00A41D36" w:rsidP="00A41D36">
      <w:pPr>
        <w:pStyle w:val="ListParagraph"/>
        <w:spacing w:line="360" w:lineRule="auto"/>
        <w:jc w:val="both"/>
        <w:rPr>
          <w:rFonts w:ascii="Times New Roman" w:hAnsi="Times New Roman" w:cs="Times New Roman"/>
          <w:sz w:val="24"/>
          <w:szCs w:val="24"/>
        </w:rPr>
      </w:pPr>
      <w:r w:rsidRPr="00A41D36">
        <w:rPr>
          <w:rFonts w:ascii="Times New Roman" w:hAnsi="Times New Roman" w:cs="Times New Roman"/>
          <w:sz w:val="24"/>
          <w:szCs w:val="24"/>
        </w:rPr>
        <w:t>The sub-programme provides the opportunity to gather the necessary inputs for preparation of periodic reports, returns, annual budget estimates and hospital statistics among others. It also seeks to improve the performance of Birth and Death Registry through motivation, recruitment, and retraining of staff to acquire the requisite competencies for effective and efficient service delivery.</w:t>
      </w:r>
    </w:p>
    <w:p w14:paraId="7A76A883" w14:textId="77777777" w:rsidR="00A41D36" w:rsidRPr="00A41D36" w:rsidRDefault="00A41D36" w:rsidP="00A41D36">
      <w:pPr>
        <w:pStyle w:val="ListParagraph"/>
        <w:spacing w:line="360" w:lineRule="auto"/>
        <w:jc w:val="both"/>
        <w:rPr>
          <w:rFonts w:ascii="Times New Roman" w:hAnsi="Times New Roman" w:cs="Times New Roman"/>
          <w:sz w:val="24"/>
          <w:szCs w:val="24"/>
        </w:rPr>
      </w:pPr>
    </w:p>
    <w:p w14:paraId="352B9B1B" w14:textId="77777777" w:rsidR="00A41D36" w:rsidRPr="00A41D36" w:rsidRDefault="00A41D36" w:rsidP="00A41D36">
      <w:pPr>
        <w:pStyle w:val="ListParagraph"/>
        <w:spacing w:line="360" w:lineRule="auto"/>
        <w:jc w:val="both"/>
        <w:rPr>
          <w:rFonts w:ascii="Times New Roman" w:hAnsi="Times New Roman" w:cs="Times New Roman"/>
          <w:sz w:val="24"/>
          <w:szCs w:val="24"/>
        </w:rPr>
      </w:pPr>
      <w:r w:rsidRPr="00A41D36">
        <w:rPr>
          <w:rFonts w:ascii="Times New Roman" w:hAnsi="Times New Roman" w:cs="Times New Roman"/>
          <w:sz w:val="24"/>
          <w:szCs w:val="24"/>
        </w:rPr>
        <w:t>The sub-programme is currently carried out in District Assembly by 3 Officers and is mostly funded by IGF allocation to the Unit.</w:t>
      </w:r>
    </w:p>
    <w:p w14:paraId="64EA3BD7" w14:textId="77777777" w:rsidR="00A41D36" w:rsidRPr="00A41D36" w:rsidRDefault="00A41D36" w:rsidP="00A41D36">
      <w:pPr>
        <w:pStyle w:val="ListParagraph"/>
        <w:spacing w:line="360" w:lineRule="auto"/>
        <w:jc w:val="both"/>
        <w:rPr>
          <w:rFonts w:ascii="Times New Roman" w:hAnsi="Times New Roman" w:cs="Times New Roman"/>
          <w:sz w:val="24"/>
          <w:szCs w:val="24"/>
        </w:rPr>
      </w:pPr>
    </w:p>
    <w:p w14:paraId="09068991" w14:textId="77777777" w:rsidR="00A41D36" w:rsidRPr="00A41D36" w:rsidRDefault="00A41D36" w:rsidP="00A41D36">
      <w:pPr>
        <w:pStyle w:val="ListParagraph"/>
        <w:spacing w:line="360" w:lineRule="auto"/>
        <w:jc w:val="both"/>
        <w:rPr>
          <w:rFonts w:ascii="Times New Roman" w:hAnsi="Times New Roman" w:cs="Times New Roman"/>
          <w:sz w:val="24"/>
          <w:szCs w:val="24"/>
        </w:rPr>
      </w:pPr>
      <w:r w:rsidRPr="00A41D36">
        <w:rPr>
          <w:rFonts w:ascii="Times New Roman" w:hAnsi="Times New Roman" w:cs="Times New Roman"/>
          <w:sz w:val="24"/>
          <w:szCs w:val="24"/>
        </w:rPr>
        <w:t>The main challenge faced by this sub-programme is inadequate logistics to carry out planned activities.</w:t>
      </w:r>
    </w:p>
    <w:p w14:paraId="5AD826B6" w14:textId="77777777" w:rsidR="00A41D36" w:rsidRPr="00A41D36" w:rsidRDefault="00A41D36" w:rsidP="00A41D36">
      <w:pPr>
        <w:pStyle w:val="ListParagraph"/>
        <w:spacing w:line="360" w:lineRule="auto"/>
        <w:jc w:val="both"/>
        <w:rPr>
          <w:rFonts w:ascii="Times New Roman" w:hAnsi="Times New Roman" w:cs="Times New Roman"/>
          <w:sz w:val="24"/>
          <w:szCs w:val="24"/>
        </w:rPr>
      </w:pPr>
    </w:p>
    <w:p w14:paraId="3152064F" w14:textId="77777777" w:rsidR="00A41D36" w:rsidRPr="00A41D36" w:rsidRDefault="00A41D36" w:rsidP="00A41D36">
      <w:pPr>
        <w:spacing w:after="0" w:line="360" w:lineRule="auto"/>
        <w:ind w:left="360"/>
        <w:contextualSpacing/>
        <w:jc w:val="both"/>
        <w:rPr>
          <w:rFonts w:ascii="Times New Roman" w:eastAsia="Times New Roman" w:hAnsi="Times New Roman" w:cs="Times New Roman"/>
          <w:b/>
          <w:sz w:val="24"/>
          <w:szCs w:val="24"/>
          <w:lang w:val="en-GB"/>
        </w:rPr>
      </w:pPr>
      <w:r w:rsidRPr="00A41D36">
        <w:rPr>
          <w:rFonts w:ascii="Times New Roman" w:eastAsia="Times New Roman" w:hAnsi="Times New Roman" w:cs="Times New Roman"/>
          <w:b/>
          <w:sz w:val="24"/>
          <w:szCs w:val="24"/>
          <w:lang w:val="en-GB"/>
        </w:rPr>
        <w:t>3.   Budget Sub-Programme Results Statement</w:t>
      </w:r>
    </w:p>
    <w:p w14:paraId="32C8D7A5" w14:textId="77777777" w:rsidR="00A41D36" w:rsidRPr="00A41D36" w:rsidRDefault="00A41D36" w:rsidP="00A41D36">
      <w:pPr>
        <w:pStyle w:val="ListParagraph"/>
        <w:spacing w:line="360" w:lineRule="auto"/>
        <w:jc w:val="both"/>
        <w:rPr>
          <w:rFonts w:ascii="Times New Roman" w:hAnsi="Times New Roman" w:cs="Times New Roman"/>
          <w:sz w:val="24"/>
          <w:szCs w:val="24"/>
        </w:rPr>
      </w:pPr>
      <w:r w:rsidRPr="00A41D36">
        <w:rPr>
          <w:rFonts w:ascii="Times New Roman" w:hAnsi="Times New Roman" w:cs="Times New Roman"/>
          <w:sz w:val="24"/>
          <w:szCs w:val="24"/>
        </w:rPr>
        <w:t>The table indicates the main outputs, its indicators and projections by which the District Assembly will measure the performance of this sub-programme. The past data indicates actual performance whilst the projections are the assembly’s estimate of future performance.</w:t>
      </w:r>
    </w:p>
    <w:p w14:paraId="35F4334A" w14:textId="77777777" w:rsidR="00ED49F7" w:rsidRDefault="00ED49F7" w:rsidP="00ED49F7">
      <w:pPr>
        <w:spacing w:after="0"/>
        <w:jc w:val="both"/>
        <w:rPr>
          <w:rFonts w:ascii="Arial" w:hAnsi="Arial" w:cs="Arial"/>
          <w:sz w:val="24"/>
          <w:szCs w:val="24"/>
        </w:rPr>
      </w:pPr>
    </w:p>
    <w:p w14:paraId="746069B5" w14:textId="4C51456F" w:rsidR="00ED49F7" w:rsidRDefault="00ED49F7" w:rsidP="00ED49F7">
      <w:pPr>
        <w:spacing w:after="0"/>
        <w:jc w:val="both"/>
        <w:rPr>
          <w:rFonts w:ascii="Arial" w:hAnsi="Arial" w:cs="Arial"/>
          <w:sz w:val="24"/>
          <w:szCs w:val="24"/>
        </w:rPr>
      </w:pPr>
    </w:p>
    <w:p w14:paraId="64E183A5" w14:textId="2DDDC66A" w:rsidR="00A41D36" w:rsidRDefault="00A41D36" w:rsidP="00ED49F7">
      <w:pPr>
        <w:spacing w:after="0"/>
        <w:jc w:val="both"/>
        <w:rPr>
          <w:rFonts w:ascii="Arial" w:hAnsi="Arial" w:cs="Arial"/>
          <w:sz w:val="24"/>
          <w:szCs w:val="24"/>
        </w:rPr>
      </w:pPr>
    </w:p>
    <w:p w14:paraId="3011A866" w14:textId="30762D5E" w:rsidR="00FD03B1" w:rsidRDefault="00FD03B1" w:rsidP="00ED49F7">
      <w:pPr>
        <w:spacing w:after="0"/>
        <w:jc w:val="both"/>
        <w:rPr>
          <w:rFonts w:ascii="Arial" w:hAnsi="Arial" w:cs="Arial"/>
          <w:sz w:val="24"/>
          <w:szCs w:val="24"/>
        </w:rPr>
      </w:pPr>
    </w:p>
    <w:p w14:paraId="40B74099" w14:textId="77777777" w:rsidR="00FD03B1" w:rsidRDefault="00FD03B1" w:rsidP="00ED49F7">
      <w:pPr>
        <w:spacing w:after="0"/>
        <w:jc w:val="both"/>
        <w:rPr>
          <w:rFonts w:ascii="Arial" w:hAnsi="Arial" w:cs="Arial"/>
          <w:sz w:val="24"/>
          <w:szCs w:val="24"/>
        </w:rPr>
      </w:pPr>
    </w:p>
    <w:p w14:paraId="7F8BDCBC" w14:textId="77777777" w:rsidR="00A41D36" w:rsidRPr="00001865" w:rsidRDefault="00A41D36" w:rsidP="00ED49F7">
      <w:pPr>
        <w:spacing w:after="0"/>
        <w:jc w:val="both"/>
        <w:rPr>
          <w:rFonts w:ascii="Arial" w:hAnsi="Arial" w:cs="Arial"/>
          <w:sz w:val="24"/>
          <w:szCs w:val="24"/>
        </w:rPr>
      </w:pPr>
    </w:p>
    <w:p w14:paraId="31C43E10" w14:textId="77777777" w:rsidR="00ED49F7" w:rsidRPr="00A41D36" w:rsidRDefault="00ED49F7" w:rsidP="00ED49F7">
      <w:pPr>
        <w:spacing w:after="0"/>
        <w:rPr>
          <w:rFonts w:ascii="Times New Roman" w:hAnsi="Times New Roman" w:cs="Times New Roman"/>
          <w:b/>
          <w:sz w:val="24"/>
          <w:szCs w:val="24"/>
        </w:rPr>
      </w:pPr>
      <w:r w:rsidRPr="00A41D36">
        <w:rPr>
          <w:rFonts w:ascii="Times New Roman" w:hAnsi="Times New Roman" w:cs="Times New Roman"/>
          <w:b/>
          <w:sz w:val="24"/>
          <w:szCs w:val="24"/>
        </w:rPr>
        <w:lastRenderedPageBreak/>
        <w:t xml:space="preserve">Table </w:t>
      </w:r>
      <w:r w:rsidR="002C314A" w:rsidRPr="00A41D36">
        <w:rPr>
          <w:rFonts w:ascii="Times New Roman" w:hAnsi="Times New Roman" w:cs="Times New Roman"/>
          <w:b/>
          <w:sz w:val="24"/>
          <w:szCs w:val="24"/>
        </w:rPr>
        <w:t>2</w:t>
      </w:r>
      <w:r w:rsidR="001D50E5" w:rsidRPr="00A41D36">
        <w:rPr>
          <w:rFonts w:ascii="Times New Roman" w:hAnsi="Times New Roman" w:cs="Times New Roman"/>
          <w:b/>
          <w:sz w:val="24"/>
          <w:szCs w:val="24"/>
        </w:rPr>
        <w:t>1</w:t>
      </w:r>
      <w:r w:rsidRPr="00A41D36">
        <w:rPr>
          <w:rFonts w:ascii="Times New Roman" w:hAnsi="Times New Roman" w:cs="Times New Roman"/>
          <w:b/>
          <w:sz w:val="24"/>
          <w:szCs w:val="24"/>
        </w:rPr>
        <w:t>: Budget Sub-Programme Results Statement</w:t>
      </w:r>
    </w:p>
    <w:tbl>
      <w:tblPr>
        <w:tblW w:w="9680" w:type="dxa"/>
        <w:tblLook w:val="04A0" w:firstRow="1" w:lastRow="0" w:firstColumn="1" w:lastColumn="0" w:noHBand="0" w:noVBand="1"/>
      </w:tblPr>
      <w:tblGrid>
        <w:gridCol w:w="1390"/>
        <w:gridCol w:w="1327"/>
        <w:gridCol w:w="960"/>
        <w:gridCol w:w="960"/>
        <w:gridCol w:w="1060"/>
        <w:gridCol w:w="1380"/>
        <w:gridCol w:w="1360"/>
        <w:gridCol w:w="1243"/>
      </w:tblGrid>
      <w:tr w:rsidR="004D23E6" w:rsidRPr="004D23E6" w14:paraId="0EC1E377" w14:textId="77777777" w:rsidTr="004D23E6">
        <w:trPr>
          <w:trHeight w:val="315"/>
        </w:trPr>
        <w:tc>
          <w:tcPr>
            <w:tcW w:w="13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3E06F7"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Main Outputs</w:t>
            </w:r>
          </w:p>
        </w:tc>
        <w:tc>
          <w:tcPr>
            <w:tcW w:w="13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9E16A9"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6D81E93"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Past Years</w:t>
            </w:r>
          </w:p>
        </w:tc>
        <w:tc>
          <w:tcPr>
            <w:tcW w:w="502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C19A453"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Projections</w:t>
            </w:r>
          </w:p>
        </w:tc>
      </w:tr>
      <w:tr w:rsidR="004D23E6" w:rsidRPr="004D23E6" w14:paraId="2B3D8C22" w14:textId="77777777" w:rsidTr="004D23E6">
        <w:trPr>
          <w:trHeight w:val="315"/>
        </w:trPr>
        <w:tc>
          <w:tcPr>
            <w:tcW w:w="1380" w:type="dxa"/>
            <w:vMerge/>
            <w:tcBorders>
              <w:top w:val="single" w:sz="4" w:space="0" w:color="auto"/>
              <w:left w:val="single" w:sz="4" w:space="0" w:color="auto"/>
              <w:bottom w:val="single" w:sz="4" w:space="0" w:color="auto"/>
              <w:right w:val="single" w:sz="4" w:space="0" w:color="auto"/>
            </w:tcBorders>
            <w:vAlign w:val="center"/>
            <w:hideMark/>
          </w:tcPr>
          <w:p w14:paraId="3F400181"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360" w:type="dxa"/>
            <w:vMerge/>
            <w:tcBorders>
              <w:top w:val="single" w:sz="4" w:space="0" w:color="auto"/>
              <w:left w:val="single" w:sz="4" w:space="0" w:color="auto"/>
              <w:bottom w:val="single" w:sz="4" w:space="0" w:color="auto"/>
              <w:right w:val="single" w:sz="4" w:space="0" w:color="auto"/>
            </w:tcBorders>
            <w:vAlign w:val="center"/>
            <w:hideMark/>
          </w:tcPr>
          <w:p w14:paraId="15869153"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6681E05C"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F892701"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2021 as at July</w:t>
            </w:r>
          </w:p>
        </w:tc>
        <w:tc>
          <w:tcPr>
            <w:tcW w:w="1060" w:type="dxa"/>
            <w:tcBorders>
              <w:top w:val="nil"/>
              <w:left w:val="nil"/>
              <w:bottom w:val="single" w:sz="4" w:space="0" w:color="auto"/>
              <w:right w:val="single" w:sz="4" w:space="0" w:color="auto"/>
            </w:tcBorders>
            <w:shd w:val="clear" w:color="auto" w:fill="auto"/>
            <w:noWrap/>
            <w:vAlign w:val="center"/>
            <w:hideMark/>
          </w:tcPr>
          <w:p w14:paraId="6BAA1552"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Budget</w:t>
            </w:r>
          </w:p>
        </w:tc>
        <w:tc>
          <w:tcPr>
            <w:tcW w:w="1380" w:type="dxa"/>
            <w:tcBorders>
              <w:top w:val="nil"/>
              <w:left w:val="nil"/>
              <w:bottom w:val="single" w:sz="4" w:space="0" w:color="auto"/>
              <w:right w:val="single" w:sz="4" w:space="0" w:color="auto"/>
            </w:tcBorders>
            <w:shd w:val="clear" w:color="auto" w:fill="auto"/>
            <w:noWrap/>
            <w:vAlign w:val="center"/>
            <w:hideMark/>
          </w:tcPr>
          <w:p w14:paraId="7700E153"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 xml:space="preserve">Indicative </w:t>
            </w:r>
          </w:p>
        </w:tc>
        <w:tc>
          <w:tcPr>
            <w:tcW w:w="1360" w:type="dxa"/>
            <w:tcBorders>
              <w:top w:val="nil"/>
              <w:left w:val="nil"/>
              <w:bottom w:val="single" w:sz="4" w:space="0" w:color="auto"/>
              <w:right w:val="single" w:sz="4" w:space="0" w:color="auto"/>
            </w:tcBorders>
            <w:shd w:val="clear" w:color="auto" w:fill="auto"/>
            <w:noWrap/>
            <w:vAlign w:val="center"/>
            <w:hideMark/>
          </w:tcPr>
          <w:p w14:paraId="77D114C6"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 xml:space="preserve">Indicative </w:t>
            </w:r>
          </w:p>
        </w:tc>
        <w:tc>
          <w:tcPr>
            <w:tcW w:w="1220" w:type="dxa"/>
            <w:tcBorders>
              <w:top w:val="nil"/>
              <w:left w:val="nil"/>
              <w:bottom w:val="single" w:sz="4" w:space="0" w:color="auto"/>
              <w:right w:val="single" w:sz="4" w:space="0" w:color="auto"/>
            </w:tcBorders>
            <w:shd w:val="clear" w:color="auto" w:fill="auto"/>
            <w:noWrap/>
            <w:vAlign w:val="center"/>
            <w:hideMark/>
          </w:tcPr>
          <w:p w14:paraId="2B16F83A"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Indicative</w:t>
            </w:r>
          </w:p>
        </w:tc>
      </w:tr>
      <w:tr w:rsidR="004D23E6" w:rsidRPr="004D23E6" w14:paraId="23E5A722" w14:textId="77777777" w:rsidTr="004D23E6">
        <w:trPr>
          <w:trHeight w:val="315"/>
        </w:trPr>
        <w:tc>
          <w:tcPr>
            <w:tcW w:w="1380" w:type="dxa"/>
            <w:vMerge/>
            <w:tcBorders>
              <w:top w:val="single" w:sz="4" w:space="0" w:color="auto"/>
              <w:left w:val="single" w:sz="4" w:space="0" w:color="auto"/>
              <w:bottom w:val="single" w:sz="4" w:space="0" w:color="auto"/>
              <w:right w:val="single" w:sz="4" w:space="0" w:color="auto"/>
            </w:tcBorders>
            <w:vAlign w:val="center"/>
            <w:hideMark/>
          </w:tcPr>
          <w:p w14:paraId="7335BDA1"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360" w:type="dxa"/>
            <w:vMerge/>
            <w:tcBorders>
              <w:top w:val="single" w:sz="4" w:space="0" w:color="auto"/>
              <w:left w:val="single" w:sz="4" w:space="0" w:color="auto"/>
              <w:bottom w:val="single" w:sz="4" w:space="0" w:color="auto"/>
              <w:right w:val="single" w:sz="4" w:space="0" w:color="auto"/>
            </w:tcBorders>
            <w:vAlign w:val="center"/>
            <w:hideMark/>
          </w:tcPr>
          <w:p w14:paraId="6FB8BC0D"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1D133496"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04D52DB2"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0146B8EB"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c>
          <w:tcPr>
            <w:tcW w:w="1380" w:type="dxa"/>
            <w:tcBorders>
              <w:top w:val="nil"/>
              <w:left w:val="nil"/>
              <w:bottom w:val="single" w:sz="4" w:space="0" w:color="auto"/>
              <w:right w:val="single" w:sz="4" w:space="0" w:color="auto"/>
            </w:tcBorders>
            <w:shd w:val="clear" w:color="auto" w:fill="auto"/>
            <w:noWrap/>
            <w:vAlign w:val="center"/>
            <w:hideMark/>
          </w:tcPr>
          <w:p w14:paraId="1130CC24"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c>
          <w:tcPr>
            <w:tcW w:w="1360" w:type="dxa"/>
            <w:tcBorders>
              <w:top w:val="nil"/>
              <w:left w:val="nil"/>
              <w:bottom w:val="single" w:sz="4" w:space="0" w:color="auto"/>
              <w:right w:val="single" w:sz="4" w:space="0" w:color="auto"/>
            </w:tcBorders>
            <w:shd w:val="clear" w:color="auto" w:fill="auto"/>
            <w:noWrap/>
            <w:vAlign w:val="center"/>
            <w:hideMark/>
          </w:tcPr>
          <w:p w14:paraId="18144079"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c>
          <w:tcPr>
            <w:tcW w:w="1220" w:type="dxa"/>
            <w:tcBorders>
              <w:top w:val="nil"/>
              <w:left w:val="nil"/>
              <w:bottom w:val="single" w:sz="4" w:space="0" w:color="auto"/>
              <w:right w:val="single" w:sz="4" w:space="0" w:color="auto"/>
            </w:tcBorders>
            <w:shd w:val="clear" w:color="auto" w:fill="auto"/>
            <w:noWrap/>
            <w:vAlign w:val="center"/>
            <w:hideMark/>
          </w:tcPr>
          <w:p w14:paraId="5BFA1432"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Year</w:t>
            </w:r>
          </w:p>
        </w:tc>
      </w:tr>
      <w:tr w:rsidR="004D23E6" w:rsidRPr="004D23E6" w14:paraId="0178DA25" w14:textId="77777777" w:rsidTr="004D23E6">
        <w:trPr>
          <w:trHeight w:val="315"/>
        </w:trPr>
        <w:tc>
          <w:tcPr>
            <w:tcW w:w="1380" w:type="dxa"/>
            <w:vMerge/>
            <w:tcBorders>
              <w:top w:val="single" w:sz="4" w:space="0" w:color="auto"/>
              <w:left w:val="single" w:sz="4" w:space="0" w:color="auto"/>
              <w:bottom w:val="single" w:sz="4" w:space="0" w:color="auto"/>
              <w:right w:val="single" w:sz="4" w:space="0" w:color="auto"/>
            </w:tcBorders>
            <w:vAlign w:val="center"/>
            <w:hideMark/>
          </w:tcPr>
          <w:p w14:paraId="3C4980CB"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360" w:type="dxa"/>
            <w:vMerge/>
            <w:tcBorders>
              <w:top w:val="single" w:sz="4" w:space="0" w:color="auto"/>
              <w:left w:val="single" w:sz="4" w:space="0" w:color="auto"/>
              <w:bottom w:val="single" w:sz="4" w:space="0" w:color="auto"/>
              <w:right w:val="single" w:sz="4" w:space="0" w:color="auto"/>
            </w:tcBorders>
            <w:vAlign w:val="center"/>
            <w:hideMark/>
          </w:tcPr>
          <w:p w14:paraId="6ADEC37C"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7EFE60C8"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7FD3D8DB" w14:textId="77777777" w:rsidR="004D23E6" w:rsidRPr="004D23E6" w:rsidRDefault="004D23E6" w:rsidP="004D23E6">
            <w:pPr>
              <w:spacing w:after="0" w:line="240" w:lineRule="auto"/>
              <w:rPr>
                <w:rFonts w:ascii="Times New Roman" w:eastAsia="Times New Roman" w:hAnsi="Times New Roman" w:cs="Times New Roman"/>
                <w:b/>
                <w:bCs/>
                <w:color w:val="000000"/>
                <w:sz w:val="24"/>
                <w:szCs w:val="24"/>
              </w:rPr>
            </w:pPr>
          </w:p>
        </w:tc>
        <w:tc>
          <w:tcPr>
            <w:tcW w:w="1060" w:type="dxa"/>
            <w:tcBorders>
              <w:top w:val="nil"/>
              <w:left w:val="nil"/>
              <w:bottom w:val="single" w:sz="4" w:space="0" w:color="auto"/>
              <w:right w:val="single" w:sz="4" w:space="0" w:color="auto"/>
            </w:tcBorders>
            <w:shd w:val="clear" w:color="auto" w:fill="auto"/>
            <w:noWrap/>
            <w:vAlign w:val="center"/>
            <w:hideMark/>
          </w:tcPr>
          <w:p w14:paraId="7D3341AA"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2022</w:t>
            </w:r>
          </w:p>
        </w:tc>
        <w:tc>
          <w:tcPr>
            <w:tcW w:w="1380" w:type="dxa"/>
            <w:tcBorders>
              <w:top w:val="nil"/>
              <w:left w:val="nil"/>
              <w:bottom w:val="single" w:sz="4" w:space="0" w:color="auto"/>
              <w:right w:val="single" w:sz="4" w:space="0" w:color="auto"/>
            </w:tcBorders>
            <w:shd w:val="clear" w:color="auto" w:fill="auto"/>
            <w:noWrap/>
            <w:vAlign w:val="center"/>
            <w:hideMark/>
          </w:tcPr>
          <w:p w14:paraId="326B1D8E"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2023</w:t>
            </w:r>
          </w:p>
        </w:tc>
        <w:tc>
          <w:tcPr>
            <w:tcW w:w="1360" w:type="dxa"/>
            <w:tcBorders>
              <w:top w:val="nil"/>
              <w:left w:val="nil"/>
              <w:bottom w:val="single" w:sz="4" w:space="0" w:color="auto"/>
              <w:right w:val="single" w:sz="4" w:space="0" w:color="auto"/>
            </w:tcBorders>
            <w:shd w:val="clear" w:color="auto" w:fill="auto"/>
            <w:noWrap/>
            <w:vAlign w:val="center"/>
            <w:hideMark/>
          </w:tcPr>
          <w:p w14:paraId="5259A1BC"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2024</w:t>
            </w:r>
          </w:p>
        </w:tc>
        <w:tc>
          <w:tcPr>
            <w:tcW w:w="1220" w:type="dxa"/>
            <w:tcBorders>
              <w:top w:val="nil"/>
              <w:left w:val="nil"/>
              <w:bottom w:val="single" w:sz="4" w:space="0" w:color="auto"/>
              <w:right w:val="single" w:sz="4" w:space="0" w:color="auto"/>
            </w:tcBorders>
            <w:shd w:val="clear" w:color="auto" w:fill="auto"/>
            <w:noWrap/>
            <w:vAlign w:val="center"/>
            <w:hideMark/>
          </w:tcPr>
          <w:p w14:paraId="539E7845" w14:textId="77777777" w:rsidR="004D23E6" w:rsidRPr="004D23E6" w:rsidRDefault="004D23E6" w:rsidP="004D23E6">
            <w:pPr>
              <w:spacing w:after="0" w:line="240" w:lineRule="auto"/>
              <w:jc w:val="center"/>
              <w:rPr>
                <w:rFonts w:ascii="Times New Roman" w:eastAsia="Times New Roman" w:hAnsi="Times New Roman" w:cs="Times New Roman"/>
                <w:b/>
                <w:bCs/>
                <w:color w:val="000000"/>
                <w:sz w:val="24"/>
                <w:szCs w:val="24"/>
              </w:rPr>
            </w:pPr>
            <w:r w:rsidRPr="004D23E6">
              <w:rPr>
                <w:rFonts w:ascii="Times New Roman" w:eastAsia="Times New Roman" w:hAnsi="Times New Roman" w:cs="Times New Roman"/>
                <w:b/>
                <w:bCs/>
                <w:color w:val="000000"/>
                <w:sz w:val="24"/>
                <w:szCs w:val="24"/>
              </w:rPr>
              <w:t>2025</w:t>
            </w:r>
          </w:p>
        </w:tc>
      </w:tr>
      <w:tr w:rsidR="004D23E6" w:rsidRPr="004D23E6" w14:paraId="19C531FB" w14:textId="77777777" w:rsidTr="004D23E6">
        <w:trPr>
          <w:trHeight w:val="1500"/>
        </w:trPr>
        <w:tc>
          <w:tcPr>
            <w:tcW w:w="1380" w:type="dxa"/>
            <w:vMerge w:val="restart"/>
            <w:tcBorders>
              <w:top w:val="nil"/>
              <w:left w:val="single" w:sz="4" w:space="0" w:color="auto"/>
              <w:bottom w:val="single" w:sz="4" w:space="0" w:color="000000"/>
              <w:right w:val="single" w:sz="4" w:space="0" w:color="auto"/>
            </w:tcBorders>
            <w:shd w:val="clear" w:color="auto" w:fill="auto"/>
            <w:vAlign w:val="center"/>
            <w:hideMark/>
          </w:tcPr>
          <w:p w14:paraId="14556036"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Birth &amp; Death Registration covered</w:t>
            </w:r>
          </w:p>
        </w:tc>
        <w:tc>
          <w:tcPr>
            <w:tcW w:w="1360" w:type="dxa"/>
            <w:tcBorders>
              <w:top w:val="nil"/>
              <w:left w:val="nil"/>
              <w:bottom w:val="single" w:sz="4" w:space="0" w:color="auto"/>
              <w:right w:val="single" w:sz="4" w:space="0" w:color="auto"/>
            </w:tcBorders>
            <w:shd w:val="clear" w:color="auto" w:fill="auto"/>
            <w:vAlign w:val="center"/>
            <w:hideMark/>
          </w:tcPr>
          <w:p w14:paraId="2A58B5E3"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Percentage of Birth registration</w:t>
            </w:r>
          </w:p>
        </w:tc>
        <w:tc>
          <w:tcPr>
            <w:tcW w:w="960" w:type="dxa"/>
            <w:tcBorders>
              <w:top w:val="nil"/>
              <w:left w:val="nil"/>
              <w:bottom w:val="single" w:sz="4" w:space="0" w:color="auto"/>
              <w:right w:val="single" w:sz="4" w:space="0" w:color="auto"/>
            </w:tcBorders>
            <w:shd w:val="clear" w:color="auto" w:fill="auto"/>
            <w:vAlign w:val="center"/>
            <w:hideMark/>
          </w:tcPr>
          <w:p w14:paraId="28468245"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79%</w:t>
            </w:r>
          </w:p>
        </w:tc>
        <w:tc>
          <w:tcPr>
            <w:tcW w:w="960" w:type="dxa"/>
            <w:tcBorders>
              <w:top w:val="nil"/>
              <w:left w:val="nil"/>
              <w:bottom w:val="single" w:sz="4" w:space="0" w:color="auto"/>
              <w:right w:val="single" w:sz="4" w:space="0" w:color="auto"/>
            </w:tcBorders>
            <w:shd w:val="clear" w:color="auto" w:fill="auto"/>
            <w:vAlign w:val="center"/>
            <w:hideMark/>
          </w:tcPr>
          <w:p w14:paraId="3400671F"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89%</w:t>
            </w:r>
          </w:p>
        </w:tc>
        <w:tc>
          <w:tcPr>
            <w:tcW w:w="1060" w:type="dxa"/>
            <w:tcBorders>
              <w:top w:val="nil"/>
              <w:left w:val="nil"/>
              <w:bottom w:val="single" w:sz="4" w:space="0" w:color="auto"/>
              <w:right w:val="single" w:sz="4" w:space="0" w:color="auto"/>
            </w:tcBorders>
            <w:shd w:val="clear" w:color="auto" w:fill="auto"/>
            <w:vAlign w:val="center"/>
            <w:hideMark/>
          </w:tcPr>
          <w:p w14:paraId="0E80EE7D"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95%</w:t>
            </w:r>
          </w:p>
        </w:tc>
        <w:tc>
          <w:tcPr>
            <w:tcW w:w="1380" w:type="dxa"/>
            <w:tcBorders>
              <w:top w:val="nil"/>
              <w:left w:val="nil"/>
              <w:bottom w:val="single" w:sz="4" w:space="0" w:color="auto"/>
              <w:right w:val="single" w:sz="4" w:space="0" w:color="auto"/>
            </w:tcBorders>
            <w:shd w:val="clear" w:color="auto" w:fill="auto"/>
            <w:vAlign w:val="center"/>
            <w:hideMark/>
          </w:tcPr>
          <w:p w14:paraId="0349E18E"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95%</w:t>
            </w:r>
          </w:p>
        </w:tc>
        <w:tc>
          <w:tcPr>
            <w:tcW w:w="1360" w:type="dxa"/>
            <w:tcBorders>
              <w:top w:val="nil"/>
              <w:left w:val="nil"/>
              <w:bottom w:val="single" w:sz="4" w:space="0" w:color="auto"/>
              <w:right w:val="single" w:sz="4" w:space="0" w:color="auto"/>
            </w:tcBorders>
            <w:shd w:val="clear" w:color="auto" w:fill="auto"/>
            <w:vAlign w:val="center"/>
            <w:hideMark/>
          </w:tcPr>
          <w:p w14:paraId="445EBFE4"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95%</w:t>
            </w:r>
          </w:p>
        </w:tc>
        <w:tc>
          <w:tcPr>
            <w:tcW w:w="1220" w:type="dxa"/>
            <w:tcBorders>
              <w:top w:val="nil"/>
              <w:left w:val="nil"/>
              <w:bottom w:val="single" w:sz="4" w:space="0" w:color="auto"/>
              <w:right w:val="single" w:sz="4" w:space="0" w:color="auto"/>
            </w:tcBorders>
            <w:shd w:val="clear" w:color="auto" w:fill="auto"/>
            <w:vAlign w:val="center"/>
            <w:hideMark/>
          </w:tcPr>
          <w:p w14:paraId="01F471FA"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95%</w:t>
            </w:r>
          </w:p>
        </w:tc>
      </w:tr>
      <w:tr w:rsidR="004D23E6" w:rsidRPr="004D23E6" w14:paraId="335A1E6D" w14:textId="77777777" w:rsidTr="004D23E6">
        <w:trPr>
          <w:trHeight w:val="900"/>
        </w:trPr>
        <w:tc>
          <w:tcPr>
            <w:tcW w:w="1380" w:type="dxa"/>
            <w:vMerge/>
            <w:tcBorders>
              <w:top w:val="nil"/>
              <w:left w:val="single" w:sz="4" w:space="0" w:color="auto"/>
              <w:bottom w:val="single" w:sz="4" w:space="0" w:color="000000"/>
              <w:right w:val="single" w:sz="4" w:space="0" w:color="auto"/>
            </w:tcBorders>
            <w:vAlign w:val="center"/>
            <w:hideMark/>
          </w:tcPr>
          <w:p w14:paraId="3D1B1977"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p>
        </w:tc>
        <w:tc>
          <w:tcPr>
            <w:tcW w:w="1360" w:type="dxa"/>
            <w:tcBorders>
              <w:top w:val="nil"/>
              <w:left w:val="nil"/>
              <w:bottom w:val="single" w:sz="4" w:space="0" w:color="auto"/>
              <w:right w:val="single" w:sz="4" w:space="0" w:color="auto"/>
            </w:tcBorders>
            <w:shd w:val="clear" w:color="auto" w:fill="auto"/>
            <w:vAlign w:val="center"/>
            <w:hideMark/>
          </w:tcPr>
          <w:p w14:paraId="53ACCC50"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Percentage of death registration</w:t>
            </w:r>
          </w:p>
        </w:tc>
        <w:tc>
          <w:tcPr>
            <w:tcW w:w="960" w:type="dxa"/>
            <w:tcBorders>
              <w:top w:val="nil"/>
              <w:left w:val="nil"/>
              <w:bottom w:val="single" w:sz="4" w:space="0" w:color="auto"/>
              <w:right w:val="single" w:sz="4" w:space="0" w:color="auto"/>
            </w:tcBorders>
            <w:shd w:val="clear" w:color="auto" w:fill="auto"/>
            <w:noWrap/>
            <w:vAlign w:val="center"/>
            <w:hideMark/>
          </w:tcPr>
          <w:p w14:paraId="2726E9FD"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14:paraId="1AEB48FB"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58%</w:t>
            </w:r>
          </w:p>
        </w:tc>
        <w:tc>
          <w:tcPr>
            <w:tcW w:w="1060" w:type="dxa"/>
            <w:tcBorders>
              <w:top w:val="nil"/>
              <w:left w:val="nil"/>
              <w:bottom w:val="single" w:sz="4" w:space="0" w:color="auto"/>
              <w:right w:val="single" w:sz="4" w:space="0" w:color="auto"/>
            </w:tcBorders>
            <w:shd w:val="clear" w:color="auto" w:fill="auto"/>
            <w:noWrap/>
            <w:vAlign w:val="center"/>
            <w:hideMark/>
          </w:tcPr>
          <w:p w14:paraId="4F5B9641"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65%</w:t>
            </w:r>
          </w:p>
        </w:tc>
        <w:tc>
          <w:tcPr>
            <w:tcW w:w="1380" w:type="dxa"/>
            <w:tcBorders>
              <w:top w:val="nil"/>
              <w:left w:val="nil"/>
              <w:bottom w:val="single" w:sz="4" w:space="0" w:color="auto"/>
              <w:right w:val="single" w:sz="4" w:space="0" w:color="auto"/>
            </w:tcBorders>
            <w:shd w:val="clear" w:color="auto" w:fill="auto"/>
            <w:noWrap/>
            <w:vAlign w:val="center"/>
            <w:hideMark/>
          </w:tcPr>
          <w:p w14:paraId="07A029FD"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65%</w:t>
            </w:r>
          </w:p>
        </w:tc>
        <w:tc>
          <w:tcPr>
            <w:tcW w:w="1360" w:type="dxa"/>
            <w:tcBorders>
              <w:top w:val="nil"/>
              <w:left w:val="nil"/>
              <w:bottom w:val="single" w:sz="4" w:space="0" w:color="auto"/>
              <w:right w:val="single" w:sz="4" w:space="0" w:color="auto"/>
            </w:tcBorders>
            <w:shd w:val="clear" w:color="auto" w:fill="auto"/>
            <w:noWrap/>
            <w:vAlign w:val="center"/>
            <w:hideMark/>
          </w:tcPr>
          <w:p w14:paraId="26777161"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65%</w:t>
            </w:r>
          </w:p>
        </w:tc>
        <w:tc>
          <w:tcPr>
            <w:tcW w:w="1220" w:type="dxa"/>
            <w:tcBorders>
              <w:top w:val="nil"/>
              <w:left w:val="nil"/>
              <w:bottom w:val="single" w:sz="4" w:space="0" w:color="auto"/>
              <w:right w:val="single" w:sz="4" w:space="0" w:color="auto"/>
            </w:tcBorders>
            <w:shd w:val="clear" w:color="auto" w:fill="auto"/>
            <w:noWrap/>
            <w:vAlign w:val="center"/>
            <w:hideMark/>
          </w:tcPr>
          <w:p w14:paraId="4F455EFE"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65%</w:t>
            </w:r>
          </w:p>
        </w:tc>
      </w:tr>
      <w:tr w:rsidR="004D23E6" w:rsidRPr="004D23E6" w14:paraId="2A883FEC" w14:textId="77777777" w:rsidTr="004D23E6">
        <w:trPr>
          <w:trHeight w:val="1215"/>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234E0182"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Burial permits issued to the public</w:t>
            </w:r>
          </w:p>
        </w:tc>
        <w:tc>
          <w:tcPr>
            <w:tcW w:w="1360" w:type="dxa"/>
            <w:tcBorders>
              <w:top w:val="nil"/>
              <w:left w:val="nil"/>
              <w:bottom w:val="single" w:sz="4" w:space="0" w:color="auto"/>
              <w:right w:val="single" w:sz="4" w:space="0" w:color="auto"/>
            </w:tcBorders>
            <w:shd w:val="clear" w:color="auto" w:fill="auto"/>
            <w:vAlign w:val="bottom"/>
            <w:hideMark/>
          </w:tcPr>
          <w:p w14:paraId="029C9DC4" w14:textId="77777777" w:rsidR="004D23E6" w:rsidRPr="004D23E6" w:rsidRDefault="004D23E6" w:rsidP="004D23E6">
            <w:pPr>
              <w:spacing w:after="0" w:line="240" w:lineRule="auto"/>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No. of burial permits issued</w:t>
            </w:r>
          </w:p>
        </w:tc>
        <w:tc>
          <w:tcPr>
            <w:tcW w:w="960" w:type="dxa"/>
            <w:tcBorders>
              <w:top w:val="nil"/>
              <w:left w:val="nil"/>
              <w:bottom w:val="single" w:sz="4" w:space="0" w:color="auto"/>
              <w:right w:val="single" w:sz="4" w:space="0" w:color="auto"/>
            </w:tcBorders>
            <w:shd w:val="clear" w:color="auto" w:fill="auto"/>
            <w:noWrap/>
            <w:vAlign w:val="center"/>
            <w:hideMark/>
          </w:tcPr>
          <w:p w14:paraId="4D5D0AE5"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52</w:t>
            </w:r>
          </w:p>
        </w:tc>
        <w:tc>
          <w:tcPr>
            <w:tcW w:w="960" w:type="dxa"/>
            <w:tcBorders>
              <w:top w:val="nil"/>
              <w:left w:val="nil"/>
              <w:bottom w:val="single" w:sz="4" w:space="0" w:color="auto"/>
              <w:right w:val="single" w:sz="4" w:space="0" w:color="auto"/>
            </w:tcBorders>
            <w:shd w:val="clear" w:color="auto" w:fill="auto"/>
            <w:noWrap/>
            <w:vAlign w:val="center"/>
            <w:hideMark/>
          </w:tcPr>
          <w:p w14:paraId="0577D0DC"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55</w:t>
            </w:r>
          </w:p>
        </w:tc>
        <w:tc>
          <w:tcPr>
            <w:tcW w:w="1060" w:type="dxa"/>
            <w:tcBorders>
              <w:top w:val="nil"/>
              <w:left w:val="nil"/>
              <w:bottom w:val="single" w:sz="4" w:space="0" w:color="auto"/>
              <w:right w:val="single" w:sz="4" w:space="0" w:color="auto"/>
            </w:tcBorders>
            <w:shd w:val="clear" w:color="auto" w:fill="auto"/>
            <w:noWrap/>
            <w:vAlign w:val="center"/>
            <w:hideMark/>
          </w:tcPr>
          <w:p w14:paraId="60942DFC"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72</w:t>
            </w:r>
          </w:p>
        </w:tc>
        <w:tc>
          <w:tcPr>
            <w:tcW w:w="1380" w:type="dxa"/>
            <w:tcBorders>
              <w:top w:val="nil"/>
              <w:left w:val="nil"/>
              <w:bottom w:val="single" w:sz="4" w:space="0" w:color="auto"/>
              <w:right w:val="single" w:sz="4" w:space="0" w:color="auto"/>
            </w:tcBorders>
            <w:shd w:val="clear" w:color="auto" w:fill="auto"/>
            <w:noWrap/>
            <w:vAlign w:val="center"/>
            <w:hideMark/>
          </w:tcPr>
          <w:p w14:paraId="2FB500E1"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72</w:t>
            </w:r>
          </w:p>
        </w:tc>
        <w:tc>
          <w:tcPr>
            <w:tcW w:w="1360" w:type="dxa"/>
            <w:tcBorders>
              <w:top w:val="nil"/>
              <w:left w:val="nil"/>
              <w:bottom w:val="single" w:sz="4" w:space="0" w:color="auto"/>
              <w:right w:val="single" w:sz="4" w:space="0" w:color="auto"/>
            </w:tcBorders>
            <w:shd w:val="clear" w:color="auto" w:fill="auto"/>
            <w:noWrap/>
            <w:vAlign w:val="center"/>
            <w:hideMark/>
          </w:tcPr>
          <w:p w14:paraId="4DEF7388"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72</w:t>
            </w:r>
          </w:p>
        </w:tc>
        <w:tc>
          <w:tcPr>
            <w:tcW w:w="1220" w:type="dxa"/>
            <w:tcBorders>
              <w:top w:val="nil"/>
              <w:left w:val="nil"/>
              <w:bottom w:val="single" w:sz="4" w:space="0" w:color="auto"/>
              <w:right w:val="single" w:sz="4" w:space="0" w:color="auto"/>
            </w:tcBorders>
            <w:shd w:val="clear" w:color="auto" w:fill="auto"/>
            <w:noWrap/>
            <w:vAlign w:val="center"/>
            <w:hideMark/>
          </w:tcPr>
          <w:p w14:paraId="7630004B" w14:textId="77777777" w:rsidR="004D23E6" w:rsidRPr="004D23E6" w:rsidRDefault="004D23E6" w:rsidP="004D23E6">
            <w:pPr>
              <w:spacing w:after="0" w:line="240" w:lineRule="auto"/>
              <w:jc w:val="center"/>
              <w:rPr>
                <w:rFonts w:ascii="Times New Roman" w:eastAsia="Times New Roman" w:hAnsi="Times New Roman" w:cs="Times New Roman"/>
                <w:color w:val="000000"/>
                <w:sz w:val="24"/>
                <w:szCs w:val="24"/>
              </w:rPr>
            </w:pPr>
            <w:r w:rsidRPr="004D23E6">
              <w:rPr>
                <w:rFonts w:ascii="Times New Roman" w:eastAsia="Times New Roman" w:hAnsi="Times New Roman" w:cs="Times New Roman"/>
                <w:color w:val="000000"/>
                <w:sz w:val="24"/>
                <w:szCs w:val="24"/>
              </w:rPr>
              <w:t>72</w:t>
            </w:r>
          </w:p>
        </w:tc>
      </w:tr>
    </w:tbl>
    <w:p w14:paraId="064EF636" w14:textId="76127772" w:rsidR="00A41D36" w:rsidRDefault="00A41D36" w:rsidP="00A41D36">
      <w:pPr>
        <w:rPr>
          <w:rFonts w:ascii="Arial" w:hAnsi="Arial" w:cs="Arial"/>
          <w:sz w:val="24"/>
          <w:szCs w:val="24"/>
        </w:rPr>
      </w:pPr>
    </w:p>
    <w:p w14:paraId="56461BB9" w14:textId="77777777" w:rsidR="00835B0E" w:rsidRDefault="00835B0E" w:rsidP="00A41D36">
      <w:pPr>
        <w:rPr>
          <w:rFonts w:ascii="Arial" w:hAnsi="Arial" w:cs="Arial"/>
          <w:sz w:val="24"/>
          <w:szCs w:val="24"/>
        </w:rPr>
      </w:pPr>
    </w:p>
    <w:p w14:paraId="01034530" w14:textId="77777777" w:rsidR="00835B0E" w:rsidRDefault="00835B0E" w:rsidP="00835B0E">
      <w:pPr>
        <w:rPr>
          <w:rFonts w:ascii="Times New Roman" w:hAnsi="Times New Roman" w:cs="Times New Roman"/>
          <w:b/>
          <w:bCs/>
          <w:sz w:val="24"/>
          <w:szCs w:val="24"/>
        </w:rPr>
      </w:pPr>
      <w:r w:rsidRPr="00835B0E">
        <w:rPr>
          <w:rFonts w:ascii="Times New Roman" w:hAnsi="Times New Roman" w:cs="Times New Roman"/>
          <w:b/>
          <w:bCs/>
          <w:sz w:val="24"/>
          <w:szCs w:val="24"/>
        </w:rPr>
        <w:t>4.</w:t>
      </w:r>
      <w:r w:rsidR="00ED49F7" w:rsidRPr="00835B0E">
        <w:rPr>
          <w:rFonts w:ascii="Times New Roman" w:hAnsi="Times New Roman" w:cs="Times New Roman"/>
          <w:b/>
          <w:bCs/>
          <w:sz w:val="24"/>
          <w:szCs w:val="24"/>
        </w:rPr>
        <w:t>Budget Sub-Programme Standardized Operations and Projects</w:t>
      </w:r>
    </w:p>
    <w:p w14:paraId="5B3243F4" w14:textId="1710FB5D" w:rsidR="00ED49F7" w:rsidRPr="00835B0E" w:rsidRDefault="00835B0E" w:rsidP="00835B0E">
      <w:pPr>
        <w:rPr>
          <w:rFonts w:ascii="Times New Roman" w:hAnsi="Times New Roman" w:cs="Times New Roman"/>
          <w:b/>
          <w:bCs/>
          <w:sz w:val="24"/>
          <w:szCs w:val="24"/>
        </w:rPr>
      </w:pPr>
      <w:r w:rsidRPr="00835B0E">
        <w:rPr>
          <w:rFonts w:ascii="Times New Roman" w:eastAsia="Times New Roman" w:hAnsi="Times New Roman" w:cs="Times New Roman"/>
          <w:sz w:val="24"/>
          <w:szCs w:val="24"/>
          <w:lang w:val="en-GB"/>
        </w:rPr>
        <w:t>The table lists the main Operations to be undertaken by the sub-programme</w:t>
      </w:r>
    </w:p>
    <w:p w14:paraId="3265BC50" w14:textId="77777777" w:rsidR="00ED49F7" w:rsidRPr="00835B0E" w:rsidRDefault="00ED49F7" w:rsidP="00835B0E">
      <w:pPr>
        <w:spacing w:after="0"/>
        <w:rPr>
          <w:rFonts w:ascii="Times New Roman" w:hAnsi="Times New Roman" w:cs="Times New Roman"/>
          <w:b/>
          <w:sz w:val="24"/>
          <w:szCs w:val="24"/>
        </w:rPr>
      </w:pPr>
      <w:r w:rsidRPr="00835B0E">
        <w:rPr>
          <w:rFonts w:ascii="Times New Roman" w:hAnsi="Times New Roman" w:cs="Times New Roman"/>
          <w:b/>
          <w:sz w:val="24"/>
          <w:szCs w:val="24"/>
        </w:rPr>
        <w:t xml:space="preserve">Table </w:t>
      </w:r>
      <w:r w:rsidR="002C314A" w:rsidRPr="00835B0E">
        <w:rPr>
          <w:rFonts w:ascii="Times New Roman" w:hAnsi="Times New Roman" w:cs="Times New Roman"/>
          <w:b/>
          <w:sz w:val="24"/>
          <w:szCs w:val="24"/>
        </w:rPr>
        <w:t>2</w:t>
      </w:r>
      <w:r w:rsidR="001D50E5" w:rsidRPr="00835B0E">
        <w:rPr>
          <w:rFonts w:ascii="Times New Roman" w:hAnsi="Times New Roman" w:cs="Times New Roman"/>
          <w:b/>
          <w:sz w:val="24"/>
          <w:szCs w:val="24"/>
        </w:rPr>
        <w:t>2</w:t>
      </w:r>
      <w:r w:rsidRPr="00835B0E">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ED49F7" w:rsidRPr="00835B0E" w14:paraId="2A217D03" w14:textId="77777777" w:rsidTr="00835B0E">
        <w:tc>
          <w:tcPr>
            <w:tcW w:w="4346" w:type="dxa"/>
          </w:tcPr>
          <w:p w14:paraId="03F60648" w14:textId="77777777" w:rsidR="00ED49F7" w:rsidRPr="00835B0E" w:rsidRDefault="00ED49F7" w:rsidP="0011465B">
            <w:pPr>
              <w:jc w:val="center"/>
              <w:rPr>
                <w:rFonts w:ascii="Times New Roman" w:hAnsi="Times New Roman" w:cs="Times New Roman"/>
                <w:b/>
                <w:sz w:val="24"/>
                <w:szCs w:val="24"/>
              </w:rPr>
            </w:pPr>
            <w:r w:rsidRPr="00835B0E">
              <w:rPr>
                <w:rFonts w:ascii="Times New Roman" w:hAnsi="Times New Roman" w:cs="Times New Roman"/>
                <w:b/>
                <w:sz w:val="24"/>
                <w:szCs w:val="24"/>
              </w:rPr>
              <w:t>Standardized Operations</w:t>
            </w:r>
          </w:p>
        </w:tc>
        <w:tc>
          <w:tcPr>
            <w:tcW w:w="4199" w:type="dxa"/>
          </w:tcPr>
          <w:p w14:paraId="105BBAFF" w14:textId="77777777" w:rsidR="00ED49F7" w:rsidRPr="00835B0E" w:rsidRDefault="00ED49F7" w:rsidP="0011465B">
            <w:pPr>
              <w:jc w:val="center"/>
              <w:rPr>
                <w:rFonts w:ascii="Times New Roman" w:hAnsi="Times New Roman" w:cs="Times New Roman"/>
                <w:b/>
                <w:sz w:val="24"/>
                <w:szCs w:val="24"/>
              </w:rPr>
            </w:pPr>
            <w:r w:rsidRPr="00835B0E">
              <w:rPr>
                <w:rFonts w:ascii="Times New Roman" w:hAnsi="Times New Roman" w:cs="Times New Roman"/>
                <w:b/>
                <w:sz w:val="24"/>
                <w:szCs w:val="24"/>
              </w:rPr>
              <w:t>Standardized Projects</w:t>
            </w:r>
          </w:p>
        </w:tc>
      </w:tr>
      <w:tr w:rsidR="00835B0E" w:rsidRPr="00835B0E" w14:paraId="2146129A" w14:textId="77777777" w:rsidTr="00835B0E">
        <w:tc>
          <w:tcPr>
            <w:tcW w:w="4346" w:type="dxa"/>
            <w:vAlign w:val="bottom"/>
          </w:tcPr>
          <w:p w14:paraId="76D33557" w14:textId="77777777" w:rsidR="00630D95" w:rsidRPr="00630D95" w:rsidRDefault="00C539A3" w:rsidP="00835B0E">
            <w:pPr>
              <w:rPr>
                <w:rFonts w:ascii="Times New Roman" w:eastAsia="Times New Roman" w:hAnsi="Times New Roman" w:cs="Times New Roman"/>
                <w:b/>
                <w:bCs/>
                <w:sz w:val="24"/>
                <w:szCs w:val="24"/>
              </w:rPr>
            </w:pPr>
            <w:r w:rsidRPr="00630D95">
              <w:rPr>
                <w:rFonts w:ascii="Times New Roman" w:eastAsia="Times New Roman" w:hAnsi="Times New Roman" w:cs="Times New Roman"/>
                <w:b/>
                <w:bCs/>
                <w:sz w:val="24"/>
                <w:szCs w:val="24"/>
              </w:rPr>
              <w:t>Data collection</w:t>
            </w:r>
          </w:p>
          <w:p w14:paraId="61C5B4A7" w14:textId="39B27FF2" w:rsidR="00835B0E" w:rsidRPr="00835B0E" w:rsidRDefault="00C539A3" w:rsidP="00835B0E">
            <w:pPr>
              <w:rPr>
                <w:rFonts w:ascii="Times New Roman" w:hAnsi="Times New Roman" w:cs="Times New Roman"/>
                <w:sz w:val="24"/>
                <w:szCs w:val="24"/>
              </w:rPr>
            </w:pPr>
            <w:r>
              <w:rPr>
                <w:rFonts w:ascii="Times New Roman" w:eastAsia="Times New Roman" w:hAnsi="Times New Roman" w:cs="Times New Roman"/>
                <w:sz w:val="24"/>
                <w:szCs w:val="24"/>
              </w:rPr>
              <w:t xml:space="preserve"> Birth &amp; death registration </w:t>
            </w:r>
            <w:r w:rsidR="00630D95">
              <w:rPr>
                <w:rFonts w:ascii="Times New Roman" w:eastAsia="Times New Roman" w:hAnsi="Times New Roman" w:cs="Times New Roman"/>
                <w:sz w:val="24"/>
                <w:szCs w:val="24"/>
              </w:rPr>
              <w:t>activities</w:t>
            </w:r>
          </w:p>
        </w:tc>
        <w:tc>
          <w:tcPr>
            <w:tcW w:w="4199" w:type="dxa"/>
          </w:tcPr>
          <w:p w14:paraId="78B05F54" w14:textId="77777777" w:rsidR="00835B0E" w:rsidRPr="00835B0E" w:rsidRDefault="00835B0E" w:rsidP="00835B0E">
            <w:pPr>
              <w:rPr>
                <w:rFonts w:ascii="Times New Roman" w:hAnsi="Times New Roman" w:cs="Times New Roman"/>
                <w:sz w:val="24"/>
                <w:szCs w:val="24"/>
              </w:rPr>
            </w:pPr>
          </w:p>
        </w:tc>
      </w:tr>
    </w:tbl>
    <w:p w14:paraId="54981820" w14:textId="77777777" w:rsidR="00ED49F7" w:rsidRPr="00D36047" w:rsidRDefault="00ED49F7" w:rsidP="00ED49F7">
      <w:pPr>
        <w:spacing w:after="0"/>
        <w:rPr>
          <w:rFonts w:ascii="Arial" w:hAnsi="Arial" w:cs="Arial"/>
          <w:sz w:val="24"/>
          <w:szCs w:val="24"/>
        </w:rPr>
      </w:pPr>
    </w:p>
    <w:p w14:paraId="69E2748A" w14:textId="77777777" w:rsidR="0011465B" w:rsidRDefault="0011465B">
      <w:pPr>
        <w:spacing w:after="160" w:line="259" w:lineRule="auto"/>
        <w:rPr>
          <w:rFonts w:ascii="Arial" w:hAnsi="Arial" w:cs="Arial"/>
          <w:sz w:val="24"/>
          <w:szCs w:val="24"/>
        </w:rPr>
      </w:pPr>
      <w:r>
        <w:rPr>
          <w:rFonts w:ascii="Arial" w:hAnsi="Arial" w:cs="Arial"/>
          <w:sz w:val="24"/>
          <w:szCs w:val="24"/>
        </w:rPr>
        <w:br w:type="page"/>
      </w:r>
    </w:p>
    <w:p w14:paraId="2F9DC812" w14:textId="77777777" w:rsidR="0011465B" w:rsidRPr="00903DD1" w:rsidRDefault="0011465B" w:rsidP="00903DD1">
      <w:pPr>
        <w:spacing w:after="0" w:line="360" w:lineRule="auto"/>
        <w:jc w:val="both"/>
        <w:rPr>
          <w:rFonts w:ascii="Times New Roman" w:hAnsi="Times New Roman" w:cs="Times New Roman"/>
          <w:b/>
          <w:sz w:val="24"/>
          <w:szCs w:val="24"/>
        </w:rPr>
      </w:pPr>
      <w:r w:rsidRPr="00903DD1">
        <w:rPr>
          <w:rFonts w:ascii="Times New Roman" w:hAnsi="Times New Roman" w:cs="Times New Roman"/>
          <w:b/>
          <w:sz w:val="24"/>
          <w:szCs w:val="24"/>
        </w:rPr>
        <w:lastRenderedPageBreak/>
        <w:t xml:space="preserve">SUB-PROGRAMME </w:t>
      </w:r>
      <w:r w:rsidR="0052690B" w:rsidRPr="00903DD1">
        <w:rPr>
          <w:rFonts w:ascii="Times New Roman" w:hAnsi="Times New Roman" w:cs="Times New Roman"/>
          <w:b/>
          <w:sz w:val="24"/>
          <w:szCs w:val="24"/>
        </w:rPr>
        <w:t>2</w:t>
      </w:r>
      <w:r w:rsidRPr="00903DD1">
        <w:rPr>
          <w:rFonts w:ascii="Times New Roman" w:hAnsi="Times New Roman" w:cs="Times New Roman"/>
          <w:b/>
          <w:sz w:val="24"/>
          <w:szCs w:val="24"/>
        </w:rPr>
        <w:t xml:space="preserve">.5 </w:t>
      </w:r>
      <w:r w:rsidR="00B924A9" w:rsidRPr="00903DD1">
        <w:rPr>
          <w:rFonts w:ascii="Times New Roman" w:hAnsi="Times New Roman" w:cs="Times New Roman"/>
          <w:b/>
          <w:sz w:val="24"/>
          <w:szCs w:val="24"/>
        </w:rPr>
        <w:t>Environmental Health and Sanitation Services</w:t>
      </w:r>
    </w:p>
    <w:p w14:paraId="54B18F47" w14:textId="77777777" w:rsidR="00903DD1" w:rsidRPr="00903DD1" w:rsidRDefault="00903DD1" w:rsidP="00C767F7">
      <w:pPr>
        <w:numPr>
          <w:ilvl w:val="0"/>
          <w:numId w:val="31"/>
        </w:numPr>
        <w:spacing w:after="0" w:line="360" w:lineRule="auto"/>
        <w:ind w:hanging="720"/>
        <w:contextualSpacing/>
        <w:jc w:val="both"/>
        <w:rPr>
          <w:rFonts w:ascii="Times New Roman" w:eastAsia="Times New Roman" w:hAnsi="Times New Roman" w:cs="Times New Roman"/>
          <w:b/>
          <w:sz w:val="24"/>
          <w:szCs w:val="24"/>
          <w:lang w:val="en-GB"/>
        </w:rPr>
      </w:pPr>
      <w:r w:rsidRPr="00903DD1">
        <w:rPr>
          <w:rFonts w:ascii="Times New Roman" w:eastAsia="Times New Roman" w:hAnsi="Times New Roman" w:cs="Times New Roman"/>
          <w:b/>
          <w:sz w:val="24"/>
          <w:szCs w:val="24"/>
          <w:lang w:val="en-GB"/>
        </w:rPr>
        <w:t>Budget Sub-Programme Objective</w:t>
      </w:r>
    </w:p>
    <w:p w14:paraId="3AD287C9" w14:textId="77777777" w:rsidR="00903DD1" w:rsidRPr="00903DD1" w:rsidRDefault="00903DD1" w:rsidP="00903DD1">
      <w:pPr>
        <w:pStyle w:val="ListParagraph"/>
        <w:tabs>
          <w:tab w:val="left" w:pos="142"/>
        </w:tabs>
        <w:spacing w:line="360" w:lineRule="auto"/>
        <w:jc w:val="both"/>
        <w:rPr>
          <w:rFonts w:ascii="Times New Roman" w:hAnsi="Times New Roman" w:cs="Times New Roman"/>
          <w:sz w:val="24"/>
          <w:szCs w:val="24"/>
        </w:rPr>
      </w:pPr>
      <w:r w:rsidRPr="00903DD1">
        <w:rPr>
          <w:rFonts w:ascii="Times New Roman" w:hAnsi="Times New Roman" w:cs="Times New Roman"/>
          <w:sz w:val="24"/>
          <w:szCs w:val="24"/>
        </w:rPr>
        <w:t>To ensure clean and hygienic environment through proper storage, transportation, processing and disposal of waste materials and adherence to public health standards.</w:t>
      </w:r>
    </w:p>
    <w:p w14:paraId="39B00090" w14:textId="77777777" w:rsidR="00903DD1" w:rsidRPr="00903DD1" w:rsidRDefault="00903DD1" w:rsidP="00903DD1">
      <w:pPr>
        <w:spacing w:after="0" w:line="360" w:lineRule="auto"/>
        <w:ind w:left="360"/>
        <w:jc w:val="both"/>
        <w:rPr>
          <w:rFonts w:ascii="Times New Roman" w:eastAsia="Times New Roman" w:hAnsi="Times New Roman" w:cs="Times New Roman"/>
          <w:b/>
          <w:sz w:val="24"/>
          <w:szCs w:val="24"/>
          <w:lang w:val="en-GB"/>
        </w:rPr>
      </w:pPr>
    </w:p>
    <w:p w14:paraId="30126649" w14:textId="77777777" w:rsidR="00903DD1" w:rsidRPr="00903DD1" w:rsidRDefault="00903DD1" w:rsidP="00C767F7">
      <w:pPr>
        <w:numPr>
          <w:ilvl w:val="0"/>
          <w:numId w:val="31"/>
        </w:numPr>
        <w:spacing w:after="0" w:line="360" w:lineRule="auto"/>
        <w:ind w:hanging="720"/>
        <w:contextualSpacing/>
        <w:jc w:val="both"/>
        <w:rPr>
          <w:rFonts w:ascii="Times New Roman" w:eastAsia="Times New Roman" w:hAnsi="Times New Roman" w:cs="Times New Roman"/>
          <w:b/>
          <w:sz w:val="24"/>
          <w:szCs w:val="24"/>
          <w:lang w:val="en-GB"/>
        </w:rPr>
      </w:pPr>
      <w:r w:rsidRPr="00903DD1">
        <w:rPr>
          <w:rFonts w:ascii="Times New Roman" w:eastAsia="Times New Roman" w:hAnsi="Times New Roman" w:cs="Times New Roman"/>
          <w:b/>
          <w:sz w:val="24"/>
          <w:szCs w:val="24"/>
          <w:lang w:val="en-GB"/>
        </w:rPr>
        <w:t>Budget Sub-Programme Description</w:t>
      </w:r>
    </w:p>
    <w:p w14:paraId="4CEACD6B" w14:textId="77777777" w:rsidR="00903DD1" w:rsidRPr="00903DD1" w:rsidRDefault="00903DD1" w:rsidP="00903DD1">
      <w:pPr>
        <w:pStyle w:val="ListParagraph"/>
        <w:tabs>
          <w:tab w:val="left" w:pos="142"/>
        </w:tabs>
        <w:spacing w:line="360" w:lineRule="auto"/>
        <w:jc w:val="both"/>
        <w:rPr>
          <w:rFonts w:ascii="Times New Roman" w:hAnsi="Times New Roman" w:cs="Times New Roman"/>
          <w:sz w:val="24"/>
          <w:szCs w:val="24"/>
        </w:rPr>
      </w:pPr>
      <w:r w:rsidRPr="00903DD1">
        <w:rPr>
          <w:rFonts w:ascii="Times New Roman" w:hAnsi="Times New Roman" w:cs="Times New Roman"/>
          <w:sz w:val="24"/>
          <w:szCs w:val="24"/>
        </w:rPr>
        <w:t xml:space="preserve">The Environmental Health and Sanitation sub-program exist to ensure a clean, healthy and aesthetically sensitive city by the provision and delivery of effective and efficient Public Health and Waste collection services and programs. </w:t>
      </w:r>
    </w:p>
    <w:p w14:paraId="66D765F9" w14:textId="77777777" w:rsidR="00903DD1" w:rsidRPr="00903DD1" w:rsidRDefault="00903DD1" w:rsidP="00903DD1">
      <w:pPr>
        <w:spacing w:after="0" w:line="360" w:lineRule="auto"/>
        <w:ind w:left="720"/>
        <w:contextualSpacing/>
        <w:jc w:val="both"/>
        <w:rPr>
          <w:rFonts w:ascii="Times New Roman" w:eastAsia="Times New Roman" w:hAnsi="Times New Roman" w:cs="Times New Roman"/>
          <w:sz w:val="24"/>
          <w:szCs w:val="24"/>
          <w:lang w:val="en-GB"/>
        </w:rPr>
      </w:pPr>
      <w:r w:rsidRPr="00903DD1">
        <w:rPr>
          <w:rFonts w:ascii="Times New Roman" w:eastAsia="Times New Roman" w:hAnsi="Times New Roman" w:cs="Times New Roman"/>
          <w:sz w:val="24"/>
          <w:szCs w:val="24"/>
          <w:lang w:val="en-GB"/>
        </w:rPr>
        <w:t>The sub-programme mainly deals with the:</w:t>
      </w:r>
    </w:p>
    <w:p w14:paraId="706FF512" w14:textId="77777777" w:rsidR="00903DD1" w:rsidRPr="00903DD1" w:rsidRDefault="00903DD1" w:rsidP="00C767F7">
      <w:pPr>
        <w:pStyle w:val="ListParagraph"/>
        <w:numPr>
          <w:ilvl w:val="0"/>
          <w:numId w:val="32"/>
        </w:numPr>
        <w:spacing w:after="0" w:line="360" w:lineRule="auto"/>
        <w:jc w:val="both"/>
        <w:rPr>
          <w:rFonts w:ascii="Times New Roman" w:hAnsi="Times New Roman" w:cs="Times New Roman"/>
          <w:sz w:val="24"/>
          <w:szCs w:val="24"/>
        </w:rPr>
      </w:pPr>
      <w:r w:rsidRPr="00903DD1">
        <w:rPr>
          <w:rFonts w:ascii="Times New Roman" w:hAnsi="Times New Roman" w:cs="Times New Roman"/>
          <w:sz w:val="24"/>
          <w:szCs w:val="24"/>
        </w:rPr>
        <w:t>Management of both liquid and solid waste generated through human activities</w:t>
      </w:r>
    </w:p>
    <w:p w14:paraId="121997CC" w14:textId="77777777" w:rsidR="00903DD1" w:rsidRPr="00903DD1" w:rsidRDefault="00903DD1" w:rsidP="00C767F7">
      <w:pPr>
        <w:pStyle w:val="ListParagraph"/>
        <w:numPr>
          <w:ilvl w:val="0"/>
          <w:numId w:val="32"/>
        </w:numPr>
        <w:spacing w:after="0" w:line="360" w:lineRule="auto"/>
        <w:jc w:val="both"/>
        <w:rPr>
          <w:rFonts w:ascii="Times New Roman" w:hAnsi="Times New Roman" w:cs="Times New Roman"/>
          <w:sz w:val="24"/>
          <w:szCs w:val="24"/>
        </w:rPr>
      </w:pPr>
      <w:r w:rsidRPr="00903DD1">
        <w:rPr>
          <w:rFonts w:ascii="Times New Roman" w:hAnsi="Times New Roman" w:cs="Times New Roman"/>
          <w:sz w:val="24"/>
          <w:szCs w:val="24"/>
        </w:rPr>
        <w:t>Provision of technical support to external consultants on sanitation projects in the municipality</w:t>
      </w:r>
    </w:p>
    <w:p w14:paraId="7AE12215" w14:textId="77777777" w:rsidR="00903DD1" w:rsidRPr="00903DD1" w:rsidRDefault="00903DD1" w:rsidP="00C767F7">
      <w:pPr>
        <w:pStyle w:val="ListParagraph"/>
        <w:numPr>
          <w:ilvl w:val="0"/>
          <w:numId w:val="32"/>
        </w:numPr>
        <w:spacing w:after="0" w:line="360" w:lineRule="auto"/>
        <w:jc w:val="both"/>
        <w:rPr>
          <w:rFonts w:ascii="Times New Roman" w:hAnsi="Times New Roman" w:cs="Times New Roman"/>
          <w:sz w:val="24"/>
          <w:szCs w:val="24"/>
        </w:rPr>
      </w:pPr>
      <w:r w:rsidRPr="00903DD1">
        <w:rPr>
          <w:rFonts w:ascii="Times New Roman" w:hAnsi="Times New Roman" w:cs="Times New Roman"/>
          <w:sz w:val="24"/>
          <w:szCs w:val="24"/>
        </w:rPr>
        <w:t>Supervision of the operations of cesspool empties and allied equipment</w:t>
      </w:r>
    </w:p>
    <w:p w14:paraId="29E56994" w14:textId="77777777" w:rsidR="00903DD1" w:rsidRPr="00903DD1" w:rsidRDefault="00903DD1" w:rsidP="00C767F7">
      <w:pPr>
        <w:pStyle w:val="ListParagraph"/>
        <w:numPr>
          <w:ilvl w:val="0"/>
          <w:numId w:val="32"/>
        </w:numPr>
        <w:spacing w:after="0" w:line="360" w:lineRule="auto"/>
        <w:jc w:val="both"/>
        <w:rPr>
          <w:rFonts w:ascii="Times New Roman" w:hAnsi="Times New Roman" w:cs="Times New Roman"/>
          <w:sz w:val="24"/>
          <w:szCs w:val="24"/>
        </w:rPr>
      </w:pPr>
      <w:r w:rsidRPr="00903DD1">
        <w:rPr>
          <w:rFonts w:ascii="Times New Roman" w:hAnsi="Times New Roman" w:cs="Times New Roman"/>
          <w:sz w:val="24"/>
          <w:szCs w:val="24"/>
        </w:rPr>
        <w:t xml:space="preserve">Supervision of the evacuation of waste disposal sites, drains, streets, lorry parks and markets </w:t>
      </w:r>
    </w:p>
    <w:p w14:paraId="6110269C" w14:textId="77777777" w:rsidR="00903DD1" w:rsidRPr="00903DD1" w:rsidRDefault="00903DD1" w:rsidP="00C767F7">
      <w:pPr>
        <w:pStyle w:val="ListParagraph"/>
        <w:numPr>
          <w:ilvl w:val="0"/>
          <w:numId w:val="32"/>
        </w:numPr>
        <w:spacing w:after="0" w:line="360" w:lineRule="auto"/>
        <w:jc w:val="both"/>
        <w:rPr>
          <w:rFonts w:ascii="Times New Roman" w:hAnsi="Times New Roman" w:cs="Times New Roman"/>
          <w:sz w:val="24"/>
          <w:szCs w:val="24"/>
        </w:rPr>
      </w:pPr>
      <w:r w:rsidRPr="00903DD1">
        <w:rPr>
          <w:rFonts w:ascii="Times New Roman" w:hAnsi="Times New Roman" w:cs="Times New Roman"/>
          <w:sz w:val="24"/>
          <w:szCs w:val="24"/>
        </w:rPr>
        <w:t>Provision of licences to food vendors to ensure they provide services under hygienic conditions</w:t>
      </w:r>
    </w:p>
    <w:p w14:paraId="43A61254" w14:textId="77777777" w:rsidR="00903DD1" w:rsidRPr="00903DD1" w:rsidRDefault="00903DD1" w:rsidP="00903DD1">
      <w:pPr>
        <w:spacing w:after="0" w:line="360" w:lineRule="auto"/>
        <w:ind w:left="720"/>
        <w:contextualSpacing/>
        <w:jc w:val="both"/>
        <w:rPr>
          <w:rFonts w:ascii="Times New Roman" w:eastAsia="Times New Roman" w:hAnsi="Times New Roman" w:cs="Times New Roman"/>
          <w:sz w:val="24"/>
          <w:szCs w:val="24"/>
          <w:lang w:val="en-GB"/>
        </w:rPr>
      </w:pPr>
      <w:r w:rsidRPr="00903DD1">
        <w:rPr>
          <w:rFonts w:ascii="Times New Roman" w:eastAsia="Times New Roman" w:hAnsi="Times New Roman" w:cs="Times New Roman"/>
          <w:sz w:val="24"/>
          <w:szCs w:val="24"/>
          <w:lang w:val="en-GB"/>
        </w:rPr>
        <w:t>The sub-programme is carried out by staff strength of fifty-eight (58). The source of funding for the sub programme are IGF and DACF.</w:t>
      </w:r>
    </w:p>
    <w:p w14:paraId="5519EA52" w14:textId="77777777" w:rsidR="00903DD1" w:rsidRPr="00903DD1" w:rsidRDefault="00903DD1" w:rsidP="00903DD1">
      <w:pPr>
        <w:spacing w:after="0" w:line="360" w:lineRule="auto"/>
        <w:ind w:left="720"/>
        <w:contextualSpacing/>
        <w:jc w:val="both"/>
        <w:rPr>
          <w:rFonts w:ascii="Times New Roman" w:eastAsia="Times New Roman" w:hAnsi="Times New Roman" w:cs="Times New Roman"/>
          <w:sz w:val="24"/>
          <w:szCs w:val="24"/>
        </w:rPr>
      </w:pPr>
    </w:p>
    <w:p w14:paraId="79A1A145" w14:textId="0D669688" w:rsidR="00903DD1" w:rsidRDefault="00903DD1" w:rsidP="00903DD1">
      <w:pPr>
        <w:spacing w:after="0" w:line="360" w:lineRule="auto"/>
        <w:ind w:left="720"/>
        <w:contextualSpacing/>
        <w:jc w:val="both"/>
        <w:rPr>
          <w:rFonts w:ascii="Times New Roman" w:eastAsia="Times New Roman" w:hAnsi="Times New Roman" w:cs="Times New Roman"/>
          <w:sz w:val="24"/>
          <w:szCs w:val="24"/>
        </w:rPr>
      </w:pPr>
      <w:r w:rsidRPr="00903DD1">
        <w:rPr>
          <w:rFonts w:ascii="Times New Roman" w:eastAsia="Times New Roman" w:hAnsi="Times New Roman" w:cs="Times New Roman"/>
          <w:sz w:val="24"/>
          <w:szCs w:val="24"/>
        </w:rPr>
        <w:t>The major challenge to the performance of this sub-</w:t>
      </w:r>
      <w:proofErr w:type="spellStart"/>
      <w:r w:rsidRPr="00903DD1">
        <w:rPr>
          <w:rFonts w:ascii="Times New Roman" w:eastAsia="Times New Roman" w:hAnsi="Times New Roman" w:cs="Times New Roman"/>
          <w:sz w:val="24"/>
          <w:szCs w:val="24"/>
        </w:rPr>
        <w:t>programme</w:t>
      </w:r>
      <w:proofErr w:type="spellEnd"/>
      <w:r w:rsidRPr="00903DD1">
        <w:rPr>
          <w:rFonts w:ascii="Times New Roman" w:eastAsia="Times New Roman" w:hAnsi="Times New Roman" w:cs="Times New Roman"/>
          <w:sz w:val="24"/>
          <w:szCs w:val="24"/>
        </w:rPr>
        <w:t xml:space="preserve"> is the delay in funds flow to undertake intended </w:t>
      </w:r>
      <w:proofErr w:type="spellStart"/>
      <w:r w:rsidRPr="00903DD1">
        <w:rPr>
          <w:rFonts w:ascii="Times New Roman" w:eastAsia="Times New Roman" w:hAnsi="Times New Roman" w:cs="Times New Roman"/>
          <w:sz w:val="24"/>
          <w:szCs w:val="24"/>
        </w:rPr>
        <w:t>programmes</w:t>
      </w:r>
      <w:proofErr w:type="spellEnd"/>
      <w:r w:rsidRPr="00903DD1">
        <w:rPr>
          <w:rFonts w:ascii="Times New Roman" w:eastAsia="Times New Roman" w:hAnsi="Times New Roman" w:cs="Times New Roman"/>
          <w:sz w:val="24"/>
          <w:szCs w:val="24"/>
        </w:rPr>
        <w:t>.</w:t>
      </w:r>
    </w:p>
    <w:p w14:paraId="6BDCFE1D" w14:textId="77777777" w:rsidR="00903DD1" w:rsidRPr="00903DD1" w:rsidRDefault="00903DD1" w:rsidP="00B57601">
      <w:pPr>
        <w:spacing w:after="0" w:line="360" w:lineRule="auto"/>
        <w:contextualSpacing/>
        <w:jc w:val="both"/>
        <w:rPr>
          <w:rFonts w:ascii="Times New Roman" w:eastAsia="Times New Roman" w:hAnsi="Times New Roman" w:cs="Times New Roman"/>
          <w:sz w:val="24"/>
          <w:szCs w:val="24"/>
        </w:rPr>
      </w:pPr>
    </w:p>
    <w:p w14:paraId="48B4CA14" w14:textId="77777777" w:rsidR="00903DD1" w:rsidRPr="00903DD1" w:rsidRDefault="00903DD1" w:rsidP="00C767F7">
      <w:pPr>
        <w:numPr>
          <w:ilvl w:val="0"/>
          <w:numId w:val="31"/>
        </w:numPr>
        <w:spacing w:after="0" w:line="360" w:lineRule="auto"/>
        <w:ind w:hanging="720"/>
        <w:contextualSpacing/>
        <w:jc w:val="both"/>
        <w:rPr>
          <w:rFonts w:ascii="Times New Roman" w:eastAsia="Times New Roman" w:hAnsi="Times New Roman" w:cs="Times New Roman"/>
          <w:b/>
          <w:sz w:val="24"/>
          <w:szCs w:val="24"/>
          <w:lang w:val="en-GB"/>
        </w:rPr>
      </w:pPr>
      <w:r w:rsidRPr="00903DD1">
        <w:rPr>
          <w:rFonts w:ascii="Times New Roman" w:eastAsia="Times New Roman" w:hAnsi="Times New Roman" w:cs="Times New Roman"/>
          <w:b/>
          <w:sz w:val="24"/>
          <w:szCs w:val="24"/>
          <w:lang w:val="en-GB"/>
        </w:rPr>
        <w:t>Budget Sub-Programme Results Statement</w:t>
      </w:r>
    </w:p>
    <w:p w14:paraId="783A0C18" w14:textId="5EDE14A8" w:rsidR="0011465B" w:rsidRDefault="00903DD1" w:rsidP="00903DD1">
      <w:pPr>
        <w:spacing w:line="360" w:lineRule="auto"/>
        <w:ind w:left="720"/>
        <w:jc w:val="both"/>
        <w:rPr>
          <w:rFonts w:ascii="Times New Roman" w:hAnsi="Times New Roman" w:cs="Times New Roman"/>
          <w:sz w:val="24"/>
          <w:szCs w:val="24"/>
        </w:rPr>
      </w:pPr>
      <w:r w:rsidRPr="00903DD1">
        <w:rPr>
          <w:rFonts w:ascii="Times New Roman" w:hAnsi="Times New Roman" w:cs="Times New Roman"/>
          <w:sz w:val="24"/>
          <w:szCs w:val="24"/>
        </w:rPr>
        <w:t>The table indicates the main outputs, its indicators and projections by which the District Assembly will measure the performance of this sub-</w:t>
      </w:r>
      <w:proofErr w:type="spellStart"/>
      <w:r w:rsidRPr="00903DD1">
        <w:rPr>
          <w:rFonts w:ascii="Times New Roman" w:hAnsi="Times New Roman" w:cs="Times New Roman"/>
          <w:sz w:val="24"/>
          <w:szCs w:val="24"/>
        </w:rPr>
        <w:t>programme</w:t>
      </w:r>
      <w:proofErr w:type="spellEnd"/>
      <w:r w:rsidRPr="00903DD1">
        <w:rPr>
          <w:rFonts w:ascii="Times New Roman" w:hAnsi="Times New Roman" w:cs="Times New Roman"/>
          <w:sz w:val="24"/>
          <w:szCs w:val="24"/>
        </w:rPr>
        <w:t>. The past data indicates actual performance whilst the projections are the assembly’s estimate of future performance</w:t>
      </w:r>
      <w:r>
        <w:rPr>
          <w:rFonts w:ascii="Times New Roman" w:hAnsi="Times New Roman" w:cs="Times New Roman"/>
          <w:sz w:val="24"/>
          <w:szCs w:val="24"/>
        </w:rPr>
        <w:t>.</w:t>
      </w:r>
    </w:p>
    <w:p w14:paraId="08CB47E0" w14:textId="77777777" w:rsidR="00B57601" w:rsidRPr="00903DD1" w:rsidRDefault="00B57601" w:rsidP="00903DD1">
      <w:pPr>
        <w:spacing w:line="360" w:lineRule="auto"/>
        <w:ind w:left="720"/>
        <w:jc w:val="both"/>
        <w:rPr>
          <w:rFonts w:ascii="Times New Roman" w:hAnsi="Times New Roman" w:cs="Times New Roman"/>
          <w:b/>
          <w:bCs/>
          <w:sz w:val="24"/>
          <w:szCs w:val="24"/>
        </w:rPr>
      </w:pPr>
    </w:p>
    <w:p w14:paraId="65EEFBBD" w14:textId="180D86D7" w:rsidR="0011465B" w:rsidRPr="00903DD1" w:rsidRDefault="0011465B" w:rsidP="0011465B">
      <w:pPr>
        <w:spacing w:after="0"/>
        <w:rPr>
          <w:rFonts w:ascii="Times New Roman" w:hAnsi="Times New Roman" w:cs="Times New Roman"/>
          <w:b/>
          <w:sz w:val="24"/>
          <w:szCs w:val="24"/>
        </w:rPr>
      </w:pPr>
      <w:r w:rsidRPr="00903DD1">
        <w:rPr>
          <w:rFonts w:ascii="Times New Roman" w:hAnsi="Times New Roman" w:cs="Times New Roman"/>
          <w:b/>
          <w:sz w:val="24"/>
          <w:szCs w:val="24"/>
        </w:rPr>
        <w:lastRenderedPageBreak/>
        <w:t>Table 2</w:t>
      </w:r>
      <w:r w:rsidR="001D50E5" w:rsidRPr="00903DD1">
        <w:rPr>
          <w:rFonts w:ascii="Times New Roman" w:hAnsi="Times New Roman" w:cs="Times New Roman"/>
          <w:b/>
          <w:sz w:val="24"/>
          <w:szCs w:val="24"/>
        </w:rPr>
        <w:t>3</w:t>
      </w:r>
      <w:r w:rsidRPr="00903DD1">
        <w:rPr>
          <w:rFonts w:ascii="Times New Roman" w:hAnsi="Times New Roman" w:cs="Times New Roman"/>
          <w:b/>
          <w:sz w:val="24"/>
          <w:szCs w:val="24"/>
        </w:rPr>
        <w:t>: Budget Sub-</w:t>
      </w:r>
      <w:proofErr w:type="spellStart"/>
      <w:r w:rsidRPr="00903DD1">
        <w:rPr>
          <w:rFonts w:ascii="Times New Roman" w:hAnsi="Times New Roman" w:cs="Times New Roman"/>
          <w:b/>
          <w:sz w:val="24"/>
          <w:szCs w:val="24"/>
        </w:rPr>
        <w:t>Programme</w:t>
      </w:r>
      <w:proofErr w:type="spellEnd"/>
      <w:r w:rsidRPr="00903DD1">
        <w:rPr>
          <w:rFonts w:ascii="Times New Roman" w:hAnsi="Times New Roman" w:cs="Times New Roman"/>
          <w:b/>
          <w:sz w:val="24"/>
          <w:szCs w:val="24"/>
        </w:rPr>
        <w:t xml:space="preserve"> Results Statement</w:t>
      </w:r>
    </w:p>
    <w:tbl>
      <w:tblPr>
        <w:tblW w:w="10140" w:type="dxa"/>
        <w:tblLook w:val="04A0" w:firstRow="1" w:lastRow="0" w:firstColumn="1" w:lastColumn="0" w:noHBand="0" w:noVBand="1"/>
      </w:tblPr>
      <w:tblGrid>
        <w:gridCol w:w="1620"/>
        <w:gridCol w:w="1520"/>
        <w:gridCol w:w="960"/>
        <w:gridCol w:w="960"/>
        <w:gridCol w:w="960"/>
        <w:gridCol w:w="1340"/>
        <w:gridCol w:w="1400"/>
        <w:gridCol w:w="1380"/>
      </w:tblGrid>
      <w:tr w:rsidR="00B57601" w:rsidRPr="00B57601" w14:paraId="5BD1858B" w14:textId="77777777" w:rsidTr="00B57601">
        <w:trPr>
          <w:trHeight w:val="315"/>
        </w:trPr>
        <w:tc>
          <w:tcPr>
            <w:tcW w:w="16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AB6260"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Main Outputs</w:t>
            </w:r>
          </w:p>
        </w:tc>
        <w:tc>
          <w:tcPr>
            <w:tcW w:w="15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E9CB06"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31E9054"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Past Years</w:t>
            </w:r>
          </w:p>
        </w:tc>
        <w:tc>
          <w:tcPr>
            <w:tcW w:w="508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693B69D"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Projections</w:t>
            </w:r>
          </w:p>
        </w:tc>
      </w:tr>
      <w:tr w:rsidR="00B57601" w:rsidRPr="00B57601" w14:paraId="1077EB1C" w14:textId="77777777" w:rsidTr="00B57601">
        <w:trPr>
          <w:trHeight w:val="315"/>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0FFCFD8A"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77975B04"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048B9806"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A53E37C"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2021 as a July</w:t>
            </w:r>
          </w:p>
        </w:tc>
        <w:tc>
          <w:tcPr>
            <w:tcW w:w="960" w:type="dxa"/>
            <w:tcBorders>
              <w:top w:val="nil"/>
              <w:left w:val="nil"/>
              <w:bottom w:val="single" w:sz="4" w:space="0" w:color="auto"/>
              <w:right w:val="single" w:sz="4" w:space="0" w:color="auto"/>
            </w:tcBorders>
            <w:shd w:val="clear" w:color="auto" w:fill="auto"/>
            <w:noWrap/>
            <w:vAlign w:val="center"/>
            <w:hideMark/>
          </w:tcPr>
          <w:p w14:paraId="7F4B0CEC"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Budget</w:t>
            </w:r>
          </w:p>
        </w:tc>
        <w:tc>
          <w:tcPr>
            <w:tcW w:w="1340" w:type="dxa"/>
            <w:tcBorders>
              <w:top w:val="nil"/>
              <w:left w:val="nil"/>
              <w:bottom w:val="single" w:sz="4" w:space="0" w:color="auto"/>
              <w:right w:val="single" w:sz="4" w:space="0" w:color="auto"/>
            </w:tcBorders>
            <w:shd w:val="clear" w:color="auto" w:fill="auto"/>
            <w:noWrap/>
            <w:vAlign w:val="center"/>
            <w:hideMark/>
          </w:tcPr>
          <w:p w14:paraId="7D3BA3C1"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 xml:space="preserve">Indicative </w:t>
            </w:r>
          </w:p>
        </w:tc>
        <w:tc>
          <w:tcPr>
            <w:tcW w:w="1400" w:type="dxa"/>
            <w:tcBorders>
              <w:top w:val="nil"/>
              <w:left w:val="nil"/>
              <w:bottom w:val="single" w:sz="4" w:space="0" w:color="auto"/>
              <w:right w:val="single" w:sz="4" w:space="0" w:color="auto"/>
            </w:tcBorders>
            <w:shd w:val="clear" w:color="auto" w:fill="auto"/>
            <w:noWrap/>
            <w:vAlign w:val="center"/>
            <w:hideMark/>
          </w:tcPr>
          <w:p w14:paraId="74062436"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 xml:space="preserve">Indicative </w:t>
            </w:r>
          </w:p>
        </w:tc>
        <w:tc>
          <w:tcPr>
            <w:tcW w:w="1380" w:type="dxa"/>
            <w:tcBorders>
              <w:top w:val="nil"/>
              <w:left w:val="nil"/>
              <w:bottom w:val="single" w:sz="4" w:space="0" w:color="auto"/>
              <w:right w:val="single" w:sz="4" w:space="0" w:color="auto"/>
            </w:tcBorders>
            <w:shd w:val="clear" w:color="auto" w:fill="auto"/>
            <w:noWrap/>
            <w:vAlign w:val="center"/>
            <w:hideMark/>
          </w:tcPr>
          <w:p w14:paraId="2AA82A9F"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Indicative</w:t>
            </w:r>
          </w:p>
        </w:tc>
      </w:tr>
      <w:tr w:rsidR="00B57601" w:rsidRPr="00B57601" w14:paraId="572476C0" w14:textId="77777777" w:rsidTr="00B57601">
        <w:trPr>
          <w:trHeight w:val="315"/>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63834060"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3D498D59"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49C06D71"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76336748"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2D0E3031"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Year</w:t>
            </w:r>
          </w:p>
        </w:tc>
        <w:tc>
          <w:tcPr>
            <w:tcW w:w="1340" w:type="dxa"/>
            <w:tcBorders>
              <w:top w:val="nil"/>
              <w:left w:val="nil"/>
              <w:bottom w:val="single" w:sz="4" w:space="0" w:color="auto"/>
              <w:right w:val="single" w:sz="4" w:space="0" w:color="auto"/>
            </w:tcBorders>
            <w:shd w:val="clear" w:color="auto" w:fill="auto"/>
            <w:noWrap/>
            <w:vAlign w:val="center"/>
            <w:hideMark/>
          </w:tcPr>
          <w:p w14:paraId="145B852C"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Year</w:t>
            </w:r>
          </w:p>
        </w:tc>
        <w:tc>
          <w:tcPr>
            <w:tcW w:w="1400" w:type="dxa"/>
            <w:tcBorders>
              <w:top w:val="nil"/>
              <w:left w:val="nil"/>
              <w:bottom w:val="single" w:sz="4" w:space="0" w:color="auto"/>
              <w:right w:val="single" w:sz="4" w:space="0" w:color="auto"/>
            </w:tcBorders>
            <w:shd w:val="clear" w:color="auto" w:fill="auto"/>
            <w:noWrap/>
            <w:vAlign w:val="center"/>
            <w:hideMark/>
          </w:tcPr>
          <w:p w14:paraId="16109366"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Year</w:t>
            </w:r>
          </w:p>
        </w:tc>
        <w:tc>
          <w:tcPr>
            <w:tcW w:w="1380" w:type="dxa"/>
            <w:tcBorders>
              <w:top w:val="nil"/>
              <w:left w:val="nil"/>
              <w:bottom w:val="single" w:sz="4" w:space="0" w:color="auto"/>
              <w:right w:val="single" w:sz="4" w:space="0" w:color="auto"/>
            </w:tcBorders>
            <w:shd w:val="clear" w:color="auto" w:fill="auto"/>
            <w:noWrap/>
            <w:vAlign w:val="center"/>
            <w:hideMark/>
          </w:tcPr>
          <w:p w14:paraId="14F35C31"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Year</w:t>
            </w:r>
          </w:p>
        </w:tc>
      </w:tr>
      <w:tr w:rsidR="00B57601" w:rsidRPr="00B57601" w14:paraId="3C9EBCFB" w14:textId="77777777" w:rsidTr="00B57601">
        <w:trPr>
          <w:trHeight w:val="315"/>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2CEC915F"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1520" w:type="dxa"/>
            <w:vMerge/>
            <w:tcBorders>
              <w:top w:val="single" w:sz="4" w:space="0" w:color="auto"/>
              <w:left w:val="single" w:sz="4" w:space="0" w:color="auto"/>
              <w:bottom w:val="single" w:sz="4" w:space="0" w:color="auto"/>
              <w:right w:val="single" w:sz="4" w:space="0" w:color="auto"/>
            </w:tcBorders>
            <w:vAlign w:val="center"/>
            <w:hideMark/>
          </w:tcPr>
          <w:p w14:paraId="0A91B964"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1381D692"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77115D14" w14:textId="77777777" w:rsidR="00B57601" w:rsidRPr="00B57601" w:rsidRDefault="00B57601" w:rsidP="00B57601">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702CB163"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2022</w:t>
            </w:r>
          </w:p>
        </w:tc>
        <w:tc>
          <w:tcPr>
            <w:tcW w:w="1340" w:type="dxa"/>
            <w:tcBorders>
              <w:top w:val="nil"/>
              <w:left w:val="nil"/>
              <w:bottom w:val="single" w:sz="4" w:space="0" w:color="auto"/>
              <w:right w:val="single" w:sz="4" w:space="0" w:color="auto"/>
            </w:tcBorders>
            <w:shd w:val="clear" w:color="auto" w:fill="auto"/>
            <w:noWrap/>
            <w:vAlign w:val="center"/>
            <w:hideMark/>
          </w:tcPr>
          <w:p w14:paraId="7D9E1D2B"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2023</w:t>
            </w:r>
          </w:p>
        </w:tc>
        <w:tc>
          <w:tcPr>
            <w:tcW w:w="1400" w:type="dxa"/>
            <w:tcBorders>
              <w:top w:val="nil"/>
              <w:left w:val="nil"/>
              <w:bottom w:val="single" w:sz="4" w:space="0" w:color="auto"/>
              <w:right w:val="single" w:sz="4" w:space="0" w:color="auto"/>
            </w:tcBorders>
            <w:shd w:val="clear" w:color="auto" w:fill="auto"/>
            <w:noWrap/>
            <w:vAlign w:val="center"/>
            <w:hideMark/>
          </w:tcPr>
          <w:p w14:paraId="35D204B7"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2024</w:t>
            </w:r>
          </w:p>
        </w:tc>
        <w:tc>
          <w:tcPr>
            <w:tcW w:w="1380" w:type="dxa"/>
            <w:tcBorders>
              <w:top w:val="nil"/>
              <w:left w:val="nil"/>
              <w:bottom w:val="single" w:sz="4" w:space="0" w:color="auto"/>
              <w:right w:val="single" w:sz="4" w:space="0" w:color="auto"/>
            </w:tcBorders>
            <w:shd w:val="clear" w:color="auto" w:fill="auto"/>
            <w:noWrap/>
            <w:vAlign w:val="center"/>
            <w:hideMark/>
          </w:tcPr>
          <w:p w14:paraId="550BB154" w14:textId="77777777" w:rsidR="00B57601" w:rsidRPr="00B57601" w:rsidRDefault="00B57601" w:rsidP="00B57601">
            <w:pPr>
              <w:spacing w:after="0" w:line="240" w:lineRule="auto"/>
              <w:jc w:val="center"/>
              <w:rPr>
                <w:rFonts w:ascii="Times New Roman" w:eastAsia="Times New Roman" w:hAnsi="Times New Roman" w:cs="Times New Roman"/>
                <w:b/>
                <w:bCs/>
                <w:color w:val="000000"/>
                <w:sz w:val="24"/>
                <w:szCs w:val="24"/>
              </w:rPr>
            </w:pPr>
            <w:r w:rsidRPr="00B57601">
              <w:rPr>
                <w:rFonts w:ascii="Times New Roman" w:eastAsia="Times New Roman" w:hAnsi="Times New Roman" w:cs="Times New Roman"/>
                <w:b/>
                <w:bCs/>
                <w:color w:val="000000"/>
                <w:sz w:val="24"/>
                <w:szCs w:val="24"/>
              </w:rPr>
              <w:t>2025</w:t>
            </w:r>
          </w:p>
        </w:tc>
      </w:tr>
      <w:tr w:rsidR="00B57601" w:rsidRPr="00B57601" w14:paraId="3EECD3BC" w14:textId="77777777" w:rsidTr="00B57601">
        <w:trPr>
          <w:trHeight w:val="945"/>
        </w:trPr>
        <w:tc>
          <w:tcPr>
            <w:tcW w:w="1620" w:type="dxa"/>
            <w:tcBorders>
              <w:top w:val="nil"/>
              <w:left w:val="single" w:sz="4" w:space="0" w:color="auto"/>
              <w:bottom w:val="single" w:sz="4" w:space="0" w:color="auto"/>
              <w:right w:val="single" w:sz="4" w:space="0" w:color="auto"/>
            </w:tcBorders>
            <w:shd w:val="clear" w:color="auto" w:fill="auto"/>
            <w:vAlign w:val="center"/>
            <w:hideMark/>
          </w:tcPr>
          <w:p w14:paraId="30C4BE61" w14:textId="77777777" w:rsidR="00B57601" w:rsidRPr="00B57601" w:rsidRDefault="00B57601" w:rsidP="00B57601">
            <w:pPr>
              <w:spacing w:after="0" w:line="240" w:lineRule="auto"/>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Monthly clean up exercises conducted</w:t>
            </w:r>
          </w:p>
        </w:tc>
        <w:tc>
          <w:tcPr>
            <w:tcW w:w="1520" w:type="dxa"/>
            <w:tcBorders>
              <w:top w:val="nil"/>
              <w:left w:val="nil"/>
              <w:bottom w:val="single" w:sz="4" w:space="0" w:color="auto"/>
              <w:right w:val="single" w:sz="4" w:space="0" w:color="auto"/>
            </w:tcBorders>
            <w:shd w:val="clear" w:color="auto" w:fill="auto"/>
            <w:vAlign w:val="center"/>
            <w:hideMark/>
          </w:tcPr>
          <w:p w14:paraId="06C856E0" w14:textId="77777777" w:rsidR="00B57601" w:rsidRPr="00B57601" w:rsidRDefault="00B57601" w:rsidP="00B57601">
            <w:pPr>
              <w:spacing w:after="0" w:line="240" w:lineRule="auto"/>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No. of clean up exercises organized</w:t>
            </w:r>
          </w:p>
        </w:tc>
        <w:tc>
          <w:tcPr>
            <w:tcW w:w="960" w:type="dxa"/>
            <w:tcBorders>
              <w:top w:val="nil"/>
              <w:left w:val="nil"/>
              <w:bottom w:val="single" w:sz="4" w:space="0" w:color="auto"/>
              <w:right w:val="single" w:sz="4" w:space="0" w:color="auto"/>
            </w:tcBorders>
            <w:shd w:val="clear" w:color="auto" w:fill="auto"/>
            <w:vAlign w:val="center"/>
            <w:hideMark/>
          </w:tcPr>
          <w:p w14:paraId="4EB9755D"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12</w:t>
            </w:r>
          </w:p>
        </w:tc>
        <w:tc>
          <w:tcPr>
            <w:tcW w:w="960" w:type="dxa"/>
            <w:tcBorders>
              <w:top w:val="nil"/>
              <w:left w:val="nil"/>
              <w:bottom w:val="single" w:sz="4" w:space="0" w:color="auto"/>
              <w:right w:val="single" w:sz="4" w:space="0" w:color="auto"/>
            </w:tcBorders>
            <w:shd w:val="clear" w:color="auto" w:fill="auto"/>
            <w:vAlign w:val="center"/>
            <w:hideMark/>
          </w:tcPr>
          <w:p w14:paraId="3BD84E25"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7</w:t>
            </w:r>
          </w:p>
        </w:tc>
        <w:tc>
          <w:tcPr>
            <w:tcW w:w="960" w:type="dxa"/>
            <w:tcBorders>
              <w:top w:val="nil"/>
              <w:left w:val="nil"/>
              <w:bottom w:val="single" w:sz="4" w:space="0" w:color="auto"/>
              <w:right w:val="single" w:sz="4" w:space="0" w:color="auto"/>
            </w:tcBorders>
            <w:shd w:val="clear" w:color="auto" w:fill="auto"/>
            <w:vAlign w:val="center"/>
            <w:hideMark/>
          </w:tcPr>
          <w:p w14:paraId="743AC7B7"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12</w:t>
            </w:r>
          </w:p>
        </w:tc>
        <w:tc>
          <w:tcPr>
            <w:tcW w:w="1340" w:type="dxa"/>
            <w:tcBorders>
              <w:top w:val="nil"/>
              <w:left w:val="nil"/>
              <w:bottom w:val="single" w:sz="4" w:space="0" w:color="auto"/>
              <w:right w:val="single" w:sz="4" w:space="0" w:color="auto"/>
            </w:tcBorders>
            <w:shd w:val="clear" w:color="auto" w:fill="auto"/>
            <w:vAlign w:val="center"/>
            <w:hideMark/>
          </w:tcPr>
          <w:p w14:paraId="0E0CB55D"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12</w:t>
            </w:r>
          </w:p>
        </w:tc>
        <w:tc>
          <w:tcPr>
            <w:tcW w:w="1400" w:type="dxa"/>
            <w:tcBorders>
              <w:top w:val="nil"/>
              <w:left w:val="nil"/>
              <w:bottom w:val="single" w:sz="4" w:space="0" w:color="auto"/>
              <w:right w:val="single" w:sz="4" w:space="0" w:color="auto"/>
            </w:tcBorders>
            <w:shd w:val="clear" w:color="auto" w:fill="auto"/>
            <w:vAlign w:val="center"/>
            <w:hideMark/>
          </w:tcPr>
          <w:p w14:paraId="18966A42"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12</w:t>
            </w:r>
          </w:p>
        </w:tc>
        <w:tc>
          <w:tcPr>
            <w:tcW w:w="1380" w:type="dxa"/>
            <w:tcBorders>
              <w:top w:val="nil"/>
              <w:left w:val="nil"/>
              <w:bottom w:val="single" w:sz="4" w:space="0" w:color="auto"/>
              <w:right w:val="single" w:sz="4" w:space="0" w:color="auto"/>
            </w:tcBorders>
            <w:shd w:val="clear" w:color="auto" w:fill="auto"/>
            <w:vAlign w:val="center"/>
            <w:hideMark/>
          </w:tcPr>
          <w:p w14:paraId="5D7725AA"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12</w:t>
            </w:r>
          </w:p>
        </w:tc>
      </w:tr>
      <w:tr w:rsidR="00B57601" w:rsidRPr="00B57601" w14:paraId="3E37836B" w14:textId="77777777" w:rsidTr="00B57601">
        <w:trPr>
          <w:trHeight w:val="630"/>
        </w:trPr>
        <w:tc>
          <w:tcPr>
            <w:tcW w:w="1620" w:type="dxa"/>
            <w:tcBorders>
              <w:top w:val="nil"/>
              <w:left w:val="single" w:sz="4" w:space="0" w:color="auto"/>
              <w:bottom w:val="single" w:sz="4" w:space="0" w:color="auto"/>
              <w:right w:val="single" w:sz="4" w:space="0" w:color="auto"/>
            </w:tcBorders>
            <w:shd w:val="clear" w:color="auto" w:fill="auto"/>
            <w:vAlign w:val="center"/>
            <w:hideMark/>
          </w:tcPr>
          <w:p w14:paraId="1E839922" w14:textId="77777777" w:rsidR="00B57601" w:rsidRPr="00B57601" w:rsidRDefault="00B57601" w:rsidP="00B57601">
            <w:pPr>
              <w:spacing w:after="0" w:line="240" w:lineRule="auto"/>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Public Sanitary Sites inspected</w:t>
            </w:r>
          </w:p>
        </w:tc>
        <w:tc>
          <w:tcPr>
            <w:tcW w:w="1520" w:type="dxa"/>
            <w:tcBorders>
              <w:top w:val="nil"/>
              <w:left w:val="nil"/>
              <w:bottom w:val="single" w:sz="4" w:space="0" w:color="auto"/>
              <w:right w:val="single" w:sz="4" w:space="0" w:color="auto"/>
            </w:tcBorders>
            <w:shd w:val="clear" w:color="auto" w:fill="auto"/>
            <w:vAlign w:val="center"/>
            <w:hideMark/>
          </w:tcPr>
          <w:p w14:paraId="39966BEB" w14:textId="77777777" w:rsidR="00B57601" w:rsidRPr="00B57601" w:rsidRDefault="00B57601" w:rsidP="00B57601">
            <w:pPr>
              <w:spacing w:after="0" w:line="240" w:lineRule="auto"/>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No. of sites inspected</w:t>
            </w:r>
          </w:p>
        </w:tc>
        <w:tc>
          <w:tcPr>
            <w:tcW w:w="960" w:type="dxa"/>
            <w:tcBorders>
              <w:top w:val="nil"/>
              <w:left w:val="nil"/>
              <w:bottom w:val="single" w:sz="4" w:space="0" w:color="auto"/>
              <w:right w:val="single" w:sz="4" w:space="0" w:color="auto"/>
            </w:tcBorders>
            <w:shd w:val="clear" w:color="auto" w:fill="auto"/>
            <w:noWrap/>
            <w:vAlign w:val="center"/>
            <w:hideMark/>
          </w:tcPr>
          <w:p w14:paraId="5AB6E38C"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25</w:t>
            </w:r>
          </w:p>
        </w:tc>
        <w:tc>
          <w:tcPr>
            <w:tcW w:w="960" w:type="dxa"/>
            <w:tcBorders>
              <w:top w:val="nil"/>
              <w:left w:val="nil"/>
              <w:bottom w:val="single" w:sz="4" w:space="0" w:color="auto"/>
              <w:right w:val="single" w:sz="4" w:space="0" w:color="auto"/>
            </w:tcBorders>
            <w:shd w:val="clear" w:color="auto" w:fill="auto"/>
            <w:noWrap/>
            <w:vAlign w:val="center"/>
            <w:hideMark/>
          </w:tcPr>
          <w:p w14:paraId="35444F25"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28</w:t>
            </w:r>
          </w:p>
        </w:tc>
        <w:tc>
          <w:tcPr>
            <w:tcW w:w="960" w:type="dxa"/>
            <w:tcBorders>
              <w:top w:val="nil"/>
              <w:left w:val="nil"/>
              <w:bottom w:val="single" w:sz="4" w:space="0" w:color="auto"/>
              <w:right w:val="single" w:sz="4" w:space="0" w:color="auto"/>
            </w:tcBorders>
            <w:shd w:val="clear" w:color="auto" w:fill="auto"/>
            <w:noWrap/>
            <w:vAlign w:val="center"/>
            <w:hideMark/>
          </w:tcPr>
          <w:p w14:paraId="189D1DC1"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40</w:t>
            </w:r>
          </w:p>
        </w:tc>
        <w:tc>
          <w:tcPr>
            <w:tcW w:w="1340" w:type="dxa"/>
            <w:tcBorders>
              <w:top w:val="nil"/>
              <w:left w:val="nil"/>
              <w:bottom w:val="single" w:sz="4" w:space="0" w:color="auto"/>
              <w:right w:val="single" w:sz="4" w:space="0" w:color="auto"/>
            </w:tcBorders>
            <w:shd w:val="clear" w:color="auto" w:fill="auto"/>
            <w:noWrap/>
            <w:vAlign w:val="center"/>
            <w:hideMark/>
          </w:tcPr>
          <w:p w14:paraId="5E8B2A63"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40</w:t>
            </w:r>
          </w:p>
        </w:tc>
        <w:tc>
          <w:tcPr>
            <w:tcW w:w="1400" w:type="dxa"/>
            <w:tcBorders>
              <w:top w:val="nil"/>
              <w:left w:val="nil"/>
              <w:bottom w:val="single" w:sz="4" w:space="0" w:color="auto"/>
              <w:right w:val="single" w:sz="4" w:space="0" w:color="auto"/>
            </w:tcBorders>
            <w:shd w:val="clear" w:color="auto" w:fill="auto"/>
            <w:noWrap/>
            <w:vAlign w:val="center"/>
            <w:hideMark/>
          </w:tcPr>
          <w:p w14:paraId="1BE5F76D"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40</w:t>
            </w:r>
          </w:p>
        </w:tc>
        <w:tc>
          <w:tcPr>
            <w:tcW w:w="1380" w:type="dxa"/>
            <w:tcBorders>
              <w:top w:val="nil"/>
              <w:left w:val="nil"/>
              <w:bottom w:val="single" w:sz="4" w:space="0" w:color="auto"/>
              <w:right w:val="single" w:sz="4" w:space="0" w:color="auto"/>
            </w:tcBorders>
            <w:shd w:val="clear" w:color="auto" w:fill="auto"/>
            <w:noWrap/>
            <w:vAlign w:val="center"/>
            <w:hideMark/>
          </w:tcPr>
          <w:p w14:paraId="6051D3CF"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40</w:t>
            </w:r>
          </w:p>
        </w:tc>
      </w:tr>
      <w:tr w:rsidR="00B57601" w:rsidRPr="00B57601" w14:paraId="271CF1F8" w14:textId="77777777" w:rsidTr="00B57601">
        <w:trPr>
          <w:trHeight w:val="1260"/>
        </w:trPr>
        <w:tc>
          <w:tcPr>
            <w:tcW w:w="1620" w:type="dxa"/>
            <w:tcBorders>
              <w:top w:val="nil"/>
              <w:left w:val="single" w:sz="4" w:space="0" w:color="auto"/>
              <w:bottom w:val="single" w:sz="4" w:space="0" w:color="auto"/>
              <w:right w:val="single" w:sz="4" w:space="0" w:color="auto"/>
            </w:tcBorders>
            <w:shd w:val="clear" w:color="auto" w:fill="auto"/>
            <w:vAlign w:val="center"/>
            <w:hideMark/>
          </w:tcPr>
          <w:p w14:paraId="72B963D4" w14:textId="77777777" w:rsidR="00B57601" w:rsidRPr="00B57601" w:rsidRDefault="00B57601" w:rsidP="00B57601">
            <w:pPr>
              <w:spacing w:after="0" w:line="240" w:lineRule="auto"/>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 xml:space="preserve"> Health Screening for Food vendors Organized</w:t>
            </w:r>
          </w:p>
        </w:tc>
        <w:tc>
          <w:tcPr>
            <w:tcW w:w="1520" w:type="dxa"/>
            <w:tcBorders>
              <w:top w:val="nil"/>
              <w:left w:val="nil"/>
              <w:bottom w:val="single" w:sz="4" w:space="0" w:color="auto"/>
              <w:right w:val="single" w:sz="4" w:space="0" w:color="auto"/>
            </w:tcBorders>
            <w:shd w:val="clear" w:color="auto" w:fill="auto"/>
            <w:vAlign w:val="center"/>
            <w:hideMark/>
          </w:tcPr>
          <w:p w14:paraId="4D37B28D" w14:textId="77777777" w:rsidR="00B57601" w:rsidRPr="00B57601" w:rsidRDefault="00B57601" w:rsidP="00B57601">
            <w:pPr>
              <w:spacing w:after="0" w:line="240" w:lineRule="auto"/>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 xml:space="preserve">Number of Food Vendors Screened and Certified </w:t>
            </w:r>
          </w:p>
        </w:tc>
        <w:tc>
          <w:tcPr>
            <w:tcW w:w="960" w:type="dxa"/>
            <w:tcBorders>
              <w:top w:val="nil"/>
              <w:left w:val="nil"/>
              <w:bottom w:val="single" w:sz="4" w:space="0" w:color="auto"/>
              <w:right w:val="single" w:sz="4" w:space="0" w:color="auto"/>
            </w:tcBorders>
            <w:shd w:val="clear" w:color="auto" w:fill="auto"/>
            <w:vAlign w:val="center"/>
            <w:hideMark/>
          </w:tcPr>
          <w:p w14:paraId="6CC9B2D9"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2,475</w:t>
            </w:r>
          </w:p>
        </w:tc>
        <w:tc>
          <w:tcPr>
            <w:tcW w:w="960" w:type="dxa"/>
            <w:tcBorders>
              <w:top w:val="nil"/>
              <w:left w:val="nil"/>
              <w:bottom w:val="single" w:sz="4" w:space="0" w:color="auto"/>
              <w:right w:val="single" w:sz="4" w:space="0" w:color="auto"/>
            </w:tcBorders>
            <w:shd w:val="clear" w:color="auto" w:fill="auto"/>
            <w:vAlign w:val="center"/>
            <w:hideMark/>
          </w:tcPr>
          <w:p w14:paraId="10DF10B1" w14:textId="77777777" w:rsidR="00B57601" w:rsidRPr="00B57601" w:rsidRDefault="00B57601" w:rsidP="00B57601">
            <w:pPr>
              <w:spacing w:after="0" w:line="240" w:lineRule="auto"/>
              <w:jc w:val="center"/>
              <w:rPr>
                <w:rFonts w:ascii="Times New Roman" w:eastAsia="Times New Roman" w:hAnsi="Times New Roman" w:cs="Times New Roman"/>
                <w:color w:val="000000"/>
                <w:sz w:val="24"/>
                <w:szCs w:val="24"/>
              </w:rPr>
            </w:pPr>
            <w:r w:rsidRPr="00B57601">
              <w:rPr>
                <w:rFonts w:ascii="Times New Roman" w:eastAsia="Times New Roman" w:hAnsi="Times New Roman" w:cs="Times New Roman"/>
                <w:color w:val="000000"/>
                <w:sz w:val="24"/>
                <w:szCs w:val="24"/>
              </w:rPr>
              <w:t>2,613</w:t>
            </w:r>
          </w:p>
        </w:tc>
        <w:tc>
          <w:tcPr>
            <w:tcW w:w="960" w:type="dxa"/>
            <w:tcBorders>
              <w:top w:val="nil"/>
              <w:left w:val="nil"/>
              <w:bottom w:val="single" w:sz="4" w:space="0" w:color="auto"/>
              <w:right w:val="single" w:sz="4" w:space="0" w:color="auto"/>
            </w:tcBorders>
            <w:shd w:val="clear" w:color="auto" w:fill="auto"/>
            <w:vAlign w:val="center"/>
            <w:hideMark/>
          </w:tcPr>
          <w:p w14:paraId="58901278" w14:textId="77777777" w:rsidR="00B57601" w:rsidRPr="00B57601" w:rsidRDefault="00B57601" w:rsidP="00B57601">
            <w:pPr>
              <w:spacing w:after="0" w:line="240" w:lineRule="auto"/>
              <w:jc w:val="center"/>
              <w:rPr>
                <w:rFonts w:ascii="Times New Roman" w:eastAsia="Times New Roman" w:hAnsi="Times New Roman" w:cs="Times New Roman"/>
                <w:color w:val="0D0D0D"/>
                <w:sz w:val="24"/>
                <w:szCs w:val="24"/>
              </w:rPr>
            </w:pPr>
            <w:r w:rsidRPr="00B57601">
              <w:rPr>
                <w:rFonts w:ascii="Times New Roman" w:eastAsia="Times New Roman" w:hAnsi="Times New Roman" w:cs="Times New Roman"/>
                <w:color w:val="0D0D0D"/>
                <w:sz w:val="24"/>
                <w:szCs w:val="24"/>
              </w:rPr>
              <w:t>3500</w:t>
            </w:r>
          </w:p>
        </w:tc>
        <w:tc>
          <w:tcPr>
            <w:tcW w:w="1340" w:type="dxa"/>
            <w:tcBorders>
              <w:top w:val="nil"/>
              <w:left w:val="nil"/>
              <w:bottom w:val="single" w:sz="4" w:space="0" w:color="auto"/>
              <w:right w:val="single" w:sz="4" w:space="0" w:color="auto"/>
            </w:tcBorders>
            <w:shd w:val="clear" w:color="auto" w:fill="auto"/>
            <w:vAlign w:val="center"/>
            <w:hideMark/>
          </w:tcPr>
          <w:p w14:paraId="2A2159F7" w14:textId="77777777" w:rsidR="00B57601" w:rsidRPr="00B57601" w:rsidRDefault="00B57601" w:rsidP="00B57601">
            <w:pPr>
              <w:spacing w:after="0" w:line="240" w:lineRule="auto"/>
              <w:jc w:val="center"/>
              <w:rPr>
                <w:rFonts w:ascii="Times New Roman" w:eastAsia="Times New Roman" w:hAnsi="Times New Roman" w:cs="Times New Roman"/>
                <w:color w:val="0D0D0D"/>
                <w:sz w:val="24"/>
                <w:szCs w:val="24"/>
              </w:rPr>
            </w:pPr>
            <w:r w:rsidRPr="00B57601">
              <w:rPr>
                <w:rFonts w:ascii="Times New Roman" w:eastAsia="Times New Roman" w:hAnsi="Times New Roman" w:cs="Times New Roman"/>
                <w:color w:val="0D0D0D"/>
                <w:sz w:val="24"/>
                <w:szCs w:val="24"/>
              </w:rPr>
              <w:t>3500</w:t>
            </w:r>
          </w:p>
        </w:tc>
        <w:tc>
          <w:tcPr>
            <w:tcW w:w="1400" w:type="dxa"/>
            <w:tcBorders>
              <w:top w:val="nil"/>
              <w:left w:val="nil"/>
              <w:bottom w:val="single" w:sz="4" w:space="0" w:color="auto"/>
              <w:right w:val="single" w:sz="4" w:space="0" w:color="auto"/>
            </w:tcBorders>
            <w:shd w:val="clear" w:color="auto" w:fill="auto"/>
            <w:vAlign w:val="center"/>
            <w:hideMark/>
          </w:tcPr>
          <w:p w14:paraId="5C85206F" w14:textId="77777777" w:rsidR="00B57601" w:rsidRPr="00B57601" w:rsidRDefault="00B57601" w:rsidP="00B57601">
            <w:pPr>
              <w:spacing w:after="0" w:line="240" w:lineRule="auto"/>
              <w:jc w:val="center"/>
              <w:rPr>
                <w:rFonts w:ascii="Times New Roman" w:eastAsia="Times New Roman" w:hAnsi="Times New Roman" w:cs="Times New Roman"/>
                <w:color w:val="0D0D0D"/>
                <w:sz w:val="24"/>
                <w:szCs w:val="24"/>
              </w:rPr>
            </w:pPr>
            <w:r w:rsidRPr="00B57601">
              <w:rPr>
                <w:rFonts w:ascii="Times New Roman" w:eastAsia="Times New Roman" w:hAnsi="Times New Roman" w:cs="Times New Roman"/>
                <w:color w:val="0D0D0D"/>
                <w:sz w:val="24"/>
                <w:szCs w:val="24"/>
              </w:rPr>
              <w:t>3500</w:t>
            </w:r>
          </w:p>
        </w:tc>
        <w:tc>
          <w:tcPr>
            <w:tcW w:w="1380" w:type="dxa"/>
            <w:tcBorders>
              <w:top w:val="nil"/>
              <w:left w:val="nil"/>
              <w:bottom w:val="single" w:sz="4" w:space="0" w:color="auto"/>
              <w:right w:val="single" w:sz="4" w:space="0" w:color="auto"/>
            </w:tcBorders>
            <w:shd w:val="clear" w:color="auto" w:fill="auto"/>
            <w:vAlign w:val="center"/>
            <w:hideMark/>
          </w:tcPr>
          <w:p w14:paraId="7A3A3C01" w14:textId="77777777" w:rsidR="00B57601" w:rsidRPr="00B57601" w:rsidRDefault="00B57601" w:rsidP="00B57601">
            <w:pPr>
              <w:spacing w:after="0" w:line="240" w:lineRule="auto"/>
              <w:jc w:val="center"/>
              <w:rPr>
                <w:rFonts w:ascii="Times New Roman" w:eastAsia="Times New Roman" w:hAnsi="Times New Roman" w:cs="Times New Roman"/>
                <w:color w:val="0D0D0D"/>
                <w:sz w:val="24"/>
                <w:szCs w:val="24"/>
              </w:rPr>
            </w:pPr>
            <w:r w:rsidRPr="00B57601">
              <w:rPr>
                <w:rFonts w:ascii="Times New Roman" w:eastAsia="Times New Roman" w:hAnsi="Times New Roman" w:cs="Times New Roman"/>
                <w:color w:val="0D0D0D"/>
                <w:sz w:val="24"/>
                <w:szCs w:val="24"/>
              </w:rPr>
              <w:t>3500</w:t>
            </w:r>
          </w:p>
        </w:tc>
      </w:tr>
    </w:tbl>
    <w:p w14:paraId="59FA9396" w14:textId="799123DA" w:rsidR="00903DD1" w:rsidRDefault="00903DD1" w:rsidP="0011465B">
      <w:pPr>
        <w:spacing w:after="0"/>
        <w:rPr>
          <w:b/>
        </w:rPr>
      </w:pPr>
    </w:p>
    <w:p w14:paraId="08240C9D" w14:textId="6A04935D" w:rsidR="00903DD1" w:rsidRDefault="00903DD1" w:rsidP="0011465B">
      <w:pPr>
        <w:spacing w:after="0"/>
        <w:rPr>
          <w:b/>
        </w:rPr>
      </w:pPr>
    </w:p>
    <w:p w14:paraId="23471414" w14:textId="2E91658D" w:rsidR="0011465B" w:rsidRDefault="0011465B" w:rsidP="00C767F7">
      <w:pPr>
        <w:pStyle w:val="ListParagraph"/>
        <w:numPr>
          <w:ilvl w:val="0"/>
          <w:numId w:val="31"/>
        </w:numPr>
        <w:rPr>
          <w:rFonts w:ascii="Times New Roman" w:hAnsi="Times New Roman" w:cs="Times New Roman"/>
          <w:b/>
          <w:bCs/>
          <w:sz w:val="24"/>
          <w:szCs w:val="24"/>
        </w:rPr>
      </w:pPr>
      <w:r w:rsidRPr="00903DD1">
        <w:rPr>
          <w:rFonts w:ascii="Times New Roman" w:hAnsi="Times New Roman" w:cs="Times New Roman"/>
          <w:b/>
          <w:bCs/>
          <w:sz w:val="24"/>
          <w:szCs w:val="24"/>
        </w:rPr>
        <w:t>Budget Sub-Programme Standardized Operations and Projects</w:t>
      </w:r>
    </w:p>
    <w:p w14:paraId="1AF19B21" w14:textId="0BDE165F" w:rsidR="0085768D" w:rsidRPr="0085768D" w:rsidRDefault="0085768D" w:rsidP="0085768D">
      <w:pPr>
        <w:pStyle w:val="ListParagraph"/>
        <w:rPr>
          <w:rFonts w:ascii="Times New Roman" w:hAnsi="Times New Roman" w:cs="Times New Roman"/>
          <w:b/>
          <w:bCs/>
          <w:sz w:val="24"/>
          <w:szCs w:val="24"/>
        </w:rPr>
      </w:pPr>
      <w:r w:rsidRPr="0085768D">
        <w:rPr>
          <w:rFonts w:ascii="Times New Roman" w:hAnsi="Times New Roman" w:cs="Times New Roman"/>
          <w:sz w:val="24"/>
          <w:szCs w:val="24"/>
        </w:rPr>
        <w:t>The table lists the main Operations and projects to be undertaken by the sub-programme.</w:t>
      </w:r>
    </w:p>
    <w:p w14:paraId="78DA1622" w14:textId="77777777" w:rsidR="0011465B" w:rsidRDefault="0011465B" w:rsidP="0011465B">
      <w:pPr>
        <w:spacing w:after="0"/>
        <w:rPr>
          <w:rFonts w:ascii="Arial" w:hAnsi="Arial" w:cs="Arial"/>
          <w:sz w:val="24"/>
          <w:szCs w:val="24"/>
        </w:rPr>
      </w:pPr>
    </w:p>
    <w:p w14:paraId="61901282" w14:textId="77777777" w:rsidR="0011465B" w:rsidRPr="0085768D" w:rsidRDefault="0011465B" w:rsidP="0085768D">
      <w:pPr>
        <w:spacing w:after="0"/>
        <w:rPr>
          <w:rFonts w:ascii="Times New Roman" w:hAnsi="Times New Roman" w:cs="Times New Roman"/>
          <w:b/>
          <w:sz w:val="24"/>
          <w:szCs w:val="24"/>
        </w:rPr>
      </w:pPr>
      <w:r w:rsidRPr="0085768D">
        <w:rPr>
          <w:rFonts w:ascii="Times New Roman" w:hAnsi="Times New Roman" w:cs="Times New Roman"/>
          <w:b/>
          <w:sz w:val="24"/>
          <w:szCs w:val="24"/>
        </w:rPr>
        <w:t>Table 2</w:t>
      </w:r>
      <w:r w:rsidR="001D50E5" w:rsidRPr="0085768D">
        <w:rPr>
          <w:rFonts w:ascii="Times New Roman" w:hAnsi="Times New Roman" w:cs="Times New Roman"/>
          <w:b/>
          <w:sz w:val="24"/>
          <w:szCs w:val="24"/>
        </w:rPr>
        <w:t>4</w:t>
      </w:r>
      <w:r w:rsidRPr="0085768D">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11465B" w:rsidRPr="0085768D" w14:paraId="4AD41B51" w14:textId="77777777" w:rsidTr="0085768D">
        <w:tc>
          <w:tcPr>
            <w:tcW w:w="4346" w:type="dxa"/>
          </w:tcPr>
          <w:p w14:paraId="6F22DE50" w14:textId="77777777" w:rsidR="0011465B" w:rsidRPr="0085768D" w:rsidRDefault="0011465B" w:rsidP="0011465B">
            <w:pPr>
              <w:jc w:val="center"/>
              <w:rPr>
                <w:rFonts w:ascii="Times New Roman" w:hAnsi="Times New Roman" w:cs="Times New Roman"/>
                <w:b/>
                <w:sz w:val="24"/>
                <w:szCs w:val="24"/>
              </w:rPr>
            </w:pPr>
            <w:r w:rsidRPr="0085768D">
              <w:rPr>
                <w:rFonts w:ascii="Times New Roman" w:hAnsi="Times New Roman" w:cs="Times New Roman"/>
                <w:b/>
                <w:sz w:val="24"/>
                <w:szCs w:val="24"/>
              </w:rPr>
              <w:t>Standardized Operations</w:t>
            </w:r>
          </w:p>
        </w:tc>
        <w:tc>
          <w:tcPr>
            <w:tcW w:w="4199" w:type="dxa"/>
          </w:tcPr>
          <w:p w14:paraId="27B7A225" w14:textId="77777777" w:rsidR="0011465B" w:rsidRPr="0085768D" w:rsidRDefault="0011465B" w:rsidP="0011465B">
            <w:pPr>
              <w:jc w:val="center"/>
              <w:rPr>
                <w:rFonts w:ascii="Times New Roman" w:hAnsi="Times New Roman" w:cs="Times New Roman"/>
                <w:b/>
                <w:sz w:val="24"/>
                <w:szCs w:val="24"/>
              </w:rPr>
            </w:pPr>
            <w:r w:rsidRPr="0085768D">
              <w:rPr>
                <w:rFonts w:ascii="Times New Roman" w:hAnsi="Times New Roman" w:cs="Times New Roman"/>
                <w:b/>
                <w:sz w:val="24"/>
                <w:szCs w:val="24"/>
              </w:rPr>
              <w:t>Standardized Projects</w:t>
            </w:r>
          </w:p>
        </w:tc>
      </w:tr>
      <w:tr w:rsidR="0085768D" w:rsidRPr="0085768D" w14:paraId="770456AD" w14:textId="77777777" w:rsidTr="00271546">
        <w:trPr>
          <w:trHeight w:val="1718"/>
        </w:trPr>
        <w:tc>
          <w:tcPr>
            <w:tcW w:w="4346" w:type="dxa"/>
            <w:vAlign w:val="bottom"/>
          </w:tcPr>
          <w:p w14:paraId="4628BCE8" w14:textId="689C0357" w:rsidR="00630D95" w:rsidRPr="00271546" w:rsidRDefault="0085768D" w:rsidP="0085768D">
            <w:pPr>
              <w:rPr>
                <w:rFonts w:ascii="Times New Roman" w:eastAsia="Times New Roman" w:hAnsi="Times New Roman" w:cs="Times New Roman"/>
                <w:sz w:val="24"/>
                <w:szCs w:val="24"/>
              </w:rPr>
            </w:pPr>
            <w:r w:rsidRPr="00630D95">
              <w:rPr>
                <w:rFonts w:ascii="Times New Roman" w:eastAsia="Times New Roman" w:hAnsi="Times New Roman" w:cs="Times New Roman"/>
                <w:b/>
                <w:bCs/>
                <w:sz w:val="24"/>
                <w:szCs w:val="24"/>
              </w:rPr>
              <w:t>Environmental Sanitation Management</w:t>
            </w:r>
            <w:r w:rsidRPr="0085768D">
              <w:rPr>
                <w:rFonts w:ascii="Times New Roman" w:eastAsia="Times New Roman" w:hAnsi="Times New Roman" w:cs="Times New Roman"/>
                <w:sz w:val="24"/>
                <w:szCs w:val="24"/>
              </w:rPr>
              <w:t xml:space="preserve"> Clean up exercise</w:t>
            </w:r>
            <w:r w:rsidR="00271546">
              <w:rPr>
                <w:rFonts w:ascii="Times New Roman" w:eastAsia="Times New Roman" w:hAnsi="Times New Roman" w:cs="Times New Roman"/>
                <w:sz w:val="24"/>
                <w:szCs w:val="24"/>
              </w:rPr>
              <w:t>s, health screening of food vendors, sanitation education &amp; supervision, etc</w:t>
            </w:r>
          </w:p>
        </w:tc>
        <w:tc>
          <w:tcPr>
            <w:tcW w:w="4199" w:type="dxa"/>
          </w:tcPr>
          <w:p w14:paraId="670655D9" w14:textId="77777777" w:rsidR="00630D95" w:rsidRPr="00630D95" w:rsidRDefault="004D5022" w:rsidP="0085768D">
            <w:pPr>
              <w:rPr>
                <w:rFonts w:ascii="Times New Roman" w:hAnsi="Times New Roman" w:cs="Times New Roman"/>
                <w:b/>
                <w:bCs/>
                <w:color w:val="000000" w:themeColor="dark1"/>
                <w:kern w:val="24"/>
                <w:sz w:val="24"/>
                <w:szCs w:val="24"/>
              </w:rPr>
            </w:pPr>
            <w:r w:rsidRPr="00630D95">
              <w:rPr>
                <w:rFonts w:ascii="Times New Roman" w:hAnsi="Times New Roman" w:cs="Times New Roman"/>
                <w:b/>
                <w:bCs/>
                <w:color w:val="000000" w:themeColor="dark1"/>
                <w:kern w:val="24"/>
                <w:sz w:val="24"/>
                <w:szCs w:val="24"/>
              </w:rPr>
              <w:t xml:space="preserve">Acquisition of movable &amp; immovables </w:t>
            </w:r>
            <w:r w:rsidR="00722177" w:rsidRPr="00630D95">
              <w:rPr>
                <w:rFonts w:ascii="Times New Roman" w:hAnsi="Times New Roman" w:cs="Times New Roman"/>
                <w:b/>
                <w:bCs/>
                <w:color w:val="000000" w:themeColor="dark1"/>
                <w:kern w:val="24"/>
                <w:sz w:val="24"/>
                <w:szCs w:val="24"/>
              </w:rPr>
              <w:t xml:space="preserve">assets </w:t>
            </w:r>
          </w:p>
          <w:p w14:paraId="23E3D8E4" w14:textId="0B498190" w:rsidR="00271546" w:rsidRPr="00271546" w:rsidRDefault="00722177" w:rsidP="0085768D">
            <w:pPr>
              <w:rPr>
                <w:rFonts w:ascii="Times New Roman" w:hAnsi="Times New Roman" w:cs="Times New Roman"/>
                <w:color w:val="000000" w:themeColor="dark1"/>
                <w:kern w:val="24"/>
                <w:sz w:val="24"/>
                <w:szCs w:val="24"/>
              </w:rPr>
            </w:pPr>
            <w:r>
              <w:rPr>
                <w:rFonts w:ascii="Times New Roman" w:hAnsi="Times New Roman" w:cs="Times New Roman"/>
                <w:color w:val="000000" w:themeColor="dark1"/>
                <w:kern w:val="24"/>
                <w:sz w:val="24"/>
                <w:szCs w:val="24"/>
              </w:rPr>
              <w:t>P</w:t>
            </w:r>
            <w:r w:rsidR="0085768D" w:rsidRPr="0085768D">
              <w:rPr>
                <w:rFonts w:ascii="Times New Roman" w:hAnsi="Times New Roman" w:cs="Times New Roman"/>
                <w:color w:val="000000" w:themeColor="dark1"/>
                <w:kern w:val="24"/>
                <w:sz w:val="24"/>
                <w:szCs w:val="24"/>
              </w:rPr>
              <w:t>rocure</w:t>
            </w:r>
            <w:r>
              <w:rPr>
                <w:rFonts w:ascii="Times New Roman" w:hAnsi="Times New Roman" w:cs="Times New Roman"/>
                <w:color w:val="000000" w:themeColor="dark1"/>
                <w:kern w:val="24"/>
                <w:sz w:val="24"/>
                <w:szCs w:val="24"/>
              </w:rPr>
              <w:t>ment of</w:t>
            </w:r>
            <w:r w:rsidR="0085768D" w:rsidRPr="0085768D">
              <w:rPr>
                <w:rFonts w:ascii="Times New Roman" w:hAnsi="Times New Roman" w:cs="Times New Roman"/>
                <w:color w:val="000000" w:themeColor="dark1"/>
                <w:kern w:val="24"/>
                <w:sz w:val="24"/>
                <w:szCs w:val="24"/>
              </w:rPr>
              <w:t xml:space="preserve"> Bola Taxi</w:t>
            </w:r>
            <w:r w:rsidR="00630D95">
              <w:rPr>
                <w:rFonts w:ascii="Times New Roman" w:hAnsi="Times New Roman" w:cs="Times New Roman"/>
                <w:color w:val="000000" w:themeColor="dark1"/>
                <w:kern w:val="24"/>
                <w:sz w:val="24"/>
                <w:szCs w:val="24"/>
              </w:rPr>
              <w:t>s</w:t>
            </w:r>
            <w:r w:rsidR="0085768D" w:rsidRPr="0085768D">
              <w:rPr>
                <w:rFonts w:ascii="Times New Roman" w:hAnsi="Times New Roman" w:cs="Times New Roman"/>
                <w:color w:val="000000" w:themeColor="dark1"/>
                <w:kern w:val="24"/>
                <w:sz w:val="24"/>
                <w:szCs w:val="24"/>
              </w:rPr>
              <w:t xml:space="preserve"> and  </w:t>
            </w:r>
            <w:r>
              <w:rPr>
                <w:rFonts w:ascii="Times New Roman" w:hAnsi="Times New Roman" w:cs="Times New Roman"/>
                <w:color w:val="000000" w:themeColor="dark1"/>
                <w:kern w:val="24"/>
                <w:sz w:val="24"/>
                <w:szCs w:val="24"/>
              </w:rPr>
              <w:t>m</w:t>
            </w:r>
            <w:r w:rsidR="0085768D" w:rsidRPr="0085768D">
              <w:rPr>
                <w:rFonts w:ascii="Times New Roman" w:hAnsi="Times New Roman" w:cs="Times New Roman"/>
                <w:color w:val="000000" w:themeColor="dark1"/>
                <w:kern w:val="24"/>
                <w:sz w:val="24"/>
                <w:szCs w:val="24"/>
              </w:rPr>
              <w:t>otor bike</w:t>
            </w:r>
            <w:r w:rsidR="00630D95">
              <w:rPr>
                <w:rFonts w:ascii="Times New Roman" w:hAnsi="Times New Roman" w:cs="Times New Roman"/>
                <w:color w:val="000000" w:themeColor="dark1"/>
                <w:kern w:val="24"/>
                <w:sz w:val="24"/>
                <w:szCs w:val="24"/>
              </w:rPr>
              <w:t>s</w:t>
            </w:r>
          </w:p>
        </w:tc>
      </w:tr>
      <w:tr w:rsidR="0085768D" w:rsidRPr="0085768D" w14:paraId="677A4C15" w14:textId="77777777" w:rsidTr="0085768D">
        <w:tc>
          <w:tcPr>
            <w:tcW w:w="4346" w:type="dxa"/>
            <w:vAlign w:val="bottom"/>
          </w:tcPr>
          <w:p w14:paraId="1932C094" w14:textId="77777777" w:rsidR="00630D95" w:rsidRDefault="0085768D" w:rsidP="0085768D">
            <w:pPr>
              <w:rPr>
                <w:rFonts w:ascii="Times New Roman" w:eastAsia="Times New Roman" w:hAnsi="Times New Roman" w:cs="Times New Roman"/>
                <w:sz w:val="24"/>
                <w:szCs w:val="24"/>
              </w:rPr>
            </w:pPr>
            <w:r w:rsidRPr="00630D95">
              <w:rPr>
                <w:rFonts w:ascii="Times New Roman" w:eastAsia="Times New Roman" w:hAnsi="Times New Roman" w:cs="Times New Roman"/>
                <w:b/>
                <w:bCs/>
                <w:sz w:val="24"/>
                <w:szCs w:val="24"/>
              </w:rPr>
              <w:t>Solid waste management</w:t>
            </w:r>
          </w:p>
          <w:p w14:paraId="7C7E1F5C" w14:textId="5DBB01BC" w:rsidR="0085768D" w:rsidRPr="0085768D" w:rsidRDefault="0085768D" w:rsidP="0085768D">
            <w:pPr>
              <w:rPr>
                <w:rFonts w:ascii="Times New Roman" w:hAnsi="Times New Roman" w:cs="Times New Roman"/>
                <w:sz w:val="24"/>
                <w:szCs w:val="24"/>
              </w:rPr>
            </w:pPr>
            <w:r w:rsidRPr="0085768D">
              <w:rPr>
                <w:rFonts w:ascii="Times New Roman" w:eastAsia="Times New Roman" w:hAnsi="Times New Roman" w:cs="Times New Roman"/>
                <w:sz w:val="24"/>
                <w:szCs w:val="24"/>
              </w:rPr>
              <w:t>Evacuation of solid waste, maintenance of transfer station, etc</w:t>
            </w:r>
          </w:p>
        </w:tc>
        <w:tc>
          <w:tcPr>
            <w:tcW w:w="4199" w:type="dxa"/>
          </w:tcPr>
          <w:p w14:paraId="0D85F7A6" w14:textId="77777777" w:rsidR="0085768D" w:rsidRPr="0085768D" w:rsidRDefault="0085768D" w:rsidP="0085768D">
            <w:pPr>
              <w:rPr>
                <w:rFonts w:ascii="Times New Roman" w:hAnsi="Times New Roman" w:cs="Times New Roman"/>
                <w:sz w:val="24"/>
                <w:szCs w:val="24"/>
              </w:rPr>
            </w:pPr>
          </w:p>
        </w:tc>
      </w:tr>
      <w:tr w:rsidR="0085768D" w:rsidRPr="0085768D" w14:paraId="4139BE35" w14:textId="77777777" w:rsidTr="0085768D">
        <w:tc>
          <w:tcPr>
            <w:tcW w:w="4346" w:type="dxa"/>
            <w:vAlign w:val="bottom"/>
          </w:tcPr>
          <w:p w14:paraId="241700D4" w14:textId="77777777" w:rsidR="00630D95" w:rsidRDefault="0085768D" w:rsidP="0085768D">
            <w:pPr>
              <w:rPr>
                <w:rFonts w:ascii="Times New Roman" w:eastAsia="Times New Roman" w:hAnsi="Times New Roman" w:cs="Times New Roman"/>
                <w:sz w:val="24"/>
                <w:szCs w:val="24"/>
              </w:rPr>
            </w:pPr>
            <w:r w:rsidRPr="00630D95">
              <w:rPr>
                <w:rFonts w:ascii="Times New Roman" w:eastAsia="Times New Roman" w:hAnsi="Times New Roman" w:cs="Times New Roman"/>
                <w:b/>
                <w:bCs/>
                <w:sz w:val="24"/>
                <w:szCs w:val="24"/>
              </w:rPr>
              <w:t>Liquid waste management</w:t>
            </w:r>
            <w:r w:rsidRPr="0085768D">
              <w:rPr>
                <w:rFonts w:ascii="Times New Roman" w:eastAsia="Times New Roman" w:hAnsi="Times New Roman" w:cs="Times New Roman"/>
                <w:sz w:val="24"/>
                <w:szCs w:val="24"/>
              </w:rPr>
              <w:t xml:space="preserve"> </w:t>
            </w:r>
          </w:p>
          <w:p w14:paraId="59C5A4FC" w14:textId="767F469C" w:rsidR="0085768D" w:rsidRPr="0085768D" w:rsidRDefault="0085768D" w:rsidP="0085768D">
            <w:pPr>
              <w:rPr>
                <w:rFonts w:ascii="Times New Roman" w:hAnsi="Times New Roman" w:cs="Times New Roman"/>
                <w:sz w:val="24"/>
                <w:szCs w:val="24"/>
              </w:rPr>
            </w:pPr>
            <w:r w:rsidRPr="0085768D">
              <w:rPr>
                <w:rFonts w:ascii="Times New Roman" w:eastAsia="Times New Roman" w:hAnsi="Times New Roman" w:cs="Times New Roman"/>
                <w:sz w:val="24"/>
                <w:szCs w:val="24"/>
              </w:rPr>
              <w:t>Toilet facilities, etc</w:t>
            </w:r>
          </w:p>
        </w:tc>
        <w:tc>
          <w:tcPr>
            <w:tcW w:w="4199" w:type="dxa"/>
          </w:tcPr>
          <w:p w14:paraId="0E572BD8" w14:textId="77777777" w:rsidR="0085768D" w:rsidRPr="0085768D" w:rsidRDefault="0085768D" w:rsidP="0085768D">
            <w:pPr>
              <w:rPr>
                <w:rFonts w:ascii="Times New Roman" w:hAnsi="Times New Roman" w:cs="Times New Roman"/>
                <w:sz w:val="24"/>
                <w:szCs w:val="24"/>
              </w:rPr>
            </w:pPr>
          </w:p>
        </w:tc>
      </w:tr>
    </w:tbl>
    <w:p w14:paraId="62E6BF7B" w14:textId="18E33D25" w:rsidR="00161BD4" w:rsidRDefault="00161BD4">
      <w:pPr>
        <w:spacing w:after="160" w:line="259" w:lineRule="auto"/>
        <w:rPr>
          <w:rFonts w:ascii="Arial" w:hAnsi="Arial" w:cs="Arial"/>
          <w:sz w:val="24"/>
          <w:szCs w:val="24"/>
        </w:rPr>
      </w:pPr>
      <w:r>
        <w:rPr>
          <w:rFonts w:ascii="Arial" w:hAnsi="Arial" w:cs="Arial"/>
          <w:sz w:val="24"/>
          <w:szCs w:val="24"/>
        </w:rPr>
        <w:br w:type="page"/>
      </w:r>
    </w:p>
    <w:p w14:paraId="494CCB4B" w14:textId="696E2829" w:rsidR="00161BD4" w:rsidRDefault="00161BD4" w:rsidP="00E474B8">
      <w:pPr>
        <w:pStyle w:val="Heading2"/>
        <w:rPr>
          <w:rFonts w:ascii="Times New Roman" w:hAnsi="Times New Roman" w:cs="Times New Roman"/>
          <w:b/>
          <w:bCs/>
          <w:color w:val="auto"/>
          <w:sz w:val="24"/>
          <w:szCs w:val="24"/>
        </w:rPr>
      </w:pPr>
      <w:bookmarkStart w:id="42" w:name="_Toc82782946"/>
      <w:r w:rsidRPr="00E474B8">
        <w:rPr>
          <w:rFonts w:ascii="Times New Roman" w:hAnsi="Times New Roman" w:cs="Times New Roman"/>
          <w:b/>
          <w:bCs/>
          <w:color w:val="auto"/>
          <w:sz w:val="24"/>
          <w:szCs w:val="24"/>
        </w:rPr>
        <w:lastRenderedPageBreak/>
        <w:t>PROGRAMME 3: INFRASTRUCTURE DELIVERY AND MANAGEMENT</w:t>
      </w:r>
      <w:bookmarkEnd w:id="42"/>
      <w:r w:rsidRPr="00E474B8">
        <w:rPr>
          <w:rFonts w:ascii="Times New Roman" w:hAnsi="Times New Roman" w:cs="Times New Roman"/>
          <w:b/>
          <w:bCs/>
          <w:color w:val="auto"/>
          <w:sz w:val="24"/>
          <w:szCs w:val="24"/>
        </w:rPr>
        <w:t xml:space="preserve"> </w:t>
      </w:r>
    </w:p>
    <w:p w14:paraId="42079C3D" w14:textId="77777777" w:rsidR="00E474B8" w:rsidRPr="00E474B8" w:rsidRDefault="00E474B8" w:rsidP="00E474B8"/>
    <w:p w14:paraId="29065655" w14:textId="77777777" w:rsidR="00E474B8" w:rsidRPr="00E474B8" w:rsidRDefault="00E474B8" w:rsidP="00C767F7">
      <w:pPr>
        <w:numPr>
          <w:ilvl w:val="0"/>
          <w:numId w:val="33"/>
        </w:numPr>
        <w:spacing w:after="0" w:line="360" w:lineRule="auto"/>
        <w:ind w:hanging="720"/>
        <w:contextualSpacing/>
        <w:jc w:val="both"/>
        <w:rPr>
          <w:rFonts w:ascii="Times New Roman" w:eastAsia="Times New Roman" w:hAnsi="Times New Roman" w:cs="Times New Roman"/>
          <w:b/>
          <w:sz w:val="24"/>
          <w:szCs w:val="24"/>
          <w:lang w:val="en-GB"/>
        </w:rPr>
      </w:pPr>
      <w:r w:rsidRPr="00E474B8">
        <w:rPr>
          <w:rFonts w:ascii="Times New Roman" w:eastAsia="Times New Roman" w:hAnsi="Times New Roman" w:cs="Times New Roman"/>
          <w:b/>
          <w:sz w:val="24"/>
          <w:szCs w:val="24"/>
          <w:lang w:val="en-GB"/>
        </w:rPr>
        <w:t>Budget Programme Objectives</w:t>
      </w:r>
    </w:p>
    <w:p w14:paraId="732AC0DC"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Promote spatially integrated and orderly development of human settlements</w:t>
      </w:r>
    </w:p>
    <w:p w14:paraId="4A35AAC9"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Streamline spatial and land use planning systems</w:t>
      </w:r>
    </w:p>
    <w:p w14:paraId="07E5CC65"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Increase access to adequate, safe, secure and affordable shelter</w:t>
      </w:r>
    </w:p>
    <w:p w14:paraId="15DEFD56"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Promote resilient urban infrastructure development and maintenance and basic social provision</w:t>
      </w:r>
    </w:p>
    <w:p w14:paraId="26A97A06"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 xml:space="preserve">Improve management of water resources                         </w:t>
      </w:r>
    </w:p>
    <w:p w14:paraId="4EBB1158"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Create the environment for private sector in delivery of transport infrastructure</w:t>
      </w:r>
    </w:p>
    <w:p w14:paraId="79953CA6" w14:textId="77777777" w:rsidR="00E474B8" w:rsidRPr="00E474B8" w:rsidRDefault="00E474B8" w:rsidP="00C767F7">
      <w:pPr>
        <w:pStyle w:val="ListParagraph"/>
        <w:numPr>
          <w:ilvl w:val="1"/>
          <w:numId w:val="33"/>
        </w:numPr>
        <w:spacing w:after="0" w:line="360" w:lineRule="auto"/>
        <w:jc w:val="both"/>
        <w:rPr>
          <w:rFonts w:ascii="Times New Roman" w:hAnsi="Times New Roman" w:cs="Times New Roman"/>
          <w:sz w:val="24"/>
          <w:szCs w:val="24"/>
        </w:rPr>
      </w:pPr>
      <w:r w:rsidRPr="00E474B8">
        <w:rPr>
          <w:rFonts w:ascii="Times New Roman" w:hAnsi="Times New Roman" w:cs="Times New Roman"/>
          <w:sz w:val="24"/>
          <w:szCs w:val="24"/>
        </w:rPr>
        <w:t>Create efficient and effective transport system that meets user needs</w:t>
      </w:r>
    </w:p>
    <w:p w14:paraId="6D44AAC8" w14:textId="77777777" w:rsidR="00E474B8" w:rsidRPr="00E474B8" w:rsidRDefault="00E474B8" w:rsidP="00E474B8">
      <w:pPr>
        <w:spacing w:after="0" w:line="360" w:lineRule="auto"/>
        <w:contextualSpacing/>
        <w:jc w:val="both"/>
        <w:rPr>
          <w:rFonts w:ascii="Times New Roman" w:eastAsia="Times New Roman" w:hAnsi="Times New Roman" w:cs="Times New Roman"/>
          <w:sz w:val="24"/>
          <w:szCs w:val="24"/>
          <w:lang w:val="en-GB"/>
        </w:rPr>
      </w:pPr>
    </w:p>
    <w:p w14:paraId="7E58ABDF" w14:textId="77777777" w:rsidR="00E474B8" w:rsidRPr="00E474B8" w:rsidRDefault="00E474B8" w:rsidP="00C767F7">
      <w:pPr>
        <w:numPr>
          <w:ilvl w:val="0"/>
          <w:numId w:val="33"/>
        </w:numPr>
        <w:spacing w:after="0" w:line="360" w:lineRule="auto"/>
        <w:ind w:hanging="720"/>
        <w:contextualSpacing/>
        <w:jc w:val="both"/>
        <w:rPr>
          <w:rFonts w:ascii="Times New Roman" w:eastAsia="Times New Roman" w:hAnsi="Times New Roman" w:cs="Times New Roman"/>
          <w:b/>
          <w:sz w:val="24"/>
          <w:szCs w:val="24"/>
          <w:lang w:val="en-GB"/>
        </w:rPr>
      </w:pPr>
      <w:r w:rsidRPr="00E474B8">
        <w:rPr>
          <w:rFonts w:ascii="Times New Roman" w:eastAsia="Times New Roman" w:hAnsi="Times New Roman" w:cs="Times New Roman"/>
          <w:b/>
          <w:sz w:val="24"/>
          <w:szCs w:val="24"/>
          <w:lang w:val="en-GB"/>
        </w:rPr>
        <w:t>Budget Programme Description</w:t>
      </w:r>
    </w:p>
    <w:p w14:paraId="2AC67589" w14:textId="77777777" w:rsidR="00E474B8" w:rsidRPr="00E474B8" w:rsidRDefault="00E474B8" w:rsidP="00E474B8">
      <w:pPr>
        <w:keepNext/>
        <w:keepLines/>
        <w:spacing w:line="360" w:lineRule="auto"/>
        <w:ind w:left="709"/>
        <w:jc w:val="both"/>
        <w:outlineLvl w:val="1"/>
        <w:rPr>
          <w:rFonts w:ascii="Times New Roman" w:hAnsi="Times New Roman" w:cs="Times New Roman"/>
          <w:bCs/>
          <w:sz w:val="24"/>
          <w:szCs w:val="24"/>
        </w:rPr>
      </w:pPr>
      <w:bookmarkStart w:id="43" w:name="_Toc87753992"/>
      <w:bookmarkStart w:id="44" w:name="_Toc87754170"/>
      <w:bookmarkStart w:id="45" w:name="_Toc87829929"/>
      <w:bookmarkStart w:id="46" w:name="_Toc87948361"/>
      <w:r w:rsidRPr="00E474B8">
        <w:rPr>
          <w:rFonts w:ascii="Times New Roman" w:hAnsi="Times New Roman" w:cs="Times New Roman"/>
          <w:bCs/>
          <w:sz w:val="24"/>
          <w:szCs w:val="24"/>
        </w:rPr>
        <w:t>The Infrastructural Development and Management sub-</w:t>
      </w:r>
      <w:proofErr w:type="spellStart"/>
      <w:r w:rsidRPr="00E474B8">
        <w:rPr>
          <w:rFonts w:ascii="Times New Roman" w:hAnsi="Times New Roman" w:cs="Times New Roman"/>
          <w:bCs/>
          <w:sz w:val="24"/>
          <w:szCs w:val="24"/>
        </w:rPr>
        <w:t>programme</w:t>
      </w:r>
      <w:proofErr w:type="spellEnd"/>
      <w:r w:rsidRPr="00E474B8">
        <w:rPr>
          <w:rFonts w:ascii="Times New Roman" w:hAnsi="Times New Roman" w:cs="Times New Roman"/>
          <w:bCs/>
          <w:sz w:val="24"/>
          <w:szCs w:val="24"/>
        </w:rPr>
        <w:t xml:space="preserve"> is focus on the provision and maintenance of socio-economic infrastructure which are relevant to the general public. The infrastructure in focus provides essential services which are crucial in improving living conditions and fundamental human rights. These include infrastructure relating to health, education, transport, trade, sanitation, housing among others.</w:t>
      </w:r>
      <w:bookmarkEnd w:id="43"/>
      <w:bookmarkEnd w:id="44"/>
      <w:bookmarkEnd w:id="45"/>
      <w:bookmarkEnd w:id="46"/>
      <w:r w:rsidRPr="00E474B8">
        <w:rPr>
          <w:rFonts w:ascii="Times New Roman" w:hAnsi="Times New Roman" w:cs="Times New Roman"/>
          <w:bCs/>
          <w:sz w:val="24"/>
          <w:szCs w:val="24"/>
        </w:rPr>
        <w:t xml:space="preserve"> </w:t>
      </w:r>
    </w:p>
    <w:p w14:paraId="1A97D56C" w14:textId="77777777" w:rsidR="00E474B8" w:rsidRPr="00E474B8" w:rsidRDefault="00E474B8" w:rsidP="00E474B8">
      <w:pPr>
        <w:keepNext/>
        <w:keepLines/>
        <w:spacing w:line="360" w:lineRule="auto"/>
        <w:ind w:left="709"/>
        <w:jc w:val="both"/>
        <w:outlineLvl w:val="1"/>
        <w:rPr>
          <w:rFonts w:ascii="Times New Roman" w:hAnsi="Times New Roman" w:cs="Times New Roman"/>
          <w:bCs/>
          <w:sz w:val="24"/>
          <w:szCs w:val="24"/>
        </w:rPr>
      </w:pPr>
      <w:bookmarkStart w:id="47" w:name="_Toc87753993"/>
      <w:bookmarkStart w:id="48" w:name="_Toc87754171"/>
      <w:bookmarkStart w:id="49" w:name="_Toc87829930"/>
      <w:bookmarkStart w:id="50" w:name="_Toc87948362"/>
      <w:r w:rsidRPr="00E474B8">
        <w:rPr>
          <w:rFonts w:ascii="Times New Roman" w:hAnsi="Times New Roman" w:cs="Times New Roman"/>
          <w:bCs/>
          <w:sz w:val="24"/>
          <w:szCs w:val="24"/>
        </w:rPr>
        <w:t xml:space="preserve">The </w:t>
      </w:r>
      <w:proofErr w:type="spellStart"/>
      <w:r w:rsidRPr="00E474B8">
        <w:rPr>
          <w:rFonts w:ascii="Times New Roman" w:hAnsi="Times New Roman" w:cs="Times New Roman"/>
          <w:bCs/>
          <w:sz w:val="24"/>
          <w:szCs w:val="24"/>
        </w:rPr>
        <w:t>programme</w:t>
      </w:r>
      <w:proofErr w:type="spellEnd"/>
      <w:r w:rsidRPr="00E474B8">
        <w:rPr>
          <w:rFonts w:ascii="Times New Roman" w:hAnsi="Times New Roman" w:cs="Times New Roman"/>
          <w:bCs/>
          <w:sz w:val="24"/>
          <w:szCs w:val="24"/>
        </w:rPr>
        <w:t xml:space="preserve"> involves three (3) sub-</w:t>
      </w:r>
      <w:proofErr w:type="spellStart"/>
      <w:r w:rsidRPr="00E474B8">
        <w:rPr>
          <w:rFonts w:ascii="Times New Roman" w:hAnsi="Times New Roman" w:cs="Times New Roman"/>
          <w:bCs/>
          <w:sz w:val="24"/>
          <w:szCs w:val="24"/>
        </w:rPr>
        <w:t>programmes</w:t>
      </w:r>
      <w:proofErr w:type="spellEnd"/>
      <w:r w:rsidRPr="00E474B8">
        <w:rPr>
          <w:rFonts w:ascii="Times New Roman" w:hAnsi="Times New Roman" w:cs="Times New Roman"/>
          <w:bCs/>
          <w:sz w:val="24"/>
          <w:szCs w:val="24"/>
        </w:rPr>
        <w:t xml:space="preserve"> namely; Urban Roads and Transport Services, Spatial Planning and Public Works, Rural Housing and Water Management.</w:t>
      </w:r>
      <w:bookmarkEnd w:id="47"/>
      <w:bookmarkEnd w:id="48"/>
      <w:bookmarkEnd w:id="49"/>
      <w:bookmarkEnd w:id="50"/>
      <w:r w:rsidRPr="00E474B8">
        <w:rPr>
          <w:rFonts w:ascii="Times New Roman" w:hAnsi="Times New Roman" w:cs="Times New Roman"/>
          <w:bCs/>
          <w:sz w:val="24"/>
          <w:szCs w:val="24"/>
        </w:rPr>
        <w:t xml:space="preserve"> </w:t>
      </w:r>
    </w:p>
    <w:p w14:paraId="4DE3631B" w14:textId="77777777" w:rsidR="00E474B8" w:rsidRPr="00E474B8" w:rsidRDefault="00E474B8" w:rsidP="00E474B8">
      <w:pPr>
        <w:pStyle w:val="ListParagraph"/>
        <w:spacing w:line="360" w:lineRule="auto"/>
        <w:jc w:val="both"/>
        <w:rPr>
          <w:rFonts w:ascii="Times New Roman" w:hAnsi="Times New Roman" w:cs="Times New Roman"/>
          <w:sz w:val="24"/>
          <w:szCs w:val="24"/>
        </w:rPr>
      </w:pPr>
      <w:r w:rsidRPr="00E474B8">
        <w:rPr>
          <w:rFonts w:ascii="Times New Roman" w:hAnsi="Times New Roman" w:cs="Times New Roman"/>
          <w:sz w:val="24"/>
          <w:szCs w:val="24"/>
        </w:rPr>
        <w:t xml:space="preserve">The programme provides technical support and consultancy services to the Assembly and donor funded public projects. It also co-ordinates </w:t>
      </w:r>
      <w:r w:rsidRPr="00E474B8">
        <w:rPr>
          <w:rFonts w:ascii="Times New Roman" w:hAnsi="Times New Roman" w:cs="Times New Roman"/>
          <w:color w:val="000000"/>
          <w:sz w:val="24"/>
          <w:szCs w:val="24"/>
        </w:rPr>
        <w:t>and undertakes</w:t>
      </w:r>
      <w:r w:rsidRPr="00E474B8">
        <w:rPr>
          <w:rFonts w:ascii="Times New Roman" w:hAnsi="Times New Roman" w:cs="Times New Roman"/>
          <w:sz w:val="24"/>
          <w:szCs w:val="24"/>
        </w:rPr>
        <w:t xml:space="preserve"> </w:t>
      </w:r>
      <w:r w:rsidRPr="00E474B8">
        <w:rPr>
          <w:rFonts w:ascii="Times New Roman" w:hAnsi="Times New Roman" w:cs="Times New Roman"/>
          <w:color w:val="000000"/>
          <w:sz w:val="24"/>
          <w:szCs w:val="24"/>
        </w:rPr>
        <w:t xml:space="preserve">construction, maintenance and repair of Roads and </w:t>
      </w:r>
      <w:r w:rsidRPr="00E474B8">
        <w:rPr>
          <w:rFonts w:ascii="Times New Roman" w:hAnsi="Times New Roman" w:cs="Times New Roman"/>
          <w:sz w:val="24"/>
          <w:szCs w:val="24"/>
        </w:rPr>
        <w:t>Assembly bungalows/Offices, and Small Town Water Systems</w:t>
      </w:r>
      <w:r w:rsidRPr="00E474B8">
        <w:rPr>
          <w:rFonts w:ascii="Times New Roman" w:hAnsi="Times New Roman" w:cs="Times New Roman"/>
          <w:color w:val="000000"/>
          <w:sz w:val="24"/>
          <w:szCs w:val="24"/>
        </w:rPr>
        <w:t xml:space="preserve"> as well as projects inspection in the Municipality </w:t>
      </w:r>
      <w:r w:rsidRPr="00E474B8">
        <w:rPr>
          <w:rFonts w:ascii="Times New Roman" w:hAnsi="Times New Roman" w:cs="Times New Roman"/>
          <w:sz w:val="24"/>
          <w:szCs w:val="24"/>
        </w:rPr>
        <w:t xml:space="preserve">The programme is also responsible for the development and maintenance of first cycle schools, markets, sanitary structures, management of Assembly’s landed properties, design and management of all building projects of the Assembly, as well as premises/house numbering and all Structures on Terminals (Lorry Parks). </w:t>
      </w:r>
    </w:p>
    <w:p w14:paraId="275DD89A" w14:textId="77777777" w:rsidR="00E474B8" w:rsidRPr="00E474B8" w:rsidRDefault="00E474B8" w:rsidP="00E474B8">
      <w:pPr>
        <w:pStyle w:val="ListParagraph"/>
        <w:spacing w:line="360" w:lineRule="auto"/>
        <w:jc w:val="both"/>
        <w:rPr>
          <w:rFonts w:ascii="Times New Roman" w:hAnsi="Times New Roman" w:cs="Times New Roman"/>
          <w:sz w:val="24"/>
          <w:szCs w:val="24"/>
        </w:rPr>
      </w:pPr>
    </w:p>
    <w:p w14:paraId="564B64F6" w14:textId="77777777" w:rsidR="00E474B8" w:rsidRPr="00E474B8" w:rsidRDefault="00E474B8" w:rsidP="00E474B8">
      <w:pPr>
        <w:pStyle w:val="ListParagraph"/>
        <w:spacing w:line="360" w:lineRule="auto"/>
        <w:jc w:val="both"/>
        <w:rPr>
          <w:rFonts w:ascii="Times New Roman" w:hAnsi="Times New Roman" w:cs="Times New Roman"/>
          <w:sz w:val="24"/>
          <w:szCs w:val="24"/>
        </w:rPr>
      </w:pPr>
      <w:r w:rsidRPr="00E474B8">
        <w:rPr>
          <w:rFonts w:ascii="Times New Roman" w:hAnsi="Times New Roman" w:cs="Times New Roman"/>
          <w:sz w:val="24"/>
          <w:szCs w:val="24"/>
        </w:rPr>
        <w:lastRenderedPageBreak/>
        <w:t xml:space="preserve">The programme will render other services to the general public such as building permit delivery, outdoor advertisement permit delivery, certification of true copy of approved building plans and identification and ownership of building. Demolishing of unauthorized development structures, maintenance of road networks in the </w:t>
      </w:r>
      <w:r w:rsidRPr="00E474B8">
        <w:rPr>
          <w:rFonts w:ascii="Times New Roman" w:hAnsi="Times New Roman" w:cs="Times New Roman"/>
          <w:bCs/>
          <w:iCs/>
          <w:sz w:val="24"/>
          <w:szCs w:val="24"/>
        </w:rPr>
        <w:t>Municipality</w:t>
      </w:r>
      <w:r w:rsidRPr="00E474B8">
        <w:rPr>
          <w:rFonts w:ascii="Times New Roman" w:hAnsi="Times New Roman" w:cs="Times New Roman"/>
          <w:sz w:val="24"/>
          <w:szCs w:val="24"/>
        </w:rPr>
        <w:t xml:space="preserve">, drains &amp; provision of roads signs at appropriate locations, supervision of road cuttings and diversions to ensure that proper traffic flow is attained are all to be achieved under this programme. </w:t>
      </w:r>
    </w:p>
    <w:p w14:paraId="256D031E" w14:textId="77777777" w:rsidR="00E474B8" w:rsidRPr="00E474B8" w:rsidRDefault="00E474B8" w:rsidP="00E474B8">
      <w:pPr>
        <w:spacing w:after="0" w:line="360" w:lineRule="auto"/>
        <w:jc w:val="both"/>
        <w:rPr>
          <w:rFonts w:ascii="Times New Roman" w:eastAsia="Times New Roman" w:hAnsi="Times New Roman" w:cs="Times New Roman"/>
          <w:b/>
          <w:sz w:val="24"/>
          <w:szCs w:val="24"/>
          <w:lang w:val="en-GB"/>
        </w:rPr>
      </w:pPr>
    </w:p>
    <w:p w14:paraId="621D4FE4" w14:textId="77777777" w:rsidR="00E474B8" w:rsidRPr="00E474B8" w:rsidRDefault="00E474B8" w:rsidP="00E474B8">
      <w:pPr>
        <w:spacing w:line="360" w:lineRule="auto"/>
        <w:ind w:left="720"/>
        <w:jc w:val="both"/>
        <w:rPr>
          <w:rFonts w:ascii="Times New Roman" w:hAnsi="Times New Roman" w:cs="Times New Roman"/>
          <w:b/>
          <w:sz w:val="24"/>
          <w:szCs w:val="24"/>
        </w:rPr>
      </w:pPr>
      <w:r w:rsidRPr="00E474B8">
        <w:rPr>
          <w:rFonts w:ascii="Times New Roman" w:hAnsi="Times New Roman" w:cs="Times New Roman"/>
          <w:sz w:val="24"/>
          <w:szCs w:val="24"/>
        </w:rPr>
        <w:t xml:space="preserve">The </w:t>
      </w:r>
      <w:proofErr w:type="spellStart"/>
      <w:r w:rsidRPr="00E474B8">
        <w:rPr>
          <w:rFonts w:ascii="Times New Roman" w:hAnsi="Times New Roman" w:cs="Times New Roman"/>
          <w:sz w:val="24"/>
          <w:szCs w:val="24"/>
        </w:rPr>
        <w:t>programme</w:t>
      </w:r>
      <w:proofErr w:type="spellEnd"/>
      <w:r w:rsidRPr="00E474B8">
        <w:rPr>
          <w:rFonts w:ascii="Times New Roman" w:hAnsi="Times New Roman" w:cs="Times New Roman"/>
          <w:sz w:val="24"/>
          <w:szCs w:val="24"/>
        </w:rPr>
        <w:t xml:space="preserve"> is manned by twenty-eight (28) officers and implemented with funding from </w:t>
      </w:r>
      <w:proofErr w:type="spellStart"/>
      <w:r w:rsidRPr="00E474B8">
        <w:rPr>
          <w:rFonts w:ascii="Times New Roman" w:hAnsi="Times New Roman" w:cs="Times New Roman"/>
          <w:sz w:val="24"/>
          <w:szCs w:val="24"/>
        </w:rPr>
        <w:t>GoG</w:t>
      </w:r>
      <w:proofErr w:type="spellEnd"/>
      <w:r w:rsidRPr="00E474B8">
        <w:rPr>
          <w:rFonts w:ascii="Times New Roman" w:hAnsi="Times New Roman" w:cs="Times New Roman"/>
          <w:sz w:val="24"/>
          <w:szCs w:val="24"/>
        </w:rPr>
        <w:t xml:space="preserve"> transfers, DACF, DACF-RFG and Internally Generated Fund. The beneficiaries of the program are the general public and civic organizations.</w:t>
      </w:r>
    </w:p>
    <w:p w14:paraId="111F00CC" w14:textId="77777777" w:rsidR="00161BD4" w:rsidRPr="00001865" w:rsidRDefault="00161BD4" w:rsidP="00161BD4">
      <w:pPr>
        <w:spacing w:after="0"/>
        <w:jc w:val="both"/>
        <w:rPr>
          <w:rFonts w:ascii="Arial" w:hAnsi="Arial" w:cs="Arial"/>
          <w:sz w:val="24"/>
          <w:szCs w:val="24"/>
        </w:rPr>
      </w:pPr>
    </w:p>
    <w:p w14:paraId="6D6E4DFA" w14:textId="77777777" w:rsidR="00161BD4" w:rsidRPr="00001865" w:rsidRDefault="00161BD4" w:rsidP="00161BD4">
      <w:pPr>
        <w:pStyle w:val="ListParagraph"/>
        <w:spacing w:after="0"/>
        <w:jc w:val="both"/>
        <w:rPr>
          <w:rFonts w:ascii="Arial" w:hAnsi="Arial" w:cs="Arial"/>
          <w:sz w:val="24"/>
          <w:szCs w:val="24"/>
        </w:rPr>
      </w:pPr>
    </w:p>
    <w:p w14:paraId="3BB24EAE" w14:textId="77777777" w:rsidR="0052690B" w:rsidRDefault="0052690B">
      <w:pPr>
        <w:spacing w:after="160" w:line="259" w:lineRule="auto"/>
        <w:rPr>
          <w:rFonts w:ascii="Arial" w:hAnsi="Arial" w:cs="Arial"/>
          <w:b/>
          <w:sz w:val="24"/>
          <w:szCs w:val="24"/>
        </w:rPr>
      </w:pPr>
      <w:r>
        <w:rPr>
          <w:rFonts w:ascii="Arial" w:hAnsi="Arial" w:cs="Arial"/>
          <w:b/>
          <w:sz w:val="24"/>
          <w:szCs w:val="24"/>
        </w:rPr>
        <w:br w:type="page"/>
      </w:r>
    </w:p>
    <w:p w14:paraId="4281418D" w14:textId="28285BFA" w:rsidR="00161BD4" w:rsidRDefault="00161BD4" w:rsidP="00B107F7">
      <w:pPr>
        <w:spacing w:after="0" w:line="360" w:lineRule="auto"/>
        <w:jc w:val="both"/>
        <w:rPr>
          <w:rFonts w:ascii="Times New Roman" w:hAnsi="Times New Roman" w:cs="Times New Roman"/>
          <w:b/>
          <w:sz w:val="24"/>
          <w:szCs w:val="24"/>
        </w:rPr>
      </w:pPr>
      <w:r w:rsidRPr="00B107F7">
        <w:rPr>
          <w:rFonts w:ascii="Times New Roman" w:hAnsi="Times New Roman" w:cs="Times New Roman"/>
          <w:b/>
          <w:sz w:val="24"/>
          <w:szCs w:val="24"/>
        </w:rPr>
        <w:lastRenderedPageBreak/>
        <w:t xml:space="preserve">SUB-PROGRAMME </w:t>
      </w:r>
      <w:r w:rsidR="0052690B" w:rsidRPr="00B107F7">
        <w:rPr>
          <w:rFonts w:ascii="Times New Roman" w:hAnsi="Times New Roman" w:cs="Times New Roman"/>
          <w:b/>
          <w:sz w:val="24"/>
          <w:szCs w:val="24"/>
        </w:rPr>
        <w:t>3</w:t>
      </w:r>
      <w:r w:rsidRPr="00B107F7">
        <w:rPr>
          <w:rFonts w:ascii="Times New Roman" w:hAnsi="Times New Roman" w:cs="Times New Roman"/>
          <w:b/>
          <w:sz w:val="24"/>
          <w:szCs w:val="24"/>
        </w:rPr>
        <w:t>.1 Physical and Spatial Planning Development</w:t>
      </w:r>
    </w:p>
    <w:p w14:paraId="2F5D42E3" w14:textId="77777777" w:rsidR="00B107F7" w:rsidRPr="00B107F7" w:rsidRDefault="00B107F7" w:rsidP="00B107F7">
      <w:pPr>
        <w:spacing w:after="0" w:line="360" w:lineRule="auto"/>
        <w:jc w:val="both"/>
        <w:rPr>
          <w:rFonts w:ascii="Times New Roman" w:hAnsi="Times New Roman" w:cs="Times New Roman"/>
          <w:b/>
          <w:sz w:val="24"/>
          <w:szCs w:val="24"/>
        </w:rPr>
      </w:pPr>
    </w:p>
    <w:p w14:paraId="552AD382" w14:textId="77777777" w:rsidR="00B107F7" w:rsidRPr="00B107F7" w:rsidRDefault="00B107F7" w:rsidP="00C767F7">
      <w:pPr>
        <w:pStyle w:val="ListParagraph"/>
        <w:numPr>
          <w:ilvl w:val="0"/>
          <w:numId w:val="34"/>
        </w:numPr>
        <w:spacing w:after="200" w:line="360" w:lineRule="auto"/>
        <w:ind w:left="0" w:firstLine="0"/>
        <w:jc w:val="both"/>
        <w:rPr>
          <w:rFonts w:ascii="Times New Roman" w:hAnsi="Times New Roman" w:cs="Times New Roman"/>
          <w:b/>
          <w:sz w:val="24"/>
          <w:szCs w:val="24"/>
        </w:rPr>
      </w:pPr>
      <w:r w:rsidRPr="00B107F7">
        <w:rPr>
          <w:rFonts w:ascii="Times New Roman" w:hAnsi="Times New Roman" w:cs="Times New Roman"/>
          <w:b/>
          <w:sz w:val="24"/>
          <w:szCs w:val="24"/>
        </w:rPr>
        <w:t>Budget Sub-Programme Objective</w:t>
      </w:r>
    </w:p>
    <w:p w14:paraId="2A6E79E3" w14:textId="27DBD9BB" w:rsidR="00B107F7" w:rsidRPr="00B107F7" w:rsidRDefault="00B107F7" w:rsidP="00B107F7">
      <w:pPr>
        <w:spacing w:line="360" w:lineRule="auto"/>
        <w:ind w:left="709"/>
        <w:jc w:val="both"/>
        <w:rPr>
          <w:rFonts w:ascii="Times New Roman" w:hAnsi="Times New Roman" w:cs="Times New Roman"/>
          <w:sz w:val="24"/>
          <w:szCs w:val="24"/>
        </w:rPr>
      </w:pPr>
      <w:r w:rsidRPr="00B107F7">
        <w:rPr>
          <w:rFonts w:ascii="Times New Roman" w:hAnsi="Times New Roman" w:cs="Times New Roman"/>
          <w:sz w:val="24"/>
          <w:szCs w:val="24"/>
        </w:rPr>
        <w:t>To Promote spatially integrated and orderly development of human settlements and streamline spatial and land use planning systems.</w:t>
      </w:r>
    </w:p>
    <w:p w14:paraId="6B46B8C7" w14:textId="77777777" w:rsidR="00B107F7" w:rsidRPr="00B107F7" w:rsidRDefault="00B107F7" w:rsidP="00C767F7">
      <w:pPr>
        <w:pStyle w:val="ListParagraph"/>
        <w:numPr>
          <w:ilvl w:val="0"/>
          <w:numId w:val="34"/>
        </w:numPr>
        <w:spacing w:after="0" w:line="360" w:lineRule="auto"/>
        <w:jc w:val="both"/>
        <w:rPr>
          <w:rFonts w:ascii="Times New Roman" w:hAnsi="Times New Roman" w:cs="Times New Roman"/>
          <w:b/>
          <w:sz w:val="24"/>
          <w:szCs w:val="24"/>
        </w:rPr>
      </w:pPr>
      <w:r w:rsidRPr="00B107F7">
        <w:rPr>
          <w:rFonts w:ascii="Times New Roman" w:hAnsi="Times New Roman" w:cs="Times New Roman"/>
          <w:b/>
          <w:sz w:val="24"/>
          <w:szCs w:val="24"/>
        </w:rPr>
        <w:t xml:space="preserve">      Budget Sub-Programme Description</w:t>
      </w:r>
    </w:p>
    <w:p w14:paraId="132B96CB" w14:textId="77777777" w:rsidR="00B107F7" w:rsidRPr="00B107F7" w:rsidRDefault="00B107F7" w:rsidP="00B107F7">
      <w:pPr>
        <w:spacing w:after="0" w:line="360" w:lineRule="auto"/>
        <w:ind w:left="720"/>
        <w:contextualSpacing/>
        <w:jc w:val="both"/>
        <w:rPr>
          <w:rFonts w:ascii="Times New Roman" w:eastAsia="Times New Roman" w:hAnsi="Times New Roman" w:cs="Times New Roman"/>
          <w:sz w:val="24"/>
          <w:szCs w:val="24"/>
          <w:lang w:val="en-GB"/>
        </w:rPr>
      </w:pPr>
      <w:r w:rsidRPr="00B107F7">
        <w:rPr>
          <w:rFonts w:ascii="Times New Roman" w:eastAsia="Times New Roman" w:hAnsi="Times New Roman" w:cs="Times New Roman"/>
          <w:sz w:val="24"/>
          <w:szCs w:val="24"/>
          <w:lang w:val="en-GB"/>
        </w:rPr>
        <w:t xml:space="preserve">The spatial planning sub programme seeks to design and implement planning schemes for the Ga East Municipality. This is to be delivered through public education and sensitization on planning schemes, approval of building permits and monitoring, controlling and management of physical developments. </w:t>
      </w:r>
    </w:p>
    <w:p w14:paraId="0A449DD3" w14:textId="77777777" w:rsidR="00B107F7" w:rsidRPr="00B107F7" w:rsidRDefault="00B107F7" w:rsidP="00B107F7">
      <w:pPr>
        <w:spacing w:after="0" w:line="360" w:lineRule="auto"/>
        <w:ind w:left="720"/>
        <w:contextualSpacing/>
        <w:jc w:val="both"/>
        <w:rPr>
          <w:rFonts w:ascii="Times New Roman" w:eastAsia="Times New Roman" w:hAnsi="Times New Roman" w:cs="Times New Roman"/>
          <w:b/>
          <w:sz w:val="24"/>
          <w:szCs w:val="24"/>
          <w:lang w:val="en-GB"/>
        </w:rPr>
      </w:pPr>
    </w:p>
    <w:p w14:paraId="05676459" w14:textId="77777777" w:rsidR="00B107F7" w:rsidRPr="00B107F7" w:rsidRDefault="00B107F7" w:rsidP="00B107F7">
      <w:pPr>
        <w:spacing w:after="0" w:line="360" w:lineRule="auto"/>
        <w:ind w:left="720"/>
        <w:contextualSpacing/>
        <w:jc w:val="both"/>
        <w:rPr>
          <w:rFonts w:ascii="Times New Roman" w:eastAsia="Times New Roman" w:hAnsi="Times New Roman" w:cs="Times New Roman"/>
          <w:sz w:val="24"/>
          <w:szCs w:val="24"/>
          <w:lang w:val="en-GB"/>
        </w:rPr>
      </w:pPr>
      <w:r w:rsidRPr="00B107F7">
        <w:rPr>
          <w:rFonts w:ascii="Times New Roman" w:eastAsia="Times New Roman" w:hAnsi="Times New Roman" w:cs="Times New Roman"/>
          <w:sz w:val="24"/>
          <w:szCs w:val="24"/>
          <w:lang w:val="en-GB"/>
        </w:rPr>
        <w:t>The main organisational unit involved is the Town and Country Planning Unit of the Physical Planning Department. There is a total of five (7) staff working to achieve the objective of the sub programme. The key issues under the sub programme is inadequate vehicle for field operations.</w:t>
      </w:r>
    </w:p>
    <w:p w14:paraId="6A8162C0" w14:textId="77777777" w:rsidR="00B107F7" w:rsidRPr="00B107F7" w:rsidRDefault="00B107F7" w:rsidP="00B107F7">
      <w:pPr>
        <w:spacing w:after="0" w:line="360" w:lineRule="auto"/>
        <w:ind w:left="720"/>
        <w:contextualSpacing/>
        <w:jc w:val="both"/>
        <w:rPr>
          <w:rFonts w:ascii="Times New Roman" w:eastAsia="Times New Roman" w:hAnsi="Times New Roman" w:cs="Times New Roman"/>
          <w:sz w:val="24"/>
          <w:szCs w:val="24"/>
          <w:lang w:val="en-GB"/>
        </w:rPr>
      </w:pPr>
    </w:p>
    <w:p w14:paraId="00B65757" w14:textId="77777777" w:rsidR="00B107F7" w:rsidRPr="00B107F7" w:rsidRDefault="00B107F7" w:rsidP="00B107F7">
      <w:pPr>
        <w:spacing w:after="0" w:line="360" w:lineRule="auto"/>
        <w:ind w:left="720"/>
        <w:contextualSpacing/>
        <w:jc w:val="both"/>
        <w:rPr>
          <w:rFonts w:ascii="Times New Roman" w:eastAsia="Times New Roman" w:hAnsi="Times New Roman" w:cs="Times New Roman"/>
          <w:sz w:val="24"/>
          <w:szCs w:val="24"/>
          <w:lang w:val="en-GB"/>
        </w:rPr>
      </w:pPr>
      <w:r w:rsidRPr="00B107F7">
        <w:rPr>
          <w:rFonts w:ascii="Times New Roman" w:eastAsia="Times New Roman" w:hAnsi="Times New Roman" w:cs="Times New Roman"/>
          <w:sz w:val="24"/>
          <w:szCs w:val="24"/>
          <w:lang w:val="en-GB"/>
        </w:rPr>
        <w:t>The operations under this sub programme are to be funded with the GIZ , GOG transfers, DACF and Internally Generated Funds. The beneficiaries of the sub programme are the General public.</w:t>
      </w:r>
    </w:p>
    <w:p w14:paraId="6E41542F" w14:textId="77777777" w:rsidR="00B107F7" w:rsidRPr="00B107F7" w:rsidRDefault="00B107F7" w:rsidP="00B107F7">
      <w:pPr>
        <w:spacing w:after="0" w:line="360" w:lineRule="auto"/>
        <w:ind w:left="720"/>
        <w:contextualSpacing/>
        <w:jc w:val="both"/>
        <w:rPr>
          <w:rFonts w:ascii="Times New Roman" w:eastAsia="Times New Roman" w:hAnsi="Times New Roman" w:cs="Times New Roman"/>
          <w:sz w:val="24"/>
          <w:szCs w:val="24"/>
          <w:lang w:val="en-GB"/>
        </w:rPr>
      </w:pPr>
    </w:p>
    <w:p w14:paraId="5B477607" w14:textId="77777777" w:rsidR="00B107F7" w:rsidRPr="00B107F7" w:rsidRDefault="00B107F7" w:rsidP="00C767F7">
      <w:pPr>
        <w:pStyle w:val="ListParagraph"/>
        <w:numPr>
          <w:ilvl w:val="0"/>
          <w:numId w:val="34"/>
        </w:numPr>
        <w:spacing w:after="0" w:line="360" w:lineRule="auto"/>
        <w:jc w:val="both"/>
        <w:rPr>
          <w:rFonts w:ascii="Times New Roman" w:hAnsi="Times New Roman" w:cs="Times New Roman"/>
          <w:b/>
          <w:sz w:val="24"/>
          <w:szCs w:val="24"/>
        </w:rPr>
      </w:pPr>
      <w:r w:rsidRPr="00B107F7">
        <w:rPr>
          <w:rFonts w:ascii="Times New Roman" w:hAnsi="Times New Roman" w:cs="Times New Roman"/>
          <w:b/>
          <w:sz w:val="24"/>
          <w:szCs w:val="24"/>
        </w:rPr>
        <w:t xml:space="preserve">      Budget Sub-Programme Results Statement</w:t>
      </w:r>
    </w:p>
    <w:p w14:paraId="77230561" w14:textId="5F87BF96" w:rsidR="00161BD4" w:rsidRPr="00B107F7" w:rsidRDefault="00B107F7" w:rsidP="00B107F7">
      <w:pPr>
        <w:spacing w:after="0" w:line="360" w:lineRule="auto"/>
        <w:ind w:left="720"/>
        <w:jc w:val="both"/>
        <w:rPr>
          <w:rFonts w:ascii="Times New Roman" w:hAnsi="Times New Roman" w:cs="Times New Roman"/>
          <w:sz w:val="24"/>
          <w:szCs w:val="24"/>
        </w:rPr>
      </w:pPr>
      <w:r w:rsidRPr="00B107F7">
        <w:rPr>
          <w:rFonts w:ascii="Times New Roman" w:eastAsia="Times New Roman" w:hAnsi="Times New Roman" w:cs="Times New Roman"/>
          <w:sz w:val="24"/>
          <w:szCs w:val="24"/>
          <w:lang w:val="en-GB"/>
        </w:rPr>
        <w:t>The table indicates the main outputs, its indicators and projections by which the District Assembly measure the performance of this sub-programme. The past data indicates actual performance whilst the projections are the Assembly’s estimate of future performance.</w:t>
      </w:r>
    </w:p>
    <w:p w14:paraId="15924D8E" w14:textId="69577470" w:rsidR="00161BD4" w:rsidRDefault="00161BD4" w:rsidP="00161BD4">
      <w:pPr>
        <w:spacing w:after="0"/>
        <w:jc w:val="both"/>
        <w:rPr>
          <w:rFonts w:ascii="Arial" w:hAnsi="Arial" w:cs="Arial"/>
          <w:sz w:val="24"/>
          <w:szCs w:val="24"/>
        </w:rPr>
      </w:pPr>
    </w:p>
    <w:p w14:paraId="5B1ACACC" w14:textId="2DE2D358" w:rsidR="00B107F7" w:rsidRDefault="00B107F7" w:rsidP="00161BD4">
      <w:pPr>
        <w:spacing w:after="0"/>
        <w:jc w:val="both"/>
        <w:rPr>
          <w:rFonts w:ascii="Arial" w:hAnsi="Arial" w:cs="Arial"/>
          <w:sz w:val="24"/>
          <w:szCs w:val="24"/>
        </w:rPr>
      </w:pPr>
    </w:p>
    <w:p w14:paraId="71D2ABA3" w14:textId="3A0F6FCC" w:rsidR="00B107F7" w:rsidRDefault="00B107F7" w:rsidP="00161BD4">
      <w:pPr>
        <w:spacing w:after="0"/>
        <w:jc w:val="both"/>
        <w:rPr>
          <w:rFonts w:ascii="Arial" w:hAnsi="Arial" w:cs="Arial"/>
          <w:sz w:val="24"/>
          <w:szCs w:val="24"/>
        </w:rPr>
      </w:pPr>
    </w:p>
    <w:p w14:paraId="7D40A804" w14:textId="347AA986" w:rsidR="00B107F7" w:rsidRDefault="00B107F7" w:rsidP="00161BD4">
      <w:pPr>
        <w:spacing w:after="0"/>
        <w:jc w:val="both"/>
        <w:rPr>
          <w:rFonts w:ascii="Arial" w:hAnsi="Arial" w:cs="Arial"/>
          <w:sz w:val="24"/>
          <w:szCs w:val="24"/>
        </w:rPr>
      </w:pPr>
    </w:p>
    <w:p w14:paraId="60C64E1F" w14:textId="32AFF04D" w:rsidR="00B107F7" w:rsidRDefault="00B107F7" w:rsidP="00161BD4">
      <w:pPr>
        <w:spacing w:after="0"/>
        <w:jc w:val="both"/>
        <w:rPr>
          <w:rFonts w:ascii="Arial" w:hAnsi="Arial" w:cs="Arial"/>
          <w:sz w:val="24"/>
          <w:szCs w:val="24"/>
        </w:rPr>
      </w:pPr>
    </w:p>
    <w:p w14:paraId="22A2892D" w14:textId="50753699" w:rsidR="00B107F7" w:rsidRDefault="00B107F7" w:rsidP="00161BD4">
      <w:pPr>
        <w:spacing w:after="0"/>
        <w:jc w:val="both"/>
        <w:rPr>
          <w:rFonts w:ascii="Arial" w:hAnsi="Arial" w:cs="Arial"/>
          <w:sz w:val="24"/>
          <w:szCs w:val="24"/>
        </w:rPr>
      </w:pPr>
    </w:p>
    <w:p w14:paraId="3BBC6EB6" w14:textId="77777777" w:rsidR="00B107F7" w:rsidRPr="00001865" w:rsidRDefault="00B107F7" w:rsidP="00161BD4">
      <w:pPr>
        <w:spacing w:after="0"/>
        <w:jc w:val="both"/>
        <w:rPr>
          <w:rFonts w:ascii="Arial" w:hAnsi="Arial" w:cs="Arial"/>
          <w:sz w:val="24"/>
          <w:szCs w:val="24"/>
        </w:rPr>
      </w:pPr>
    </w:p>
    <w:p w14:paraId="28B6090B" w14:textId="39E689EB" w:rsidR="00161BD4" w:rsidRDefault="001D50E5" w:rsidP="00161BD4">
      <w:pPr>
        <w:spacing w:after="0"/>
        <w:rPr>
          <w:rFonts w:ascii="Times New Roman" w:hAnsi="Times New Roman" w:cs="Times New Roman"/>
          <w:b/>
          <w:sz w:val="24"/>
          <w:szCs w:val="24"/>
        </w:rPr>
      </w:pPr>
      <w:r w:rsidRPr="00B107F7">
        <w:rPr>
          <w:rFonts w:ascii="Times New Roman" w:hAnsi="Times New Roman" w:cs="Times New Roman"/>
          <w:b/>
          <w:sz w:val="24"/>
          <w:szCs w:val="24"/>
        </w:rPr>
        <w:lastRenderedPageBreak/>
        <w:t>Table 25</w:t>
      </w:r>
      <w:r w:rsidR="00161BD4" w:rsidRPr="00B107F7">
        <w:rPr>
          <w:rFonts w:ascii="Times New Roman" w:hAnsi="Times New Roman" w:cs="Times New Roman"/>
          <w:b/>
          <w:sz w:val="24"/>
          <w:szCs w:val="24"/>
        </w:rPr>
        <w:t>: Budget Sub-</w:t>
      </w:r>
      <w:proofErr w:type="spellStart"/>
      <w:r w:rsidR="00161BD4" w:rsidRPr="00B107F7">
        <w:rPr>
          <w:rFonts w:ascii="Times New Roman" w:hAnsi="Times New Roman" w:cs="Times New Roman"/>
          <w:b/>
          <w:sz w:val="24"/>
          <w:szCs w:val="24"/>
        </w:rPr>
        <w:t>Programme</w:t>
      </w:r>
      <w:proofErr w:type="spellEnd"/>
      <w:r w:rsidR="00161BD4" w:rsidRPr="00B107F7">
        <w:rPr>
          <w:rFonts w:ascii="Times New Roman" w:hAnsi="Times New Roman" w:cs="Times New Roman"/>
          <w:b/>
          <w:sz w:val="24"/>
          <w:szCs w:val="24"/>
        </w:rPr>
        <w:t xml:space="preserve"> Results Statement</w:t>
      </w:r>
    </w:p>
    <w:tbl>
      <w:tblPr>
        <w:tblW w:w="9380" w:type="dxa"/>
        <w:tblLook w:val="04A0" w:firstRow="1" w:lastRow="0" w:firstColumn="1" w:lastColumn="0" w:noHBand="0" w:noVBand="1"/>
      </w:tblPr>
      <w:tblGrid>
        <w:gridCol w:w="1456"/>
        <w:gridCol w:w="1178"/>
        <w:gridCol w:w="960"/>
        <w:gridCol w:w="960"/>
        <w:gridCol w:w="960"/>
        <w:gridCol w:w="1380"/>
        <w:gridCol w:w="1243"/>
        <w:gridCol w:w="1243"/>
      </w:tblGrid>
      <w:tr w:rsidR="0095528C" w:rsidRPr="0095528C" w14:paraId="1FBA0428" w14:textId="77777777" w:rsidTr="0095528C">
        <w:trPr>
          <w:trHeight w:val="315"/>
        </w:trPr>
        <w:tc>
          <w:tcPr>
            <w:tcW w:w="14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F4C79C"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Main Outputs</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9A6FB5"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BC49E5"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Past Years</w:t>
            </w:r>
          </w:p>
        </w:tc>
        <w:tc>
          <w:tcPr>
            <w:tcW w:w="47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606BB98B"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Projections</w:t>
            </w:r>
          </w:p>
        </w:tc>
      </w:tr>
      <w:tr w:rsidR="0095528C" w:rsidRPr="0095528C" w14:paraId="4F322D9A" w14:textId="77777777" w:rsidTr="0095528C">
        <w:trPr>
          <w:trHeight w:val="315"/>
        </w:trPr>
        <w:tc>
          <w:tcPr>
            <w:tcW w:w="1400" w:type="dxa"/>
            <w:vMerge/>
            <w:tcBorders>
              <w:top w:val="single" w:sz="4" w:space="0" w:color="auto"/>
              <w:left w:val="single" w:sz="4" w:space="0" w:color="auto"/>
              <w:bottom w:val="single" w:sz="4" w:space="0" w:color="auto"/>
              <w:right w:val="single" w:sz="4" w:space="0" w:color="auto"/>
            </w:tcBorders>
            <w:vAlign w:val="center"/>
            <w:hideMark/>
          </w:tcPr>
          <w:p w14:paraId="3E3E3345"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7341B581"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3ADD1518"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4E7EFDAE"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78D6CC62"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Budget</w:t>
            </w:r>
          </w:p>
        </w:tc>
        <w:tc>
          <w:tcPr>
            <w:tcW w:w="1380" w:type="dxa"/>
            <w:tcBorders>
              <w:top w:val="nil"/>
              <w:left w:val="nil"/>
              <w:bottom w:val="single" w:sz="4" w:space="0" w:color="auto"/>
              <w:right w:val="single" w:sz="4" w:space="0" w:color="auto"/>
            </w:tcBorders>
            <w:shd w:val="clear" w:color="auto" w:fill="auto"/>
            <w:noWrap/>
            <w:vAlign w:val="center"/>
            <w:hideMark/>
          </w:tcPr>
          <w:p w14:paraId="636BB313"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 xml:space="preserve">Indicative </w:t>
            </w:r>
          </w:p>
        </w:tc>
        <w:tc>
          <w:tcPr>
            <w:tcW w:w="1240" w:type="dxa"/>
            <w:tcBorders>
              <w:top w:val="nil"/>
              <w:left w:val="nil"/>
              <w:bottom w:val="single" w:sz="4" w:space="0" w:color="auto"/>
              <w:right w:val="single" w:sz="4" w:space="0" w:color="auto"/>
            </w:tcBorders>
            <w:shd w:val="clear" w:color="auto" w:fill="auto"/>
            <w:noWrap/>
            <w:vAlign w:val="center"/>
            <w:hideMark/>
          </w:tcPr>
          <w:p w14:paraId="35C1DA43"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 xml:space="preserve">Indicative </w:t>
            </w:r>
          </w:p>
        </w:tc>
        <w:tc>
          <w:tcPr>
            <w:tcW w:w="1180" w:type="dxa"/>
            <w:tcBorders>
              <w:top w:val="nil"/>
              <w:left w:val="nil"/>
              <w:bottom w:val="single" w:sz="4" w:space="0" w:color="auto"/>
              <w:right w:val="single" w:sz="4" w:space="0" w:color="auto"/>
            </w:tcBorders>
            <w:shd w:val="clear" w:color="auto" w:fill="auto"/>
            <w:noWrap/>
            <w:vAlign w:val="center"/>
            <w:hideMark/>
          </w:tcPr>
          <w:p w14:paraId="68DF0791"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Indicative</w:t>
            </w:r>
          </w:p>
        </w:tc>
      </w:tr>
      <w:tr w:rsidR="0095528C" w:rsidRPr="0095528C" w14:paraId="53644181" w14:textId="77777777" w:rsidTr="0095528C">
        <w:trPr>
          <w:trHeight w:val="315"/>
        </w:trPr>
        <w:tc>
          <w:tcPr>
            <w:tcW w:w="1400" w:type="dxa"/>
            <w:vMerge/>
            <w:tcBorders>
              <w:top w:val="single" w:sz="4" w:space="0" w:color="auto"/>
              <w:left w:val="single" w:sz="4" w:space="0" w:color="auto"/>
              <w:bottom w:val="single" w:sz="4" w:space="0" w:color="auto"/>
              <w:right w:val="single" w:sz="4" w:space="0" w:color="auto"/>
            </w:tcBorders>
            <w:vAlign w:val="center"/>
            <w:hideMark/>
          </w:tcPr>
          <w:p w14:paraId="530C4450"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18A582F6"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209DDF4D"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638C4ED5"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18B9349F"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Year</w:t>
            </w:r>
          </w:p>
        </w:tc>
        <w:tc>
          <w:tcPr>
            <w:tcW w:w="1380" w:type="dxa"/>
            <w:tcBorders>
              <w:top w:val="nil"/>
              <w:left w:val="nil"/>
              <w:bottom w:val="single" w:sz="4" w:space="0" w:color="auto"/>
              <w:right w:val="single" w:sz="4" w:space="0" w:color="auto"/>
            </w:tcBorders>
            <w:shd w:val="clear" w:color="auto" w:fill="auto"/>
            <w:noWrap/>
            <w:vAlign w:val="center"/>
            <w:hideMark/>
          </w:tcPr>
          <w:p w14:paraId="1424792D"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Year</w:t>
            </w:r>
          </w:p>
        </w:tc>
        <w:tc>
          <w:tcPr>
            <w:tcW w:w="1240" w:type="dxa"/>
            <w:tcBorders>
              <w:top w:val="nil"/>
              <w:left w:val="nil"/>
              <w:bottom w:val="single" w:sz="4" w:space="0" w:color="auto"/>
              <w:right w:val="single" w:sz="4" w:space="0" w:color="auto"/>
            </w:tcBorders>
            <w:shd w:val="clear" w:color="auto" w:fill="auto"/>
            <w:noWrap/>
            <w:vAlign w:val="center"/>
            <w:hideMark/>
          </w:tcPr>
          <w:p w14:paraId="56497CC7"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Year</w:t>
            </w:r>
          </w:p>
        </w:tc>
        <w:tc>
          <w:tcPr>
            <w:tcW w:w="1180" w:type="dxa"/>
            <w:tcBorders>
              <w:top w:val="nil"/>
              <w:left w:val="nil"/>
              <w:bottom w:val="single" w:sz="4" w:space="0" w:color="auto"/>
              <w:right w:val="single" w:sz="4" w:space="0" w:color="auto"/>
            </w:tcBorders>
            <w:shd w:val="clear" w:color="auto" w:fill="auto"/>
            <w:noWrap/>
            <w:vAlign w:val="center"/>
            <w:hideMark/>
          </w:tcPr>
          <w:p w14:paraId="5C44B86E"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Year</w:t>
            </w:r>
          </w:p>
        </w:tc>
      </w:tr>
      <w:tr w:rsidR="0095528C" w:rsidRPr="0095528C" w14:paraId="3BDA298C" w14:textId="77777777" w:rsidTr="0095528C">
        <w:trPr>
          <w:trHeight w:val="315"/>
        </w:trPr>
        <w:tc>
          <w:tcPr>
            <w:tcW w:w="1400" w:type="dxa"/>
            <w:vMerge/>
            <w:tcBorders>
              <w:top w:val="single" w:sz="4" w:space="0" w:color="auto"/>
              <w:left w:val="single" w:sz="4" w:space="0" w:color="auto"/>
              <w:bottom w:val="single" w:sz="4" w:space="0" w:color="auto"/>
              <w:right w:val="single" w:sz="4" w:space="0" w:color="auto"/>
            </w:tcBorders>
            <w:vAlign w:val="center"/>
            <w:hideMark/>
          </w:tcPr>
          <w:p w14:paraId="4831E122"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14:paraId="3C96A513"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7A47ADEE"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2AE8701C" w14:textId="77777777" w:rsidR="0095528C" w:rsidRPr="0095528C" w:rsidRDefault="0095528C" w:rsidP="0095528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3221A456"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2022</w:t>
            </w:r>
          </w:p>
        </w:tc>
        <w:tc>
          <w:tcPr>
            <w:tcW w:w="1380" w:type="dxa"/>
            <w:tcBorders>
              <w:top w:val="nil"/>
              <w:left w:val="nil"/>
              <w:bottom w:val="single" w:sz="4" w:space="0" w:color="auto"/>
              <w:right w:val="single" w:sz="4" w:space="0" w:color="auto"/>
            </w:tcBorders>
            <w:shd w:val="clear" w:color="auto" w:fill="auto"/>
            <w:noWrap/>
            <w:vAlign w:val="center"/>
            <w:hideMark/>
          </w:tcPr>
          <w:p w14:paraId="4FAA39A1"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2023</w:t>
            </w:r>
          </w:p>
        </w:tc>
        <w:tc>
          <w:tcPr>
            <w:tcW w:w="1240" w:type="dxa"/>
            <w:tcBorders>
              <w:top w:val="nil"/>
              <w:left w:val="nil"/>
              <w:bottom w:val="single" w:sz="4" w:space="0" w:color="auto"/>
              <w:right w:val="single" w:sz="4" w:space="0" w:color="auto"/>
            </w:tcBorders>
            <w:shd w:val="clear" w:color="auto" w:fill="auto"/>
            <w:noWrap/>
            <w:vAlign w:val="center"/>
            <w:hideMark/>
          </w:tcPr>
          <w:p w14:paraId="5071ACC7"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2024</w:t>
            </w:r>
          </w:p>
        </w:tc>
        <w:tc>
          <w:tcPr>
            <w:tcW w:w="1180" w:type="dxa"/>
            <w:tcBorders>
              <w:top w:val="nil"/>
              <w:left w:val="nil"/>
              <w:bottom w:val="single" w:sz="4" w:space="0" w:color="auto"/>
              <w:right w:val="single" w:sz="4" w:space="0" w:color="auto"/>
            </w:tcBorders>
            <w:shd w:val="clear" w:color="auto" w:fill="auto"/>
            <w:noWrap/>
            <w:vAlign w:val="center"/>
            <w:hideMark/>
          </w:tcPr>
          <w:p w14:paraId="33FE3F96" w14:textId="77777777" w:rsidR="0095528C" w:rsidRPr="0095528C" w:rsidRDefault="0095528C" w:rsidP="0095528C">
            <w:pPr>
              <w:spacing w:after="0" w:line="240" w:lineRule="auto"/>
              <w:jc w:val="center"/>
              <w:rPr>
                <w:rFonts w:ascii="Times New Roman" w:eastAsia="Times New Roman" w:hAnsi="Times New Roman" w:cs="Times New Roman"/>
                <w:b/>
                <w:bCs/>
                <w:color w:val="000000"/>
                <w:sz w:val="24"/>
                <w:szCs w:val="24"/>
              </w:rPr>
            </w:pPr>
            <w:r w:rsidRPr="0095528C">
              <w:rPr>
                <w:rFonts w:ascii="Times New Roman" w:eastAsia="Times New Roman" w:hAnsi="Times New Roman" w:cs="Times New Roman"/>
                <w:b/>
                <w:bCs/>
                <w:color w:val="000000"/>
                <w:sz w:val="24"/>
                <w:szCs w:val="24"/>
              </w:rPr>
              <w:t>2025</w:t>
            </w:r>
          </w:p>
        </w:tc>
      </w:tr>
      <w:tr w:rsidR="0095528C" w:rsidRPr="0095528C" w14:paraId="7FF1D9C7" w14:textId="77777777" w:rsidTr="0095528C">
        <w:trPr>
          <w:trHeight w:val="900"/>
        </w:trPr>
        <w:tc>
          <w:tcPr>
            <w:tcW w:w="1400" w:type="dxa"/>
            <w:tcBorders>
              <w:top w:val="nil"/>
              <w:left w:val="single" w:sz="4" w:space="0" w:color="auto"/>
              <w:bottom w:val="nil"/>
              <w:right w:val="single" w:sz="4" w:space="0" w:color="auto"/>
            </w:tcBorders>
            <w:shd w:val="clear" w:color="auto" w:fill="auto"/>
            <w:vAlign w:val="center"/>
            <w:hideMark/>
          </w:tcPr>
          <w:p w14:paraId="3B78A159" w14:textId="77777777" w:rsidR="0095528C" w:rsidRPr="0095528C" w:rsidRDefault="0095528C" w:rsidP="0095528C">
            <w:pPr>
              <w:spacing w:after="0" w:line="240" w:lineRule="auto"/>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Statutory meetings convened</w:t>
            </w:r>
          </w:p>
        </w:tc>
        <w:tc>
          <w:tcPr>
            <w:tcW w:w="1300" w:type="dxa"/>
            <w:tcBorders>
              <w:top w:val="nil"/>
              <w:left w:val="nil"/>
              <w:bottom w:val="nil"/>
              <w:right w:val="single" w:sz="4" w:space="0" w:color="auto"/>
            </w:tcBorders>
            <w:shd w:val="clear" w:color="auto" w:fill="auto"/>
            <w:vAlign w:val="center"/>
            <w:hideMark/>
          </w:tcPr>
          <w:p w14:paraId="1DD2A3BC" w14:textId="77777777" w:rsidR="0095528C" w:rsidRPr="0095528C" w:rsidRDefault="0095528C" w:rsidP="0095528C">
            <w:pPr>
              <w:spacing w:after="0" w:line="240" w:lineRule="auto"/>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No. of meetings organized</w:t>
            </w:r>
          </w:p>
        </w:tc>
        <w:tc>
          <w:tcPr>
            <w:tcW w:w="960" w:type="dxa"/>
            <w:tcBorders>
              <w:top w:val="nil"/>
              <w:left w:val="nil"/>
              <w:bottom w:val="nil"/>
              <w:right w:val="single" w:sz="4" w:space="0" w:color="auto"/>
            </w:tcBorders>
            <w:shd w:val="clear" w:color="auto" w:fill="auto"/>
            <w:vAlign w:val="center"/>
            <w:hideMark/>
          </w:tcPr>
          <w:p w14:paraId="34E012F4"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5</w:t>
            </w:r>
          </w:p>
        </w:tc>
        <w:tc>
          <w:tcPr>
            <w:tcW w:w="960" w:type="dxa"/>
            <w:tcBorders>
              <w:top w:val="nil"/>
              <w:left w:val="nil"/>
              <w:bottom w:val="nil"/>
              <w:right w:val="single" w:sz="4" w:space="0" w:color="auto"/>
            </w:tcBorders>
            <w:shd w:val="clear" w:color="auto" w:fill="auto"/>
            <w:vAlign w:val="center"/>
            <w:hideMark/>
          </w:tcPr>
          <w:p w14:paraId="1343E233"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4</w:t>
            </w:r>
          </w:p>
        </w:tc>
        <w:tc>
          <w:tcPr>
            <w:tcW w:w="960" w:type="dxa"/>
            <w:tcBorders>
              <w:top w:val="nil"/>
              <w:left w:val="nil"/>
              <w:bottom w:val="nil"/>
              <w:right w:val="single" w:sz="4" w:space="0" w:color="auto"/>
            </w:tcBorders>
            <w:shd w:val="clear" w:color="auto" w:fill="auto"/>
            <w:vAlign w:val="center"/>
            <w:hideMark/>
          </w:tcPr>
          <w:p w14:paraId="2E4983EA"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12</w:t>
            </w:r>
          </w:p>
        </w:tc>
        <w:tc>
          <w:tcPr>
            <w:tcW w:w="1380" w:type="dxa"/>
            <w:tcBorders>
              <w:top w:val="nil"/>
              <w:left w:val="nil"/>
              <w:bottom w:val="nil"/>
              <w:right w:val="single" w:sz="4" w:space="0" w:color="auto"/>
            </w:tcBorders>
            <w:shd w:val="clear" w:color="auto" w:fill="auto"/>
            <w:vAlign w:val="center"/>
            <w:hideMark/>
          </w:tcPr>
          <w:p w14:paraId="55566320"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12</w:t>
            </w:r>
          </w:p>
        </w:tc>
        <w:tc>
          <w:tcPr>
            <w:tcW w:w="1240" w:type="dxa"/>
            <w:tcBorders>
              <w:top w:val="nil"/>
              <w:left w:val="nil"/>
              <w:bottom w:val="nil"/>
              <w:right w:val="single" w:sz="4" w:space="0" w:color="auto"/>
            </w:tcBorders>
            <w:shd w:val="clear" w:color="auto" w:fill="auto"/>
            <w:vAlign w:val="center"/>
            <w:hideMark/>
          </w:tcPr>
          <w:p w14:paraId="6E25A886"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12</w:t>
            </w:r>
          </w:p>
        </w:tc>
        <w:tc>
          <w:tcPr>
            <w:tcW w:w="1180" w:type="dxa"/>
            <w:tcBorders>
              <w:top w:val="nil"/>
              <w:left w:val="nil"/>
              <w:bottom w:val="nil"/>
              <w:right w:val="single" w:sz="4" w:space="0" w:color="auto"/>
            </w:tcBorders>
            <w:shd w:val="clear" w:color="auto" w:fill="auto"/>
            <w:vAlign w:val="center"/>
            <w:hideMark/>
          </w:tcPr>
          <w:p w14:paraId="35BF1E15"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12</w:t>
            </w:r>
          </w:p>
        </w:tc>
      </w:tr>
      <w:tr w:rsidR="0095528C" w:rsidRPr="0095528C" w14:paraId="2CE6201C" w14:textId="77777777" w:rsidTr="0095528C">
        <w:trPr>
          <w:trHeight w:val="12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3C9270" w14:textId="77777777" w:rsidR="0095528C" w:rsidRPr="0095528C" w:rsidRDefault="0095528C" w:rsidP="0095528C">
            <w:pPr>
              <w:spacing w:after="0" w:line="240" w:lineRule="auto"/>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Properties within the Municipality digitized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3ACAC94D" w14:textId="77777777" w:rsidR="0095528C" w:rsidRPr="0095528C" w:rsidRDefault="0095528C" w:rsidP="0095528C">
            <w:pPr>
              <w:spacing w:after="0" w:line="240" w:lineRule="auto"/>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No. of  land parcels digitized</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0995722"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5463</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5B063C1"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3994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AEFC9FE"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4000</w:t>
            </w:r>
          </w:p>
        </w:tc>
        <w:tc>
          <w:tcPr>
            <w:tcW w:w="1380" w:type="dxa"/>
            <w:tcBorders>
              <w:top w:val="single" w:sz="4" w:space="0" w:color="auto"/>
              <w:left w:val="nil"/>
              <w:bottom w:val="single" w:sz="4" w:space="0" w:color="auto"/>
              <w:right w:val="single" w:sz="4" w:space="0" w:color="auto"/>
            </w:tcBorders>
            <w:shd w:val="clear" w:color="auto" w:fill="auto"/>
            <w:vAlign w:val="center"/>
            <w:hideMark/>
          </w:tcPr>
          <w:p w14:paraId="1C24D7D0"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4000</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C78056D"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3500</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33750FA6" w14:textId="77777777" w:rsidR="0095528C" w:rsidRPr="0095528C" w:rsidRDefault="0095528C" w:rsidP="0095528C">
            <w:pPr>
              <w:spacing w:after="0" w:line="240" w:lineRule="auto"/>
              <w:jc w:val="center"/>
              <w:rPr>
                <w:rFonts w:ascii="Times New Roman" w:eastAsia="Times New Roman" w:hAnsi="Times New Roman" w:cs="Times New Roman"/>
                <w:color w:val="000000"/>
                <w:sz w:val="24"/>
                <w:szCs w:val="24"/>
              </w:rPr>
            </w:pPr>
            <w:r w:rsidRPr="0095528C">
              <w:rPr>
                <w:rFonts w:ascii="Times New Roman" w:eastAsia="Times New Roman" w:hAnsi="Times New Roman" w:cs="Times New Roman"/>
                <w:color w:val="000000"/>
                <w:sz w:val="24"/>
                <w:szCs w:val="24"/>
              </w:rPr>
              <w:t>3500</w:t>
            </w:r>
          </w:p>
        </w:tc>
      </w:tr>
    </w:tbl>
    <w:p w14:paraId="5C45DEFA" w14:textId="22422B12" w:rsidR="00B107F7" w:rsidRDefault="00B107F7" w:rsidP="00161BD4">
      <w:pPr>
        <w:spacing w:after="0"/>
        <w:rPr>
          <w:rFonts w:ascii="Times New Roman" w:hAnsi="Times New Roman" w:cs="Times New Roman"/>
          <w:b/>
          <w:sz w:val="24"/>
          <w:szCs w:val="24"/>
        </w:rPr>
      </w:pPr>
    </w:p>
    <w:p w14:paraId="1E48007B" w14:textId="4B474287" w:rsidR="00B107F7" w:rsidRDefault="00B107F7" w:rsidP="00161BD4">
      <w:pPr>
        <w:spacing w:after="0"/>
        <w:rPr>
          <w:rFonts w:ascii="Times New Roman" w:hAnsi="Times New Roman" w:cs="Times New Roman"/>
          <w:b/>
          <w:sz w:val="24"/>
          <w:szCs w:val="24"/>
        </w:rPr>
      </w:pPr>
    </w:p>
    <w:p w14:paraId="1ABA56D7" w14:textId="5EB7D363" w:rsidR="00161BD4" w:rsidRDefault="00161BD4" w:rsidP="00C767F7">
      <w:pPr>
        <w:pStyle w:val="ListParagraph"/>
        <w:numPr>
          <w:ilvl w:val="0"/>
          <w:numId w:val="34"/>
        </w:numPr>
        <w:rPr>
          <w:rFonts w:ascii="Times New Roman" w:hAnsi="Times New Roman" w:cs="Times New Roman"/>
          <w:b/>
          <w:bCs/>
          <w:sz w:val="24"/>
          <w:szCs w:val="24"/>
        </w:rPr>
      </w:pPr>
      <w:r w:rsidRPr="00B107F7">
        <w:rPr>
          <w:rFonts w:ascii="Times New Roman" w:hAnsi="Times New Roman" w:cs="Times New Roman"/>
          <w:b/>
          <w:bCs/>
          <w:sz w:val="24"/>
          <w:szCs w:val="24"/>
        </w:rPr>
        <w:t>Budget Sub-Programme Standardized Operations and Projects</w:t>
      </w:r>
    </w:p>
    <w:p w14:paraId="15ED84DE" w14:textId="77777777" w:rsidR="000F2A8F" w:rsidRPr="000F2A8F" w:rsidRDefault="000F2A8F" w:rsidP="000F2A8F">
      <w:pPr>
        <w:pStyle w:val="ListParagraph"/>
        <w:tabs>
          <w:tab w:val="left" w:pos="720"/>
        </w:tabs>
        <w:spacing w:after="0"/>
        <w:ind w:left="360"/>
        <w:rPr>
          <w:rFonts w:ascii="Times New Roman" w:eastAsia="Times New Roman" w:hAnsi="Times New Roman" w:cs="Times New Roman"/>
          <w:sz w:val="24"/>
          <w:szCs w:val="24"/>
        </w:rPr>
      </w:pPr>
      <w:r w:rsidRPr="000F2A8F">
        <w:rPr>
          <w:rFonts w:ascii="Times New Roman" w:eastAsia="Times New Roman" w:hAnsi="Times New Roman" w:cs="Times New Roman"/>
          <w:sz w:val="24"/>
          <w:szCs w:val="24"/>
        </w:rPr>
        <w:t>The table lists the main Operations and projects to be undertaken by the sub-programme.</w:t>
      </w:r>
    </w:p>
    <w:p w14:paraId="79A22ADA" w14:textId="77777777" w:rsidR="00161BD4" w:rsidRDefault="00161BD4" w:rsidP="00161BD4">
      <w:pPr>
        <w:spacing w:after="0"/>
        <w:rPr>
          <w:rFonts w:ascii="Arial" w:hAnsi="Arial" w:cs="Arial"/>
          <w:sz w:val="24"/>
          <w:szCs w:val="24"/>
        </w:rPr>
      </w:pPr>
    </w:p>
    <w:p w14:paraId="5D52E89A" w14:textId="77777777" w:rsidR="00161BD4" w:rsidRPr="000F2A8F" w:rsidRDefault="001D50E5" w:rsidP="00161BD4">
      <w:pPr>
        <w:pStyle w:val="ListParagraph"/>
        <w:spacing w:after="0"/>
        <w:rPr>
          <w:rFonts w:ascii="Times New Roman" w:hAnsi="Times New Roman" w:cs="Times New Roman"/>
          <w:b/>
          <w:sz w:val="24"/>
          <w:szCs w:val="24"/>
        </w:rPr>
      </w:pPr>
      <w:r w:rsidRPr="000F2A8F">
        <w:rPr>
          <w:rFonts w:ascii="Times New Roman" w:hAnsi="Times New Roman" w:cs="Times New Roman"/>
          <w:b/>
          <w:sz w:val="24"/>
          <w:szCs w:val="24"/>
        </w:rPr>
        <w:t>Table 26</w:t>
      </w:r>
      <w:r w:rsidR="00161BD4" w:rsidRPr="000F2A8F">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161BD4" w:rsidRPr="000F2A8F" w14:paraId="0087EB83" w14:textId="77777777" w:rsidTr="000F2A8F">
        <w:tc>
          <w:tcPr>
            <w:tcW w:w="4346" w:type="dxa"/>
          </w:tcPr>
          <w:p w14:paraId="50B23C14" w14:textId="77777777" w:rsidR="00161BD4" w:rsidRPr="000F2A8F" w:rsidRDefault="00161BD4" w:rsidP="0011465B">
            <w:pPr>
              <w:jc w:val="center"/>
              <w:rPr>
                <w:rFonts w:ascii="Times New Roman" w:hAnsi="Times New Roman" w:cs="Times New Roman"/>
                <w:b/>
                <w:sz w:val="24"/>
                <w:szCs w:val="24"/>
              </w:rPr>
            </w:pPr>
            <w:r w:rsidRPr="000F2A8F">
              <w:rPr>
                <w:rFonts w:ascii="Times New Roman" w:hAnsi="Times New Roman" w:cs="Times New Roman"/>
                <w:b/>
                <w:sz w:val="24"/>
                <w:szCs w:val="24"/>
              </w:rPr>
              <w:t>Standardized Operations</w:t>
            </w:r>
          </w:p>
        </w:tc>
        <w:tc>
          <w:tcPr>
            <w:tcW w:w="4199" w:type="dxa"/>
          </w:tcPr>
          <w:p w14:paraId="60B7A6D4" w14:textId="77777777" w:rsidR="00161BD4" w:rsidRPr="000F2A8F" w:rsidRDefault="00161BD4" w:rsidP="0011465B">
            <w:pPr>
              <w:jc w:val="center"/>
              <w:rPr>
                <w:rFonts w:ascii="Times New Roman" w:hAnsi="Times New Roman" w:cs="Times New Roman"/>
                <w:b/>
                <w:sz w:val="24"/>
                <w:szCs w:val="24"/>
              </w:rPr>
            </w:pPr>
            <w:r w:rsidRPr="000F2A8F">
              <w:rPr>
                <w:rFonts w:ascii="Times New Roman" w:hAnsi="Times New Roman" w:cs="Times New Roman"/>
                <w:b/>
                <w:sz w:val="24"/>
                <w:szCs w:val="24"/>
              </w:rPr>
              <w:t>Standardized Projects</w:t>
            </w:r>
          </w:p>
        </w:tc>
      </w:tr>
      <w:tr w:rsidR="000F2A8F" w:rsidRPr="000F2A8F" w14:paraId="4B035BD7" w14:textId="77777777" w:rsidTr="000B372A">
        <w:tc>
          <w:tcPr>
            <w:tcW w:w="4346" w:type="dxa"/>
            <w:vAlign w:val="bottom"/>
          </w:tcPr>
          <w:p w14:paraId="147B6494" w14:textId="77777777" w:rsidR="00271546" w:rsidRDefault="000F2A8F" w:rsidP="000F2A8F">
            <w:pPr>
              <w:rPr>
                <w:rFonts w:ascii="Times New Roman" w:eastAsia="Times New Roman" w:hAnsi="Times New Roman" w:cs="Times New Roman"/>
                <w:sz w:val="24"/>
                <w:szCs w:val="24"/>
              </w:rPr>
            </w:pPr>
            <w:r w:rsidRPr="00271546">
              <w:rPr>
                <w:rFonts w:ascii="Times New Roman" w:eastAsia="Times New Roman" w:hAnsi="Times New Roman" w:cs="Times New Roman"/>
                <w:b/>
                <w:bCs/>
                <w:sz w:val="24"/>
                <w:szCs w:val="24"/>
              </w:rPr>
              <w:t>Street naming and property addressing system</w:t>
            </w:r>
          </w:p>
          <w:p w14:paraId="7962A18E" w14:textId="45A9CB24" w:rsidR="000F2A8F" w:rsidRPr="000F2A8F" w:rsidRDefault="000F2A8F" w:rsidP="000F2A8F">
            <w:pPr>
              <w:rPr>
                <w:rFonts w:ascii="Times New Roman" w:hAnsi="Times New Roman" w:cs="Times New Roman"/>
                <w:sz w:val="24"/>
                <w:szCs w:val="24"/>
              </w:rPr>
            </w:pPr>
            <w:r w:rsidRPr="000F2A8F">
              <w:rPr>
                <w:rFonts w:ascii="Times New Roman" w:eastAsia="Times New Roman" w:hAnsi="Times New Roman" w:cs="Times New Roman"/>
                <w:sz w:val="24"/>
                <w:szCs w:val="24"/>
              </w:rPr>
              <w:t>Property numbering, signage, street nam</w:t>
            </w:r>
            <w:r w:rsidR="001E789F">
              <w:rPr>
                <w:rFonts w:ascii="Times New Roman" w:eastAsia="Times New Roman" w:hAnsi="Times New Roman" w:cs="Times New Roman"/>
                <w:sz w:val="24"/>
                <w:szCs w:val="24"/>
              </w:rPr>
              <w:t>ing</w:t>
            </w:r>
            <w:r w:rsidRPr="000F2A8F">
              <w:rPr>
                <w:rFonts w:ascii="Times New Roman" w:eastAsia="Times New Roman" w:hAnsi="Times New Roman" w:cs="Times New Roman"/>
                <w:sz w:val="24"/>
                <w:szCs w:val="24"/>
              </w:rPr>
              <w:t>, etc</w:t>
            </w:r>
          </w:p>
        </w:tc>
        <w:tc>
          <w:tcPr>
            <w:tcW w:w="4199" w:type="dxa"/>
            <w:vAlign w:val="bottom"/>
          </w:tcPr>
          <w:p w14:paraId="57DCC1CB" w14:textId="5E86BC89" w:rsidR="000F2A8F" w:rsidRPr="000F2A8F" w:rsidRDefault="000F2A8F" w:rsidP="000F2A8F">
            <w:pPr>
              <w:rPr>
                <w:rFonts w:ascii="Times New Roman" w:hAnsi="Times New Roman" w:cs="Times New Roman"/>
                <w:sz w:val="24"/>
                <w:szCs w:val="24"/>
              </w:rPr>
            </w:pPr>
          </w:p>
        </w:tc>
      </w:tr>
      <w:tr w:rsidR="000F2A8F" w:rsidRPr="000F2A8F" w14:paraId="13112649" w14:textId="77777777" w:rsidTr="000B372A">
        <w:tc>
          <w:tcPr>
            <w:tcW w:w="4346" w:type="dxa"/>
          </w:tcPr>
          <w:p w14:paraId="61B58F05" w14:textId="77777777" w:rsidR="000F2A8F" w:rsidRDefault="000F2A8F" w:rsidP="000F2A8F">
            <w:pPr>
              <w:rPr>
                <w:rFonts w:ascii="Times New Roman" w:eastAsia="Times New Roman" w:hAnsi="Times New Roman" w:cs="Times New Roman"/>
                <w:b/>
                <w:bCs/>
                <w:sz w:val="24"/>
                <w:szCs w:val="24"/>
              </w:rPr>
            </w:pPr>
            <w:r w:rsidRPr="001E789F">
              <w:rPr>
                <w:rFonts w:ascii="Times New Roman" w:eastAsia="Times New Roman" w:hAnsi="Times New Roman" w:cs="Times New Roman"/>
                <w:b/>
                <w:bCs/>
                <w:sz w:val="24"/>
                <w:szCs w:val="24"/>
              </w:rPr>
              <w:t>Land use and spatial planning activities</w:t>
            </w:r>
          </w:p>
          <w:p w14:paraId="5AE731CD" w14:textId="2ECAF5EA" w:rsidR="001E789F" w:rsidRPr="00925FC2" w:rsidRDefault="00925FC2" w:rsidP="000F2A8F">
            <w:pPr>
              <w:rPr>
                <w:rFonts w:ascii="Times New Roman" w:hAnsi="Times New Roman" w:cs="Times New Roman"/>
                <w:b/>
                <w:bCs/>
                <w:sz w:val="24"/>
                <w:szCs w:val="24"/>
              </w:rPr>
            </w:pPr>
            <w:r w:rsidRPr="00925FC2">
              <w:rPr>
                <w:rFonts w:ascii="Times New Roman" w:hAnsi="Times New Roman" w:cs="Times New Roman"/>
                <w:sz w:val="24"/>
                <w:szCs w:val="24"/>
              </w:rPr>
              <w:t>update and review of schemes</w:t>
            </w:r>
            <w:r w:rsidRPr="00925FC2">
              <w:rPr>
                <w:rFonts w:ascii="Times New Roman" w:hAnsi="Times New Roman" w:cs="Times New Roman"/>
                <w:sz w:val="24"/>
                <w:szCs w:val="24"/>
              </w:rPr>
              <w:t xml:space="preserve">, </w:t>
            </w:r>
            <w:r w:rsidRPr="00925FC2">
              <w:rPr>
                <w:rFonts w:ascii="Times New Roman" w:hAnsi="Times New Roman" w:cs="Times New Roman"/>
                <w:sz w:val="24"/>
                <w:szCs w:val="24"/>
              </w:rPr>
              <w:t>Development of base maps</w:t>
            </w:r>
            <w:r w:rsidRPr="00925FC2">
              <w:rPr>
                <w:rFonts w:ascii="Times New Roman" w:hAnsi="Times New Roman" w:cs="Times New Roman"/>
                <w:sz w:val="24"/>
                <w:szCs w:val="24"/>
              </w:rPr>
              <w:t>, etc</w:t>
            </w:r>
          </w:p>
        </w:tc>
        <w:tc>
          <w:tcPr>
            <w:tcW w:w="4199" w:type="dxa"/>
            <w:vAlign w:val="bottom"/>
          </w:tcPr>
          <w:p w14:paraId="726E787C" w14:textId="2B5BD9C2" w:rsidR="000F2A8F" w:rsidRPr="000F2A8F" w:rsidRDefault="000F2A8F" w:rsidP="000F2A8F">
            <w:pPr>
              <w:rPr>
                <w:rFonts w:ascii="Times New Roman" w:hAnsi="Times New Roman" w:cs="Times New Roman"/>
                <w:sz w:val="24"/>
                <w:szCs w:val="24"/>
              </w:rPr>
            </w:pPr>
          </w:p>
        </w:tc>
      </w:tr>
      <w:tr w:rsidR="00722177" w:rsidRPr="000F2A8F" w14:paraId="13C96222" w14:textId="77777777" w:rsidTr="000B372A">
        <w:tc>
          <w:tcPr>
            <w:tcW w:w="4346" w:type="dxa"/>
          </w:tcPr>
          <w:p w14:paraId="6998FBEC" w14:textId="797851A8" w:rsidR="00722177" w:rsidRDefault="00722177" w:rsidP="000F2A8F">
            <w:pPr>
              <w:rPr>
                <w:rFonts w:ascii="Times New Roman" w:eastAsia="Times New Roman" w:hAnsi="Times New Roman" w:cs="Times New Roman"/>
                <w:b/>
                <w:bCs/>
                <w:sz w:val="24"/>
                <w:szCs w:val="24"/>
              </w:rPr>
            </w:pPr>
            <w:r w:rsidRPr="001E789F">
              <w:rPr>
                <w:rFonts w:ascii="Times New Roman" w:eastAsia="Times New Roman" w:hAnsi="Times New Roman" w:cs="Times New Roman"/>
                <w:b/>
                <w:bCs/>
                <w:sz w:val="24"/>
                <w:szCs w:val="24"/>
              </w:rPr>
              <w:t>Parks and gardens operations</w:t>
            </w:r>
          </w:p>
          <w:p w14:paraId="043119E2" w14:textId="0EC2BDE6" w:rsidR="001E789F" w:rsidRPr="001E789F" w:rsidRDefault="00925FC2" w:rsidP="00925FC2">
            <w:pPr>
              <w:ind w:left="720" w:hanging="720"/>
              <w:rPr>
                <w:rFonts w:ascii="Times New Roman" w:eastAsia="Times New Roman" w:hAnsi="Times New Roman" w:cs="Times New Roman"/>
                <w:b/>
                <w:bCs/>
                <w:sz w:val="24"/>
                <w:szCs w:val="24"/>
              </w:rPr>
            </w:pPr>
            <w:r w:rsidRPr="00925FC2">
              <w:rPr>
                <w:rFonts w:ascii="Times New Roman" w:hAnsi="Times New Roman" w:cs="Times New Roman"/>
                <w:sz w:val="24"/>
                <w:szCs w:val="24"/>
              </w:rPr>
              <w:t>T</w:t>
            </w:r>
            <w:r w:rsidRPr="00925FC2">
              <w:rPr>
                <w:rFonts w:ascii="Times New Roman" w:hAnsi="Times New Roman" w:cs="Times New Roman"/>
                <w:sz w:val="24"/>
                <w:szCs w:val="24"/>
              </w:rPr>
              <w:t>ree planting, beautification, nursery</w:t>
            </w:r>
            <w:r>
              <w:rPr>
                <w:rFonts w:ascii="Times New Roman" w:hAnsi="Times New Roman" w:cs="Times New Roman"/>
                <w:sz w:val="24"/>
                <w:szCs w:val="24"/>
              </w:rPr>
              <w:t>, etc</w:t>
            </w:r>
          </w:p>
        </w:tc>
        <w:tc>
          <w:tcPr>
            <w:tcW w:w="4199" w:type="dxa"/>
            <w:vAlign w:val="bottom"/>
          </w:tcPr>
          <w:p w14:paraId="6ABA9A96" w14:textId="77777777" w:rsidR="00722177" w:rsidRPr="000F2A8F" w:rsidRDefault="00722177" w:rsidP="000F2A8F">
            <w:pPr>
              <w:rPr>
                <w:rFonts w:ascii="Times New Roman" w:eastAsia="Times New Roman" w:hAnsi="Times New Roman" w:cs="Times New Roman"/>
                <w:bCs/>
                <w:sz w:val="24"/>
                <w:szCs w:val="24"/>
              </w:rPr>
            </w:pPr>
          </w:p>
        </w:tc>
      </w:tr>
      <w:tr w:rsidR="00271546" w:rsidRPr="000F2A8F" w14:paraId="71AB4B20" w14:textId="77777777" w:rsidTr="000B372A">
        <w:tc>
          <w:tcPr>
            <w:tcW w:w="4346" w:type="dxa"/>
          </w:tcPr>
          <w:p w14:paraId="2A2BAEB4" w14:textId="29A0990D" w:rsidR="00271546" w:rsidRDefault="00271546" w:rsidP="000F2A8F">
            <w:pPr>
              <w:rPr>
                <w:rFonts w:ascii="Times New Roman" w:eastAsia="Times New Roman" w:hAnsi="Times New Roman" w:cs="Times New Roman"/>
                <w:b/>
                <w:bCs/>
                <w:sz w:val="24"/>
                <w:szCs w:val="24"/>
              </w:rPr>
            </w:pPr>
            <w:r w:rsidRPr="001E789F">
              <w:rPr>
                <w:rFonts w:ascii="Times New Roman" w:eastAsia="Times New Roman" w:hAnsi="Times New Roman" w:cs="Times New Roman"/>
                <w:b/>
                <w:bCs/>
                <w:sz w:val="24"/>
                <w:szCs w:val="24"/>
              </w:rPr>
              <w:t>Procurement of office equipment and logistics</w:t>
            </w:r>
          </w:p>
          <w:p w14:paraId="076EF7CC" w14:textId="2D0576C2" w:rsidR="00271546" w:rsidRDefault="001E789F" w:rsidP="000F2A8F">
            <w:pPr>
              <w:rPr>
                <w:rFonts w:ascii="Times New Roman" w:eastAsia="Times New Roman" w:hAnsi="Times New Roman" w:cs="Times New Roman"/>
                <w:sz w:val="24"/>
                <w:szCs w:val="24"/>
              </w:rPr>
            </w:pPr>
            <w:r w:rsidRPr="001E789F">
              <w:rPr>
                <w:rFonts w:ascii="Times New Roman" w:eastAsia="Times New Roman" w:hAnsi="Times New Roman" w:cs="Times New Roman"/>
                <w:sz w:val="24"/>
                <w:szCs w:val="24"/>
              </w:rPr>
              <w:t>Drones, GPS, etc</w:t>
            </w:r>
          </w:p>
        </w:tc>
        <w:tc>
          <w:tcPr>
            <w:tcW w:w="4199" w:type="dxa"/>
            <w:vAlign w:val="bottom"/>
          </w:tcPr>
          <w:p w14:paraId="4725012F" w14:textId="77777777" w:rsidR="00271546" w:rsidRPr="000F2A8F" w:rsidRDefault="00271546" w:rsidP="000F2A8F">
            <w:pPr>
              <w:rPr>
                <w:rFonts w:ascii="Times New Roman" w:eastAsia="Times New Roman" w:hAnsi="Times New Roman" w:cs="Times New Roman"/>
                <w:bCs/>
                <w:sz w:val="24"/>
                <w:szCs w:val="24"/>
              </w:rPr>
            </w:pPr>
          </w:p>
        </w:tc>
      </w:tr>
    </w:tbl>
    <w:p w14:paraId="29FEBBE8" w14:textId="68A37A24" w:rsidR="00134178" w:rsidRDefault="00134178">
      <w:pPr>
        <w:spacing w:after="160" w:line="259" w:lineRule="auto"/>
        <w:rPr>
          <w:rFonts w:ascii="Arial" w:hAnsi="Arial" w:cs="Arial"/>
          <w:sz w:val="24"/>
          <w:szCs w:val="24"/>
        </w:rPr>
      </w:pPr>
    </w:p>
    <w:p w14:paraId="629196FC" w14:textId="065A2E92" w:rsidR="00DB7C81" w:rsidRDefault="00DB7C81">
      <w:pPr>
        <w:spacing w:after="160" w:line="259" w:lineRule="auto"/>
        <w:rPr>
          <w:rFonts w:ascii="Arial" w:hAnsi="Arial" w:cs="Arial"/>
          <w:sz w:val="24"/>
          <w:szCs w:val="24"/>
        </w:rPr>
      </w:pPr>
    </w:p>
    <w:p w14:paraId="5B1EC749" w14:textId="77777777" w:rsidR="00925FC2" w:rsidRDefault="00925FC2" w:rsidP="00134178">
      <w:pPr>
        <w:spacing w:after="0"/>
        <w:jc w:val="both"/>
        <w:rPr>
          <w:rFonts w:ascii="Arial" w:hAnsi="Arial" w:cs="Arial"/>
          <w:sz w:val="24"/>
          <w:szCs w:val="24"/>
        </w:rPr>
      </w:pPr>
    </w:p>
    <w:p w14:paraId="2C7B7C7D" w14:textId="5FFBD4C7" w:rsidR="00134178" w:rsidRDefault="00134178" w:rsidP="00134178">
      <w:pPr>
        <w:spacing w:after="0"/>
        <w:jc w:val="both"/>
        <w:rPr>
          <w:rFonts w:ascii="Times New Roman" w:hAnsi="Times New Roman" w:cs="Times New Roman"/>
          <w:b/>
          <w:sz w:val="24"/>
          <w:szCs w:val="24"/>
        </w:rPr>
      </w:pPr>
      <w:r w:rsidRPr="000F2A8F">
        <w:rPr>
          <w:rFonts w:ascii="Times New Roman" w:hAnsi="Times New Roman" w:cs="Times New Roman"/>
          <w:b/>
          <w:sz w:val="24"/>
          <w:szCs w:val="24"/>
        </w:rPr>
        <w:lastRenderedPageBreak/>
        <w:t xml:space="preserve">SUB-PROGRAMME </w:t>
      </w:r>
      <w:r w:rsidR="0052690B" w:rsidRPr="000F2A8F">
        <w:rPr>
          <w:rFonts w:ascii="Times New Roman" w:hAnsi="Times New Roman" w:cs="Times New Roman"/>
          <w:b/>
          <w:sz w:val="24"/>
          <w:szCs w:val="24"/>
        </w:rPr>
        <w:t>3</w:t>
      </w:r>
      <w:r w:rsidRPr="000F2A8F">
        <w:rPr>
          <w:rFonts w:ascii="Times New Roman" w:hAnsi="Times New Roman" w:cs="Times New Roman"/>
          <w:b/>
          <w:sz w:val="24"/>
          <w:szCs w:val="24"/>
        </w:rPr>
        <w:t xml:space="preserve">.2 </w:t>
      </w:r>
      <w:r w:rsidR="00971FD7" w:rsidRPr="000F2A8F">
        <w:rPr>
          <w:rFonts w:ascii="Times New Roman" w:hAnsi="Times New Roman" w:cs="Times New Roman"/>
          <w:b/>
          <w:sz w:val="24"/>
          <w:szCs w:val="24"/>
        </w:rPr>
        <w:t>Public Works, Rural Housing and Water Management</w:t>
      </w:r>
    </w:p>
    <w:p w14:paraId="5DB11B7F" w14:textId="77777777" w:rsidR="000F2A8F" w:rsidRPr="000F2A8F" w:rsidRDefault="000F2A8F" w:rsidP="00134178">
      <w:pPr>
        <w:spacing w:after="0"/>
        <w:jc w:val="both"/>
        <w:rPr>
          <w:rFonts w:ascii="Times New Roman" w:hAnsi="Times New Roman" w:cs="Times New Roman"/>
          <w:b/>
          <w:sz w:val="24"/>
          <w:szCs w:val="24"/>
        </w:rPr>
      </w:pPr>
    </w:p>
    <w:p w14:paraId="7C0B695E" w14:textId="77777777" w:rsidR="000F2A8F" w:rsidRPr="000F2A8F" w:rsidRDefault="000F2A8F" w:rsidP="00C767F7">
      <w:pPr>
        <w:pStyle w:val="ListParagraph"/>
        <w:numPr>
          <w:ilvl w:val="0"/>
          <w:numId w:val="36"/>
        </w:numPr>
        <w:spacing w:after="0" w:line="360" w:lineRule="auto"/>
        <w:jc w:val="both"/>
        <w:rPr>
          <w:rFonts w:ascii="Times New Roman" w:hAnsi="Times New Roman" w:cs="Times New Roman"/>
          <w:b/>
          <w:sz w:val="24"/>
          <w:szCs w:val="24"/>
        </w:rPr>
      </w:pPr>
      <w:r w:rsidRPr="000F2A8F">
        <w:rPr>
          <w:rFonts w:ascii="Times New Roman" w:hAnsi="Times New Roman" w:cs="Times New Roman"/>
          <w:b/>
          <w:sz w:val="24"/>
          <w:szCs w:val="24"/>
        </w:rPr>
        <w:t>Budget Sub-Programme Objective</w:t>
      </w:r>
    </w:p>
    <w:p w14:paraId="5CD6423E" w14:textId="77777777" w:rsidR="000F2A8F" w:rsidRPr="000F2A8F" w:rsidRDefault="000F2A8F" w:rsidP="00C767F7">
      <w:pPr>
        <w:pStyle w:val="ListParagraph"/>
        <w:numPr>
          <w:ilvl w:val="0"/>
          <w:numId w:val="37"/>
        </w:numPr>
        <w:spacing w:after="0" w:line="360" w:lineRule="auto"/>
        <w:jc w:val="both"/>
        <w:rPr>
          <w:rFonts w:ascii="Times New Roman" w:hAnsi="Times New Roman" w:cs="Times New Roman"/>
          <w:sz w:val="24"/>
          <w:szCs w:val="24"/>
        </w:rPr>
      </w:pPr>
      <w:r w:rsidRPr="000F2A8F">
        <w:rPr>
          <w:rFonts w:ascii="Times New Roman" w:hAnsi="Times New Roman" w:cs="Times New Roman"/>
          <w:sz w:val="24"/>
          <w:szCs w:val="24"/>
        </w:rPr>
        <w:t>Increase access to adequate, safe, secure and affordable shelter</w:t>
      </w:r>
    </w:p>
    <w:p w14:paraId="22B8318C" w14:textId="77777777" w:rsidR="000F2A8F" w:rsidRPr="000F2A8F" w:rsidRDefault="000F2A8F" w:rsidP="00C767F7">
      <w:pPr>
        <w:pStyle w:val="ListParagraph"/>
        <w:numPr>
          <w:ilvl w:val="0"/>
          <w:numId w:val="37"/>
        </w:numPr>
        <w:spacing w:after="0" w:line="360" w:lineRule="auto"/>
        <w:jc w:val="both"/>
        <w:rPr>
          <w:rFonts w:ascii="Times New Roman" w:hAnsi="Times New Roman" w:cs="Times New Roman"/>
          <w:sz w:val="24"/>
          <w:szCs w:val="24"/>
        </w:rPr>
      </w:pPr>
      <w:r w:rsidRPr="000F2A8F">
        <w:rPr>
          <w:rFonts w:ascii="Times New Roman" w:hAnsi="Times New Roman" w:cs="Times New Roman"/>
          <w:sz w:val="24"/>
          <w:szCs w:val="24"/>
        </w:rPr>
        <w:t>Promote resilient urban infrastructure development and maintenance; provision of basic social amenities</w:t>
      </w:r>
    </w:p>
    <w:p w14:paraId="0F51865A" w14:textId="77777777" w:rsidR="000F2A8F" w:rsidRPr="000F2A8F" w:rsidRDefault="000F2A8F" w:rsidP="00C767F7">
      <w:pPr>
        <w:pStyle w:val="ListParagraph"/>
        <w:numPr>
          <w:ilvl w:val="0"/>
          <w:numId w:val="37"/>
        </w:numPr>
        <w:spacing w:after="0" w:line="360" w:lineRule="auto"/>
        <w:jc w:val="both"/>
        <w:rPr>
          <w:rFonts w:ascii="Times New Roman" w:hAnsi="Times New Roman" w:cs="Times New Roman"/>
          <w:sz w:val="24"/>
          <w:szCs w:val="24"/>
        </w:rPr>
      </w:pPr>
      <w:r w:rsidRPr="000F2A8F">
        <w:rPr>
          <w:rFonts w:ascii="Times New Roman" w:hAnsi="Times New Roman" w:cs="Times New Roman"/>
          <w:sz w:val="24"/>
          <w:szCs w:val="24"/>
        </w:rPr>
        <w:t>Improve management of water resources</w:t>
      </w:r>
    </w:p>
    <w:p w14:paraId="459BF0E7" w14:textId="77777777" w:rsidR="000F2A8F" w:rsidRPr="000F2A8F" w:rsidRDefault="000F2A8F" w:rsidP="000F2A8F">
      <w:pPr>
        <w:spacing w:after="0" w:line="360" w:lineRule="auto"/>
        <w:ind w:left="360"/>
        <w:jc w:val="both"/>
        <w:rPr>
          <w:rFonts w:ascii="Times New Roman" w:eastAsia="Times New Roman" w:hAnsi="Times New Roman" w:cs="Times New Roman"/>
          <w:b/>
          <w:sz w:val="24"/>
          <w:szCs w:val="24"/>
          <w:lang w:val="en-GB"/>
        </w:rPr>
      </w:pPr>
    </w:p>
    <w:p w14:paraId="0A75AF54" w14:textId="77777777" w:rsidR="000F2A8F" w:rsidRPr="000F2A8F" w:rsidRDefault="000F2A8F" w:rsidP="00C767F7">
      <w:pPr>
        <w:pStyle w:val="ListParagraph"/>
        <w:numPr>
          <w:ilvl w:val="0"/>
          <w:numId w:val="36"/>
        </w:numPr>
        <w:spacing w:after="0" w:line="360" w:lineRule="auto"/>
        <w:jc w:val="both"/>
        <w:rPr>
          <w:rFonts w:ascii="Times New Roman" w:hAnsi="Times New Roman" w:cs="Times New Roman"/>
          <w:b/>
          <w:sz w:val="24"/>
          <w:szCs w:val="24"/>
        </w:rPr>
      </w:pPr>
      <w:r w:rsidRPr="000F2A8F">
        <w:rPr>
          <w:rFonts w:ascii="Times New Roman" w:hAnsi="Times New Roman" w:cs="Times New Roman"/>
          <w:b/>
          <w:sz w:val="24"/>
          <w:szCs w:val="24"/>
        </w:rPr>
        <w:t>Budget Sub-Programme Description</w:t>
      </w:r>
    </w:p>
    <w:p w14:paraId="5FD3E216" w14:textId="77777777" w:rsidR="000F2A8F" w:rsidRPr="000F2A8F" w:rsidRDefault="000F2A8F" w:rsidP="000F2A8F">
      <w:pPr>
        <w:spacing w:line="360" w:lineRule="auto"/>
        <w:ind w:left="709"/>
        <w:jc w:val="both"/>
        <w:rPr>
          <w:rFonts w:ascii="Times New Roman" w:hAnsi="Times New Roman" w:cs="Times New Roman"/>
          <w:sz w:val="24"/>
          <w:szCs w:val="24"/>
        </w:rPr>
      </w:pPr>
      <w:r w:rsidRPr="000F2A8F">
        <w:rPr>
          <w:rFonts w:ascii="Times New Roman" w:hAnsi="Times New Roman" w:cs="Times New Roman"/>
          <w:sz w:val="24"/>
          <w:szCs w:val="24"/>
        </w:rPr>
        <w:t>The Public Works, Rural Housing and Water management sub-</w:t>
      </w:r>
      <w:proofErr w:type="spellStart"/>
      <w:r w:rsidRPr="000F2A8F">
        <w:rPr>
          <w:rFonts w:ascii="Times New Roman" w:hAnsi="Times New Roman" w:cs="Times New Roman"/>
          <w:sz w:val="24"/>
          <w:szCs w:val="24"/>
        </w:rPr>
        <w:t>programme</w:t>
      </w:r>
      <w:proofErr w:type="spellEnd"/>
      <w:r w:rsidRPr="000F2A8F">
        <w:rPr>
          <w:rFonts w:ascii="Times New Roman" w:hAnsi="Times New Roman" w:cs="Times New Roman"/>
          <w:sz w:val="24"/>
          <w:szCs w:val="24"/>
        </w:rPr>
        <w:t xml:space="preserve"> seeks to ensure an integrated and harmonized infrastructural development, ensure effective and efficient service delivery (i.e. value for money) and provide technical services for all public works related activities such as estimating building quantities, project monitoring and inspection. </w:t>
      </w:r>
    </w:p>
    <w:p w14:paraId="5E954526" w14:textId="77777777" w:rsidR="000F2A8F" w:rsidRPr="000F2A8F" w:rsidRDefault="000F2A8F" w:rsidP="000F2A8F">
      <w:pPr>
        <w:spacing w:line="360" w:lineRule="auto"/>
        <w:ind w:left="709"/>
        <w:jc w:val="both"/>
        <w:rPr>
          <w:rFonts w:ascii="Times New Roman" w:hAnsi="Times New Roman" w:cs="Times New Roman"/>
          <w:sz w:val="24"/>
          <w:szCs w:val="24"/>
        </w:rPr>
      </w:pPr>
      <w:r w:rsidRPr="000F2A8F">
        <w:rPr>
          <w:rFonts w:ascii="Times New Roman" w:hAnsi="Times New Roman" w:cs="Times New Roman"/>
          <w:sz w:val="24"/>
          <w:szCs w:val="24"/>
        </w:rPr>
        <w:t xml:space="preserve">The sub- </w:t>
      </w:r>
      <w:proofErr w:type="spellStart"/>
      <w:r w:rsidRPr="000F2A8F">
        <w:rPr>
          <w:rFonts w:ascii="Times New Roman" w:hAnsi="Times New Roman" w:cs="Times New Roman"/>
          <w:sz w:val="24"/>
          <w:szCs w:val="24"/>
        </w:rPr>
        <w:t>programme</w:t>
      </w:r>
      <w:proofErr w:type="spellEnd"/>
      <w:r w:rsidRPr="000F2A8F">
        <w:rPr>
          <w:rFonts w:ascii="Times New Roman" w:hAnsi="Times New Roman" w:cs="Times New Roman"/>
          <w:sz w:val="24"/>
          <w:szCs w:val="24"/>
        </w:rPr>
        <w:t xml:space="preserve"> is responsible for the provision of adequate and wholesome supply of water for the entire municipality; prohibit unauthorized physical developments (development control of structures) within the municipality.</w:t>
      </w:r>
    </w:p>
    <w:p w14:paraId="1F8AB6DF" w14:textId="77777777" w:rsidR="000F2A8F" w:rsidRPr="000F2A8F" w:rsidRDefault="000F2A8F" w:rsidP="000F2A8F">
      <w:pPr>
        <w:spacing w:line="360" w:lineRule="auto"/>
        <w:ind w:left="709"/>
        <w:jc w:val="both"/>
        <w:rPr>
          <w:rFonts w:ascii="Times New Roman" w:hAnsi="Times New Roman" w:cs="Times New Roman"/>
          <w:sz w:val="24"/>
          <w:szCs w:val="24"/>
        </w:rPr>
      </w:pPr>
      <w:r w:rsidRPr="000F2A8F">
        <w:rPr>
          <w:rFonts w:ascii="Times New Roman" w:hAnsi="Times New Roman" w:cs="Times New Roman"/>
          <w:sz w:val="24"/>
          <w:szCs w:val="24"/>
        </w:rPr>
        <w:t>To achieve the purpose of the sub-</w:t>
      </w:r>
      <w:proofErr w:type="spellStart"/>
      <w:r w:rsidRPr="000F2A8F">
        <w:rPr>
          <w:rFonts w:ascii="Times New Roman" w:hAnsi="Times New Roman" w:cs="Times New Roman"/>
          <w:sz w:val="24"/>
          <w:szCs w:val="24"/>
        </w:rPr>
        <w:t>programme</w:t>
      </w:r>
      <w:proofErr w:type="spellEnd"/>
      <w:r w:rsidRPr="000F2A8F">
        <w:rPr>
          <w:rFonts w:ascii="Times New Roman" w:hAnsi="Times New Roman" w:cs="Times New Roman"/>
          <w:sz w:val="24"/>
          <w:szCs w:val="24"/>
        </w:rPr>
        <w:t>, the main units/sections involved is the Building Inspectorate Unit, Architectural unit as well as Water and Sanitation Sections with a staff strength of nineteen (19). These units are tasked to</w:t>
      </w:r>
      <w:r w:rsidRPr="000F2A8F">
        <w:rPr>
          <w:rFonts w:ascii="Times New Roman" w:hAnsi="Times New Roman" w:cs="Times New Roman"/>
          <w:b/>
          <w:sz w:val="24"/>
          <w:szCs w:val="24"/>
        </w:rPr>
        <w:t xml:space="preserve"> </w:t>
      </w:r>
      <w:r w:rsidRPr="000F2A8F">
        <w:rPr>
          <w:rFonts w:ascii="Times New Roman" w:hAnsi="Times New Roman" w:cs="Times New Roman"/>
          <w:sz w:val="24"/>
          <w:szCs w:val="24"/>
        </w:rPr>
        <w:t>identify projects which are forwarded to the Assembly for implementation. The Assembly then prioritizes these projects and return same after stakeholder engagement with the interested parties. The projects are delivered through Annual Action Plans and Budget prepared for the department.</w:t>
      </w:r>
    </w:p>
    <w:p w14:paraId="27964A5A" w14:textId="77777777" w:rsidR="000F2A8F" w:rsidRPr="000F2A8F" w:rsidRDefault="000F2A8F" w:rsidP="000F2A8F">
      <w:pPr>
        <w:spacing w:line="360" w:lineRule="auto"/>
        <w:ind w:left="709"/>
        <w:jc w:val="both"/>
        <w:rPr>
          <w:rFonts w:ascii="Times New Roman" w:hAnsi="Times New Roman" w:cs="Times New Roman"/>
          <w:sz w:val="24"/>
          <w:szCs w:val="24"/>
        </w:rPr>
      </w:pPr>
      <w:r w:rsidRPr="000F2A8F">
        <w:rPr>
          <w:rFonts w:ascii="Times New Roman" w:hAnsi="Times New Roman" w:cs="Times New Roman"/>
          <w:sz w:val="24"/>
          <w:szCs w:val="24"/>
        </w:rPr>
        <w:t>Some of the supporting organizational units include Central Administration, Ghana Education Service (GES), Ghana Health Service (GHS), Spatial Planning &amp; Land Use Department etc. The operations and projects of the sub-</w:t>
      </w:r>
      <w:proofErr w:type="spellStart"/>
      <w:r w:rsidRPr="000F2A8F">
        <w:rPr>
          <w:rFonts w:ascii="Times New Roman" w:hAnsi="Times New Roman" w:cs="Times New Roman"/>
          <w:sz w:val="24"/>
          <w:szCs w:val="24"/>
        </w:rPr>
        <w:t>programme</w:t>
      </w:r>
      <w:proofErr w:type="spellEnd"/>
      <w:r w:rsidRPr="000F2A8F">
        <w:rPr>
          <w:rFonts w:ascii="Times New Roman" w:hAnsi="Times New Roman" w:cs="Times New Roman"/>
          <w:b/>
          <w:sz w:val="24"/>
          <w:szCs w:val="24"/>
        </w:rPr>
        <w:t xml:space="preserve"> </w:t>
      </w:r>
      <w:r w:rsidRPr="000F2A8F">
        <w:rPr>
          <w:rFonts w:ascii="Times New Roman" w:hAnsi="Times New Roman" w:cs="Times New Roman"/>
          <w:sz w:val="24"/>
          <w:szCs w:val="24"/>
        </w:rPr>
        <w:t>are funded by</w:t>
      </w:r>
      <w:r w:rsidRPr="000F2A8F">
        <w:rPr>
          <w:rFonts w:ascii="Times New Roman" w:hAnsi="Times New Roman" w:cs="Times New Roman"/>
          <w:b/>
          <w:sz w:val="24"/>
          <w:szCs w:val="24"/>
        </w:rPr>
        <w:t xml:space="preserve"> </w:t>
      </w:r>
      <w:r w:rsidRPr="000F2A8F">
        <w:rPr>
          <w:rFonts w:ascii="Times New Roman" w:hAnsi="Times New Roman" w:cs="Times New Roman"/>
          <w:sz w:val="24"/>
          <w:szCs w:val="24"/>
        </w:rPr>
        <w:t>the District Assembly’s Common Fund (DACF), Internally Generated Fund (IGF), DACF-RGF and other donor funds.</w:t>
      </w:r>
    </w:p>
    <w:p w14:paraId="4BAF2128" w14:textId="77777777" w:rsidR="000F2A8F" w:rsidRPr="000F2A8F" w:rsidRDefault="000F2A8F" w:rsidP="000F2A8F">
      <w:pPr>
        <w:spacing w:line="360" w:lineRule="auto"/>
        <w:ind w:left="709"/>
        <w:jc w:val="both"/>
        <w:rPr>
          <w:rFonts w:ascii="Times New Roman" w:hAnsi="Times New Roman" w:cs="Times New Roman"/>
          <w:sz w:val="24"/>
          <w:szCs w:val="24"/>
        </w:rPr>
      </w:pPr>
      <w:r w:rsidRPr="000F2A8F">
        <w:rPr>
          <w:rFonts w:ascii="Times New Roman" w:hAnsi="Times New Roman" w:cs="Times New Roman"/>
          <w:sz w:val="24"/>
          <w:szCs w:val="24"/>
        </w:rPr>
        <w:lastRenderedPageBreak/>
        <w:t>Few challenges hindering the smooth and effective implementation of the sub-</w:t>
      </w:r>
      <w:proofErr w:type="spellStart"/>
      <w:r w:rsidRPr="000F2A8F">
        <w:rPr>
          <w:rFonts w:ascii="Times New Roman" w:hAnsi="Times New Roman" w:cs="Times New Roman"/>
          <w:sz w:val="24"/>
          <w:szCs w:val="24"/>
        </w:rPr>
        <w:t>programme</w:t>
      </w:r>
      <w:proofErr w:type="spellEnd"/>
      <w:r w:rsidRPr="000F2A8F">
        <w:rPr>
          <w:rFonts w:ascii="Times New Roman" w:hAnsi="Times New Roman" w:cs="Times New Roman"/>
          <w:sz w:val="24"/>
          <w:szCs w:val="24"/>
        </w:rPr>
        <w:t xml:space="preserve"> includes: </w:t>
      </w:r>
    </w:p>
    <w:p w14:paraId="1897D9CB" w14:textId="77777777" w:rsidR="000F2A8F" w:rsidRPr="000F2A8F" w:rsidRDefault="000F2A8F" w:rsidP="00C767F7">
      <w:pPr>
        <w:pStyle w:val="ListParagraph"/>
        <w:numPr>
          <w:ilvl w:val="0"/>
          <w:numId w:val="35"/>
        </w:numPr>
        <w:spacing w:line="360" w:lineRule="auto"/>
        <w:ind w:left="709" w:firstLine="0"/>
        <w:jc w:val="both"/>
        <w:rPr>
          <w:rFonts w:ascii="Times New Roman" w:hAnsi="Times New Roman" w:cs="Times New Roman"/>
          <w:sz w:val="24"/>
          <w:szCs w:val="24"/>
        </w:rPr>
      </w:pPr>
      <w:r w:rsidRPr="000F2A8F">
        <w:rPr>
          <w:rFonts w:ascii="Times New Roman" w:hAnsi="Times New Roman" w:cs="Times New Roman"/>
          <w:sz w:val="24"/>
          <w:szCs w:val="24"/>
        </w:rPr>
        <w:t>Untimely release of funds to pay contractors</w:t>
      </w:r>
    </w:p>
    <w:p w14:paraId="148B078E" w14:textId="77777777" w:rsidR="000F2A8F" w:rsidRPr="000F2A8F" w:rsidRDefault="000F2A8F" w:rsidP="00C767F7">
      <w:pPr>
        <w:pStyle w:val="ListParagraph"/>
        <w:numPr>
          <w:ilvl w:val="0"/>
          <w:numId w:val="35"/>
        </w:numPr>
        <w:spacing w:line="360" w:lineRule="auto"/>
        <w:ind w:left="709" w:firstLine="0"/>
        <w:jc w:val="both"/>
        <w:rPr>
          <w:rFonts w:ascii="Times New Roman" w:hAnsi="Times New Roman" w:cs="Times New Roman"/>
          <w:sz w:val="24"/>
          <w:szCs w:val="24"/>
        </w:rPr>
      </w:pPr>
      <w:r w:rsidRPr="000F2A8F">
        <w:rPr>
          <w:rFonts w:ascii="Times New Roman" w:hAnsi="Times New Roman" w:cs="Times New Roman"/>
          <w:sz w:val="24"/>
          <w:szCs w:val="24"/>
        </w:rPr>
        <w:t xml:space="preserve">Inadequate logistical support for project monitoring and supervision. </w:t>
      </w:r>
    </w:p>
    <w:p w14:paraId="34AD9F04" w14:textId="77777777" w:rsidR="000F2A8F" w:rsidRPr="000F2A8F" w:rsidRDefault="000F2A8F" w:rsidP="00C767F7">
      <w:pPr>
        <w:pStyle w:val="ListParagraph"/>
        <w:numPr>
          <w:ilvl w:val="0"/>
          <w:numId w:val="35"/>
        </w:numPr>
        <w:spacing w:line="360" w:lineRule="auto"/>
        <w:ind w:left="709" w:firstLine="0"/>
        <w:jc w:val="both"/>
        <w:rPr>
          <w:rFonts w:ascii="Times New Roman" w:hAnsi="Times New Roman" w:cs="Times New Roman"/>
          <w:b/>
          <w:sz w:val="24"/>
          <w:szCs w:val="24"/>
        </w:rPr>
      </w:pPr>
      <w:r w:rsidRPr="000F2A8F">
        <w:rPr>
          <w:rFonts w:ascii="Times New Roman" w:hAnsi="Times New Roman" w:cs="Times New Roman"/>
          <w:sz w:val="24"/>
          <w:szCs w:val="24"/>
        </w:rPr>
        <w:t>Inadequate qualified technical officers for specialised projects</w:t>
      </w:r>
      <w:r w:rsidRPr="000F2A8F">
        <w:rPr>
          <w:rFonts w:ascii="Times New Roman" w:hAnsi="Times New Roman" w:cs="Times New Roman"/>
          <w:b/>
          <w:sz w:val="24"/>
          <w:szCs w:val="24"/>
        </w:rPr>
        <w:t>.</w:t>
      </w:r>
    </w:p>
    <w:p w14:paraId="03BA1A6C" w14:textId="2208B6AC" w:rsidR="000F2A8F" w:rsidRPr="000F2A8F" w:rsidRDefault="000F2A8F" w:rsidP="000F2A8F">
      <w:pPr>
        <w:spacing w:line="360" w:lineRule="auto"/>
        <w:ind w:left="709"/>
        <w:jc w:val="both"/>
        <w:rPr>
          <w:rFonts w:ascii="Times New Roman" w:hAnsi="Times New Roman" w:cs="Times New Roman"/>
          <w:b/>
          <w:sz w:val="24"/>
          <w:szCs w:val="24"/>
        </w:rPr>
      </w:pPr>
    </w:p>
    <w:p w14:paraId="15945D08" w14:textId="77777777" w:rsidR="000F2A8F" w:rsidRPr="000F2A8F" w:rsidRDefault="000F2A8F" w:rsidP="000F2A8F">
      <w:pPr>
        <w:spacing w:line="360" w:lineRule="auto"/>
        <w:ind w:left="709"/>
        <w:jc w:val="both"/>
        <w:rPr>
          <w:rFonts w:ascii="Times New Roman" w:eastAsia="Times New Roman" w:hAnsi="Times New Roman" w:cs="Times New Roman"/>
          <w:b/>
          <w:sz w:val="24"/>
          <w:szCs w:val="24"/>
          <w:lang w:val="en-GB"/>
        </w:rPr>
      </w:pPr>
      <w:r w:rsidRPr="000F2A8F">
        <w:rPr>
          <w:rFonts w:ascii="Times New Roman" w:eastAsia="Times New Roman" w:hAnsi="Times New Roman" w:cs="Times New Roman"/>
          <w:b/>
          <w:sz w:val="24"/>
          <w:szCs w:val="24"/>
          <w:lang w:val="en-GB"/>
        </w:rPr>
        <w:t>3. Budget Sub-Programme Results Statement</w:t>
      </w:r>
    </w:p>
    <w:p w14:paraId="5A7ADE19" w14:textId="3FD78B40" w:rsidR="00134178" w:rsidRPr="00451DD9" w:rsidRDefault="000F2A8F" w:rsidP="00451DD9">
      <w:pPr>
        <w:pStyle w:val="ListParagraph"/>
        <w:spacing w:line="360" w:lineRule="auto"/>
        <w:ind w:left="709"/>
        <w:jc w:val="both"/>
        <w:rPr>
          <w:rFonts w:ascii="Times New Roman" w:hAnsi="Times New Roman" w:cs="Times New Roman"/>
          <w:b/>
          <w:sz w:val="24"/>
          <w:szCs w:val="24"/>
        </w:rPr>
      </w:pPr>
      <w:r w:rsidRPr="000F2A8F">
        <w:rPr>
          <w:rFonts w:ascii="Times New Roman" w:hAnsi="Times New Roman" w:cs="Times New Roman"/>
          <w:sz w:val="24"/>
          <w:szCs w:val="24"/>
        </w:rPr>
        <w:t>The table indicates the main outputs, its indicators and projections by which the</w:t>
      </w:r>
      <w:r w:rsidRPr="000F2A8F">
        <w:rPr>
          <w:rFonts w:ascii="Times New Roman" w:hAnsi="Times New Roman" w:cs="Times New Roman"/>
          <w:b/>
          <w:sz w:val="24"/>
          <w:szCs w:val="24"/>
        </w:rPr>
        <w:t xml:space="preserve"> </w:t>
      </w:r>
      <w:r w:rsidRPr="000F2A8F">
        <w:rPr>
          <w:rFonts w:ascii="Times New Roman" w:hAnsi="Times New Roman" w:cs="Times New Roman"/>
          <w:sz w:val="24"/>
          <w:szCs w:val="24"/>
        </w:rPr>
        <w:t>District Assembly will measure the performance of this sub-programme. The past data indicates actual performance whilst the projections are the District estimate of future performance</w:t>
      </w:r>
      <w:r w:rsidR="00451DD9">
        <w:rPr>
          <w:rFonts w:ascii="Times New Roman" w:hAnsi="Times New Roman" w:cs="Times New Roman"/>
          <w:b/>
          <w:sz w:val="24"/>
          <w:szCs w:val="24"/>
        </w:rPr>
        <w:t>.</w:t>
      </w:r>
    </w:p>
    <w:p w14:paraId="36A74FB5" w14:textId="4B05F6E8" w:rsidR="00134178" w:rsidRPr="00F66D07" w:rsidRDefault="001D50E5" w:rsidP="00134178">
      <w:pPr>
        <w:spacing w:after="0"/>
        <w:rPr>
          <w:rFonts w:ascii="Times New Roman" w:hAnsi="Times New Roman" w:cs="Times New Roman"/>
          <w:b/>
          <w:sz w:val="24"/>
          <w:szCs w:val="24"/>
        </w:rPr>
      </w:pPr>
      <w:r w:rsidRPr="00F66D07">
        <w:rPr>
          <w:rFonts w:ascii="Times New Roman" w:hAnsi="Times New Roman" w:cs="Times New Roman"/>
          <w:b/>
          <w:sz w:val="24"/>
          <w:szCs w:val="24"/>
        </w:rPr>
        <w:t>Table 27</w:t>
      </w:r>
      <w:r w:rsidR="00134178" w:rsidRPr="00F66D07">
        <w:rPr>
          <w:rFonts w:ascii="Times New Roman" w:hAnsi="Times New Roman" w:cs="Times New Roman"/>
          <w:b/>
          <w:sz w:val="24"/>
          <w:szCs w:val="24"/>
        </w:rPr>
        <w:t>: Budget Sub-</w:t>
      </w:r>
      <w:proofErr w:type="spellStart"/>
      <w:r w:rsidR="00134178" w:rsidRPr="00F66D07">
        <w:rPr>
          <w:rFonts w:ascii="Times New Roman" w:hAnsi="Times New Roman" w:cs="Times New Roman"/>
          <w:b/>
          <w:sz w:val="24"/>
          <w:szCs w:val="24"/>
        </w:rPr>
        <w:t>Programme</w:t>
      </w:r>
      <w:proofErr w:type="spellEnd"/>
      <w:r w:rsidR="00134178" w:rsidRPr="00F66D07">
        <w:rPr>
          <w:rFonts w:ascii="Times New Roman" w:hAnsi="Times New Roman" w:cs="Times New Roman"/>
          <w:b/>
          <w:sz w:val="24"/>
          <w:szCs w:val="24"/>
        </w:rPr>
        <w:t xml:space="preserve"> Results Statement</w:t>
      </w:r>
    </w:p>
    <w:tbl>
      <w:tblPr>
        <w:tblW w:w="9520" w:type="dxa"/>
        <w:tblLook w:val="04A0" w:firstRow="1" w:lastRow="0" w:firstColumn="1" w:lastColumn="0" w:noHBand="0" w:noVBand="1"/>
      </w:tblPr>
      <w:tblGrid>
        <w:gridCol w:w="1611"/>
        <w:gridCol w:w="1283"/>
        <w:gridCol w:w="960"/>
        <w:gridCol w:w="960"/>
        <w:gridCol w:w="960"/>
        <w:gridCol w:w="1243"/>
        <w:gridCol w:w="1260"/>
        <w:gridCol w:w="1243"/>
      </w:tblGrid>
      <w:tr w:rsidR="000E5620" w:rsidRPr="000E5620" w14:paraId="7DC464A4" w14:textId="77777777" w:rsidTr="000E5620">
        <w:trPr>
          <w:trHeight w:val="315"/>
        </w:trPr>
        <w:tc>
          <w:tcPr>
            <w:tcW w:w="17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F2FA1B"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Main Outputs</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71ACDB"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F013F9A"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Past Years</w:t>
            </w:r>
          </w:p>
        </w:tc>
        <w:tc>
          <w:tcPr>
            <w:tcW w:w="456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DF1BBF4"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Projections</w:t>
            </w:r>
          </w:p>
        </w:tc>
      </w:tr>
      <w:tr w:rsidR="000E5620" w:rsidRPr="000E5620" w14:paraId="28BA7DA6" w14:textId="77777777" w:rsidTr="000E5620">
        <w:trPr>
          <w:trHeight w:val="315"/>
        </w:trPr>
        <w:tc>
          <w:tcPr>
            <w:tcW w:w="1780" w:type="dxa"/>
            <w:vMerge/>
            <w:tcBorders>
              <w:top w:val="single" w:sz="4" w:space="0" w:color="auto"/>
              <w:left w:val="single" w:sz="4" w:space="0" w:color="auto"/>
              <w:bottom w:val="single" w:sz="4" w:space="0" w:color="auto"/>
              <w:right w:val="single" w:sz="4" w:space="0" w:color="auto"/>
            </w:tcBorders>
            <w:vAlign w:val="center"/>
            <w:hideMark/>
          </w:tcPr>
          <w:p w14:paraId="7255E215"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63CF3F3B"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20B9A12A"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0C687CDC"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1F8ACB08"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Budget</w:t>
            </w:r>
          </w:p>
        </w:tc>
        <w:tc>
          <w:tcPr>
            <w:tcW w:w="1160" w:type="dxa"/>
            <w:tcBorders>
              <w:top w:val="nil"/>
              <w:left w:val="nil"/>
              <w:bottom w:val="single" w:sz="4" w:space="0" w:color="auto"/>
              <w:right w:val="single" w:sz="4" w:space="0" w:color="auto"/>
            </w:tcBorders>
            <w:shd w:val="clear" w:color="auto" w:fill="auto"/>
            <w:noWrap/>
            <w:vAlign w:val="center"/>
            <w:hideMark/>
          </w:tcPr>
          <w:p w14:paraId="2A9BB3D8"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 xml:space="preserve">Indicative </w:t>
            </w:r>
          </w:p>
        </w:tc>
        <w:tc>
          <w:tcPr>
            <w:tcW w:w="1260" w:type="dxa"/>
            <w:tcBorders>
              <w:top w:val="nil"/>
              <w:left w:val="nil"/>
              <w:bottom w:val="single" w:sz="4" w:space="0" w:color="auto"/>
              <w:right w:val="single" w:sz="4" w:space="0" w:color="auto"/>
            </w:tcBorders>
            <w:shd w:val="clear" w:color="auto" w:fill="auto"/>
            <w:noWrap/>
            <w:vAlign w:val="center"/>
            <w:hideMark/>
          </w:tcPr>
          <w:p w14:paraId="324F3951"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 xml:space="preserve">Indicative </w:t>
            </w:r>
          </w:p>
        </w:tc>
        <w:tc>
          <w:tcPr>
            <w:tcW w:w="1180" w:type="dxa"/>
            <w:tcBorders>
              <w:top w:val="nil"/>
              <w:left w:val="nil"/>
              <w:bottom w:val="single" w:sz="4" w:space="0" w:color="auto"/>
              <w:right w:val="single" w:sz="4" w:space="0" w:color="auto"/>
            </w:tcBorders>
            <w:shd w:val="clear" w:color="auto" w:fill="auto"/>
            <w:noWrap/>
            <w:vAlign w:val="center"/>
            <w:hideMark/>
          </w:tcPr>
          <w:p w14:paraId="245695B8"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Indicative</w:t>
            </w:r>
          </w:p>
        </w:tc>
      </w:tr>
      <w:tr w:rsidR="000E5620" w:rsidRPr="000E5620" w14:paraId="3D2A0333" w14:textId="77777777" w:rsidTr="000E5620">
        <w:trPr>
          <w:trHeight w:val="315"/>
        </w:trPr>
        <w:tc>
          <w:tcPr>
            <w:tcW w:w="1780" w:type="dxa"/>
            <w:vMerge/>
            <w:tcBorders>
              <w:top w:val="single" w:sz="4" w:space="0" w:color="auto"/>
              <w:left w:val="single" w:sz="4" w:space="0" w:color="auto"/>
              <w:bottom w:val="single" w:sz="4" w:space="0" w:color="auto"/>
              <w:right w:val="single" w:sz="4" w:space="0" w:color="auto"/>
            </w:tcBorders>
            <w:vAlign w:val="center"/>
            <w:hideMark/>
          </w:tcPr>
          <w:p w14:paraId="15731FED"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C9C79AC"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19F4ACA1"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5A8F5AC1"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489975C7"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Year</w:t>
            </w:r>
          </w:p>
        </w:tc>
        <w:tc>
          <w:tcPr>
            <w:tcW w:w="1160" w:type="dxa"/>
            <w:tcBorders>
              <w:top w:val="nil"/>
              <w:left w:val="nil"/>
              <w:bottom w:val="single" w:sz="4" w:space="0" w:color="auto"/>
              <w:right w:val="single" w:sz="4" w:space="0" w:color="auto"/>
            </w:tcBorders>
            <w:shd w:val="clear" w:color="auto" w:fill="auto"/>
            <w:noWrap/>
            <w:vAlign w:val="center"/>
            <w:hideMark/>
          </w:tcPr>
          <w:p w14:paraId="42484110"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Year</w:t>
            </w:r>
          </w:p>
        </w:tc>
        <w:tc>
          <w:tcPr>
            <w:tcW w:w="1260" w:type="dxa"/>
            <w:tcBorders>
              <w:top w:val="nil"/>
              <w:left w:val="nil"/>
              <w:bottom w:val="single" w:sz="4" w:space="0" w:color="auto"/>
              <w:right w:val="single" w:sz="4" w:space="0" w:color="auto"/>
            </w:tcBorders>
            <w:shd w:val="clear" w:color="auto" w:fill="auto"/>
            <w:noWrap/>
            <w:vAlign w:val="center"/>
            <w:hideMark/>
          </w:tcPr>
          <w:p w14:paraId="68F4E09F"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Year</w:t>
            </w:r>
          </w:p>
        </w:tc>
        <w:tc>
          <w:tcPr>
            <w:tcW w:w="1180" w:type="dxa"/>
            <w:tcBorders>
              <w:top w:val="nil"/>
              <w:left w:val="nil"/>
              <w:bottom w:val="single" w:sz="4" w:space="0" w:color="auto"/>
              <w:right w:val="single" w:sz="4" w:space="0" w:color="auto"/>
            </w:tcBorders>
            <w:shd w:val="clear" w:color="auto" w:fill="auto"/>
            <w:noWrap/>
            <w:vAlign w:val="center"/>
            <w:hideMark/>
          </w:tcPr>
          <w:p w14:paraId="155A1D7D"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Year</w:t>
            </w:r>
          </w:p>
        </w:tc>
      </w:tr>
      <w:tr w:rsidR="000E5620" w:rsidRPr="000E5620" w14:paraId="3971C24E" w14:textId="77777777" w:rsidTr="000E5620">
        <w:trPr>
          <w:trHeight w:val="315"/>
        </w:trPr>
        <w:tc>
          <w:tcPr>
            <w:tcW w:w="1780" w:type="dxa"/>
            <w:vMerge/>
            <w:tcBorders>
              <w:top w:val="single" w:sz="4" w:space="0" w:color="auto"/>
              <w:left w:val="single" w:sz="4" w:space="0" w:color="auto"/>
              <w:bottom w:val="single" w:sz="4" w:space="0" w:color="auto"/>
              <w:right w:val="single" w:sz="4" w:space="0" w:color="auto"/>
            </w:tcBorders>
            <w:vAlign w:val="center"/>
            <w:hideMark/>
          </w:tcPr>
          <w:p w14:paraId="0FC99D9D"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44B03A98"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37C4B9A7"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11130CBE" w14:textId="77777777" w:rsidR="000E5620" w:rsidRPr="000E5620" w:rsidRDefault="000E5620" w:rsidP="000E5620">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22DC9D08"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2022</w:t>
            </w:r>
          </w:p>
        </w:tc>
        <w:tc>
          <w:tcPr>
            <w:tcW w:w="1160" w:type="dxa"/>
            <w:tcBorders>
              <w:top w:val="nil"/>
              <w:left w:val="nil"/>
              <w:bottom w:val="single" w:sz="4" w:space="0" w:color="auto"/>
              <w:right w:val="single" w:sz="4" w:space="0" w:color="auto"/>
            </w:tcBorders>
            <w:shd w:val="clear" w:color="auto" w:fill="auto"/>
            <w:noWrap/>
            <w:vAlign w:val="center"/>
            <w:hideMark/>
          </w:tcPr>
          <w:p w14:paraId="048104BE"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2023</w:t>
            </w:r>
          </w:p>
        </w:tc>
        <w:tc>
          <w:tcPr>
            <w:tcW w:w="1260" w:type="dxa"/>
            <w:tcBorders>
              <w:top w:val="nil"/>
              <w:left w:val="nil"/>
              <w:bottom w:val="single" w:sz="4" w:space="0" w:color="auto"/>
              <w:right w:val="single" w:sz="4" w:space="0" w:color="auto"/>
            </w:tcBorders>
            <w:shd w:val="clear" w:color="auto" w:fill="auto"/>
            <w:noWrap/>
            <w:vAlign w:val="center"/>
            <w:hideMark/>
          </w:tcPr>
          <w:p w14:paraId="649F8F6A"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2024</w:t>
            </w:r>
          </w:p>
        </w:tc>
        <w:tc>
          <w:tcPr>
            <w:tcW w:w="1180" w:type="dxa"/>
            <w:tcBorders>
              <w:top w:val="nil"/>
              <w:left w:val="nil"/>
              <w:bottom w:val="single" w:sz="4" w:space="0" w:color="auto"/>
              <w:right w:val="single" w:sz="4" w:space="0" w:color="auto"/>
            </w:tcBorders>
            <w:shd w:val="clear" w:color="auto" w:fill="auto"/>
            <w:noWrap/>
            <w:vAlign w:val="center"/>
            <w:hideMark/>
          </w:tcPr>
          <w:p w14:paraId="584DBDA8" w14:textId="77777777" w:rsidR="000E5620" w:rsidRPr="000E5620" w:rsidRDefault="000E5620" w:rsidP="000E5620">
            <w:pPr>
              <w:spacing w:after="0" w:line="240" w:lineRule="auto"/>
              <w:jc w:val="center"/>
              <w:rPr>
                <w:rFonts w:ascii="Times New Roman" w:eastAsia="Times New Roman" w:hAnsi="Times New Roman" w:cs="Times New Roman"/>
                <w:b/>
                <w:bCs/>
                <w:color w:val="000000"/>
                <w:sz w:val="24"/>
                <w:szCs w:val="24"/>
              </w:rPr>
            </w:pPr>
            <w:r w:rsidRPr="000E5620">
              <w:rPr>
                <w:rFonts w:ascii="Times New Roman" w:eastAsia="Times New Roman" w:hAnsi="Times New Roman" w:cs="Times New Roman"/>
                <w:b/>
                <w:bCs/>
                <w:color w:val="000000"/>
                <w:sz w:val="24"/>
                <w:szCs w:val="24"/>
              </w:rPr>
              <w:t>2025</w:t>
            </w:r>
          </w:p>
        </w:tc>
      </w:tr>
      <w:tr w:rsidR="000E5620" w:rsidRPr="000E5620" w14:paraId="4D1ED954" w14:textId="77777777" w:rsidTr="000E5620">
        <w:trPr>
          <w:trHeight w:val="900"/>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5C37EFDE" w14:textId="77777777" w:rsidR="000E5620" w:rsidRPr="000E5620" w:rsidRDefault="000E5620" w:rsidP="000E5620">
            <w:pPr>
              <w:spacing w:after="0" w:line="240" w:lineRule="auto"/>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 xml:space="preserve">Provide safe and affordable water </w:t>
            </w:r>
          </w:p>
        </w:tc>
        <w:tc>
          <w:tcPr>
            <w:tcW w:w="1260" w:type="dxa"/>
            <w:tcBorders>
              <w:top w:val="nil"/>
              <w:left w:val="nil"/>
              <w:bottom w:val="single" w:sz="4" w:space="0" w:color="auto"/>
              <w:right w:val="single" w:sz="4" w:space="0" w:color="auto"/>
            </w:tcBorders>
            <w:shd w:val="clear" w:color="auto" w:fill="auto"/>
            <w:vAlign w:val="center"/>
            <w:hideMark/>
          </w:tcPr>
          <w:p w14:paraId="68FA0711" w14:textId="77777777" w:rsidR="000E5620" w:rsidRPr="000E5620" w:rsidRDefault="000E5620" w:rsidP="000E5620">
            <w:pPr>
              <w:spacing w:after="0" w:line="240" w:lineRule="auto"/>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 xml:space="preserve">No. of boreholes drilled </w:t>
            </w:r>
          </w:p>
        </w:tc>
        <w:tc>
          <w:tcPr>
            <w:tcW w:w="960" w:type="dxa"/>
            <w:tcBorders>
              <w:top w:val="nil"/>
              <w:left w:val="nil"/>
              <w:bottom w:val="single" w:sz="4" w:space="0" w:color="auto"/>
              <w:right w:val="single" w:sz="4" w:space="0" w:color="auto"/>
            </w:tcBorders>
            <w:shd w:val="clear" w:color="auto" w:fill="auto"/>
            <w:vAlign w:val="center"/>
            <w:hideMark/>
          </w:tcPr>
          <w:p w14:paraId="5AEDF4D6"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vAlign w:val="center"/>
            <w:hideMark/>
          </w:tcPr>
          <w:p w14:paraId="75D69187"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w:t>
            </w:r>
          </w:p>
        </w:tc>
        <w:tc>
          <w:tcPr>
            <w:tcW w:w="960" w:type="dxa"/>
            <w:tcBorders>
              <w:top w:val="nil"/>
              <w:left w:val="nil"/>
              <w:bottom w:val="single" w:sz="4" w:space="0" w:color="auto"/>
              <w:right w:val="single" w:sz="4" w:space="0" w:color="auto"/>
            </w:tcBorders>
            <w:shd w:val="clear" w:color="auto" w:fill="auto"/>
            <w:vAlign w:val="center"/>
            <w:hideMark/>
          </w:tcPr>
          <w:p w14:paraId="4399D570"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2</w:t>
            </w:r>
          </w:p>
        </w:tc>
        <w:tc>
          <w:tcPr>
            <w:tcW w:w="1160" w:type="dxa"/>
            <w:tcBorders>
              <w:top w:val="nil"/>
              <w:left w:val="nil"/>
              <w:bottom w:val="single" w:sz="4" w:space="0" w:color="auto"/>
              <w:right w:val="single" w:sz="4" w:space="0" w:color="auto"/>
            </w:tcBorders>
            <w:shd w:val="clear" w:color="auto" w:fill="auto"/>
            <w:vAlign w:val="center"/>
            <w:hideMark/>
          </w:tcPr>
          <w:p w14:paraId="7F9E0B04"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2</w:t>
            </w:r>
          </w:p>
        </w:tc>
        <w:tc>
          <w:tcPr>
            <w:tcW w:w="1260" w:type="dxa"/>
            <w:tcBorders>
              <w:top w:val="nil"/>
              <w:left w:val="nil"/>
              <w:bottom w:val="single" w:sz="4" w:space="0" w:color="auto"/>
              <w:right w:val="single" w:sz="4" w:space="0" w:color="auto"/>
            </w:tcBorders>
            <w:shd w:val="clear" w:color="auto" w:fill="auto"/>
            <w:vAlign w:val="center"/>
            <w:hideMark/>
          </w:tcPr>
          <w:p w14:paraId="6D1996C8"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09BA5A17"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2</w:t>
            </w:r>
          </w:p>
        </w:tc>
      </w:tr>
      <w:tr w:rsidR="000E5620" w:rsidRPr="000E5620" w14:paraId="06672931" w14:textId="77777777" w:rsidTr="000E5620">
        <w:trPr>
          <w:trHeight w:val="1515"/>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33845577" w14:textId="77777777" w:rsidR="000E5620" w:rsidRPr="000E5620" w:rsidRDefault="000E5620" w:rsidP="000E5620">
            <w:pPr>
              <w:spacing w:after="0" w:line="240" w:lineRule="auto"/>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Community streetlighting maintained</w:t>
            </w:r>
          </w:p>
        </w:tc>
        <w:tc>
          <w:tcPr>
            <w:tcW w:w="1260" w:type="dxa"/>
            <w:tcBorders>
              <w:top w:val="nil"/>
              <w:left w:val="nil"/>
              <w:bottom w:val="single" w:sz="4" w:space="0" w:color="auto"/>
              <w:right w:val="single" w:sz="4" w:space="0" w:color="auto"/>
            </w:tcBorders>
            <w:shd w:val="clear" w:color="auto" w:fill="auto"/>
            <w:vAlign w:val="center"/>
            <w:hideMark/>
          </w:tcPr>
          <w:p w14:paraId="76CF89EC" w14:textId="77777777" w:rsidR="000E5620" w:rsidRPr="000E5620" w:rsidRDefault="000E5620" w:rsidP="000E5620">
            <w:pPr>
              <w:spacing w:after="0" w:line="240" w:lineRule="auto"/>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No. of street lights installed &amp; maintained</w:t>
            </w:r>
          </w:p>
        </w:tc>
        <w:tc>
          <w:tcPr>
            <w:tcW w:w="960" w:type="dxa"/>
            <w:tcBorders>
              <w:top w:val="nil"/>
              <w:left w:val="nil"/>
              <w:bottom w:val="single" w:sz="4" w:space="0" w:color="auto"/>
              <w:right w:val="single" w:sz="4" w:space="0" w:color="auto"/>
            </w:tcBorders>
            <w:shd w:val="clear" w:color="auto" w:fill="auto"/>
            <w:vAlign w:val="center"/>
            <w:hideMark/>
          </w:tcPr>
          <w:p w14:paraId="12EB1ED2"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50</w:t>
            </w:r>
          </w:p>
        </w:tc>
        <w:tc>
          <w:tcPr>
            <w:tcW w:w="960" w:type="dxa"/>
            <w:tcBorders>
              <w:top w:val="nil"/>
              <w:left w:val="nil"/>
              <w:bottom w:val="single" w:sz="4" w:space="0" w:color="auto"/>
              <w:right w:val="single" w:sz="4" w:space="0" w:color="auto"/>
            </w:tcBorders>
            <w:shd w:val="clear" w:color="auto" w:fill="auto"/>
            <w:vAlign w:val="center"/>
            <w:hideMark/>
          </w:tcPr>
          <w:p w14:paraId="610A09F8"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300</w:t>
            </w:r>
          </w:p>
        </w:tc>
        <w:tc>
          <w:tcPr>
            <w:tcW w:w="960" w:type="dxa"/>
            <w:tcBorders>
              <w:top w:val="nil"/>
              <w:left w:val="nil"/>
              <w:bottom w:val="single" w:sz="4" w:space="0" w:color="auto"/>
              <w:right w:val="single" w:sz="4" w:space="0" w:color="auto"/>
            </w:tcBorders>
            <w:shd w:val="clear" w:color="auto" w:fill="auto"/>
            <w:vAlign w:val="center"/>
            <w:hideMark/>
          </w:tcPr>
          <w:p w14:paraId="592D6B53"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500</w:t>
            </w:r>
          </w:p>
        </w:tc>
        <w:tc>
          <w:tcPr>
            <w:tcW w:w="1160" w:type="dxa"/>
            <w:tcBorders>
              <w:top w:val="nil"/>
              <w:left w:val="nil"/>
              <w:bottom w:val="single" w:sz="4" w:space="0" w:color="auto"/>
              <w:right w:val="single" w:sz="4" w:space="0" w:color="auto"/>
            </w:tcBorders>
            <w:shd w:val="clear" w:color="auto" w:fill="auto"/>
            <w:vAlign w:val="center"/>
            <w:hideMark/>
          </w:tcPr>
          <w:p w14:paraId="3E7B2F23"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500</w:t>
            </w:r>
          </w:p>
        </w:tc>
        <w:tc>
          <w:tcPr>
            <w:tcW w:w="1260" w:type="dxa"/>
            <w:tcBorders>
              <w:top w:val="nil"/>
              <w:left w:val="nil"/>
              <w:bottom w:val="single" w:sz="4" w:space="0" w:color="auto"/>
              <w:right w:val="single" w:sz="4" w:space="0" w:color="auto"/>
            </w:tcBorders>
            <w:shd w:val="clear" w:color="auto" w:fill="auto"/>
            <w:vAlign w:val="center"/>
            <w:hideMark/>
          </w:tcPr>
          <w:p w14:paraId="16CC1F58"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500</w:t>
            </w:r>
          </w:p>
        </w:tc>
        <w:tc>
          <w:tcPr>
            <w:tcW w:w="1180" w:type="dxa"/>
            <w:tcBorders>
              <w:top w:val="nil"/>
              <w:left w:val="nil"/>
              <w:bottom w:val="single" w:sz="4" w:space="0" w:color="auto"/>
              <w:right w:val="single" w:sz="4" w:space="0" w:color="auto"/>
            </w:tcBorders>
            <w:shd w:val="clear" w:color="auto" w:fill="auto"/>
            <w:vAlign w:val="center"/>
            <w:hideMark/>
          </w:tcPr>
          <w:p w14:paraId="2FDB2D57"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500</w:t>
            </w:r>
          </w:p>
        </w:tc>
      </w:tr>
      <w:tr w:rsidR="000E5620" w:rsidRPr="000E5620" w14:paraId="54F6C4AE" w14:textId="77777777" w:rsidTr="000E5620">
        <w:trPr>
          <w:trHeight w:val="1140"/>
        </w:trPr>
        <w:tc>
          <w:tcPr>
            <w:tcW w:w="1780" w:type="dxa"/>
            <w:tcBorders>
              <w:top w:val="nil"/>
              <w:left w:val="single" w:sz="4" w:space="0" w:color="auto"/>
              <w:bottom w:val="single" w:sz="4" w:space="0" w:color="auto"/>
              <w:right w:val="single" w:sz="4" w:space="0" w:color="auto"/>
            </w:tcBorders>
            <w:shd w:val="clear" w:color="auto" w:fill="auto"/>
            <w:vAlign w:val="center"/>
            <w:hideMark/>
          </w:tcPr>
          <w:p w14:paraId="3EA3F453" w14:textId="77777777" w:rsidR="000E5620" w:rsidRPr="000E5620" w:rsidRDefault="000E5620" w:rsidP="000E5620">
            <w:pPr>
              <w:spacing w:after="0" w:line="240" w:lineRule="auto"/>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 xml:space="preserve">Projects inspected and monitored </w:t>
            </w:r>
          </w:p>
        </w:tc>
        <w:tc>
          <w:tcPr>
            <w:tcW w:w="1260" w:type="dxa"/>
            <w:tcBorders>
              <w:top w:val="nil"/>
              <w:left w:val="nil"/>
              <w:bottom w:val="single" w:sz="4" w:space="0" w:color="auto"/>
              <w:right w:val="single" w:sz="4" w:space="0" w:color="auto"/>
            </w:tcBorders>
            <w:shd w:val="clear" w:color="auto" w:fill="auto"/>
            <w:vAlign w:val="center"/>
            <w:hideMark/>
          </w:tcPr>
          <w:p w14:paraId="32E0DE7B" w14:textId="77777777" w:rsidR="000E5620" w:rsidRPr="000E5620" w:rsidRDefault="000E5620" w:rsidP="000E5620">
            <w:pPr>
              <w:spacing w:after="0" w:line="240" w:lineRule="auto"/>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No. of project monitoring conducted</w:t>
            </w:r>
          </w:p>
        </w:tc>
        <w:tc>
          <w:tcPr>
            <w:tcW w:w="960" w:type="dxa"/>
            <w:tcBorders>
              <w:top w:val="nil"/>
              <w:left w:val="nil"/>
              <w:bottom w:val="single" w:sz="4" w:space="0" w:color="auto"/>
              <w:right w:val="single" w:sz="4" w:space="0" w:color="auto"/>
            </w:tcBorders>
            <w:shd w:val="clear" w:color="auto" w:fill="auto"/>
            <w:noWrap/>
            <w:vAlign w:val="center"/>
            <w:hideMark/>
          </w:tcPr>
          <w:p w14:paraId="77C3F5B6"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4</w:t>
            </w:r>
          </w:p>
        </w:tc>
        <w:tc>
          <w:tcPr>
            <w:tcW w:w="960" w:type="dxa"/>
            <w:tcBorders>
              <w:top w:val="nil"/>
              <w:left w:val="nil"/>
              <w:bottom w:val="single" w:sz="4" w:space="0" w:color="auto"/>
              <w:right w:val="single" w:sz="4" w:space="0" w:color="auto"/>
            </w:tcBorders>
            <w:shd w:val="clear" w:color="auto" w:fill="auto"/>
            <w:noWrap/>
            <w:vAlign w:val="center"/>
            <w:hideMark/>
          </w:tcPr>
          <w:p w14:paraId="33B64FF0"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3</w:t>
            </w:r>
          </w:p>
        </w:tc>
        <w:tc>
          <w:tcPr>
            <w:tcW w:w="960" w:type="dxa"/>
            <w:tcBorders>
              <w:top w:val="nil"/>
              <w:left w:val="nil"/>
              <w:bottom w:val="single" w:sz="4" w:space="0" w:color="auto"/>
              <w:right w:val="single" w:sz="4" w:space="0" w:color="auto"/>
            </w:tcBorders>
            <w:shd w:val="clear" w:color="auto" w:fill="auto"/>
            <w:noWrap/>
            <w:vAlign w:val="center"/>
            <w:hideMark/>
          </w:tcPr>
          <w:p w14:paraId="742577BC"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4</w:t>
            </w:r>
          </w:p>
        </w:tc>
        <w:tc>
          <w:tcPr>
            <w:tcW w:w="1160" w:type="dxa"/>
            <w:tcBorders>
              <w:top w:val="nil"/>
              <w:left w:val="nil"/>
              <w:bottom w:val="single" w:sz="4" w:space="0" w:color="auto"/>
              <w:right w:val="single" w:sz="4" w:space="0" w:color="auto"/>
            </w:tcBorders>
            <w:shd w:val="clear" w:color="auto" w:fill="auto"/>
            <w:noWrap/>
            <w:vAlign w:val="center"/>
            <w:hideMark/>
          </w:tcPr>
          <w:p w14:paraId="5C6F676C"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4</w:t>
            </w:r>
          </w:p>
        </w:tc>
        <w:tc>
          <w:tcPr>
            <w:tcW w:w="1260" w:type="dxa"/>
            <w:tcBorders>
              <w:top w:val="nil"/>
              <w:left w:val="nil"/>
              <w:bottom w:val="single" w:sz="4" w:space="0" w:color="auto"/>
              <w:right w:val="single" w:sz="4" w:space="0" w:color="auto"/>
            </w:tcBorders>
            <w:shd w:val="clear" w:color="auto" w:fill="auto"/>
            <w:noWrap/>
            <w:vAlign w:val="center"/>
            <w:hideMark/>
          </w:tcPr>
          <w:p w14:paraId="38DF8B74"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4</w:t>
            </w:r>
          </w:p>
        </w:tc>
        <w:tc>
          <w:tcPr>
            <w:tcW w:w="1180" w:type="dxa"/>
            <w:tcBorders>
              <w:top w:val="nil"/>
              <w:left w:val="nil"/>
              <w:bottom w:val="single" w:sz="4" w:space="0" w:color="auto"/>
              <w:right w:val="single" w:sz="4" w:space="0" w:color="auto"/>
            </w:tcBorders>
            <w:shd w:val="clear" w:color="auto" w:fill="auto"/>
            <w:noWrap/>
            <w:vAlign w:val="center"/>
            <w:hideMark/>
          </w:tcPr>
          <w:p w14:paraId="72F5A639" w14:textId="77777777" w:rsidR="000E5620" w:rsidRPr="000E5620" w:rsidRDefault="000E5620" w:rsidP="000E5620">
            <w:pPr>
              <w:spacing w:after="0" w:line="240" w:lineRule="auto"/>
              <w:jc w:val="center"/>
              <w:rPr>
                <w:rFonts w:ascii="Times New Roman" w:eastAsia="Times New Roman" w:hAnsi="Times New Roman" w:cs="Times New Roman"/>
                <w:color w:val="000000"/>
                <w:sz w:val="24"/>
                <w:szCs w:val="24"/>
              </w:rPr>
            </w:pPr>
            <w:r w:rsidRPr="000E5620">
              <w:rPr>
                <w:rFonts w:ascii="Times New Roman" w:eastAsia="Times New Roman" w:hAnsi="Times New Roman" w:cs="Times New Roman"/>
                <w:color w:val="000000"/>
                <w:sz w:val="24"/>
                <w:szCs w:val="24"/>
              </w:rPr>
              <w:t>4</w:t>
            </w:r>
          </w:p>
        </w:tc>
      </w:tr>
    </w:tbl>
    <w:p w14:paraId="3EDE0842" w14:textId="48875D57" w:rsidR="00451DD9" w:rsidRDefault="00451DD9" w:rsidP="00134178">
      <w:pPr>
        <w:spacing w:after="0"/>
        <w:rPr>
          <w:b/>
        </w:rPr>
      </w:pPr>
    </w:p>
    <w:p w14:paraId="13F26681" w14:textId="5553210E" w:rsidR="00451DD9" w:rsidRDefault="00451DD9" w:rsidP="00134178">
      <w:pPr>
        <w:spacing w:after="0"/>
        <w:rPr>
          <w:b/>
        </w:rPr>
      </w:pPr>
    </w:p>
    <w:p w14:paraId="7127E6C8" w14:textId="77777777" w:rsidR="00451DD9" w:rsidRPr="00F336E0" w:rsidRDefault="00451DD9" w:rsidP="00134178">
      <w:pPr>
        <w:spacing w:after="0"/>
        <w:rPr>
          <w:b/>
        </w:rPr>
      </w:pPr>
    </w:p>
    <w:p w14:paraId="02914969" w14:textId="77777777" w:rsidR="00134178" w:rsidRDefault="00134178" w:rsidP="00134178">
      <w:pPr>
        <w:spacing w:after="0"/>
        <w:rPr>
          <w:rFonts w:ascii="Arial" w:hAnsi="Arial" w:cs="Arial"/>
          <w:sz w:val="24"/>
          <w:szCs w:val="24"/>
        </w:rPr>
      </w:pPr>
    </w:p>
    <w:p w14:paraId="1ABA0329" w14:textId="77777777" w:rsidR="00134178" w:rsidRDefault="00134178" w:rsidP="00134178">
      <w:pPr>
        <w:spacing w:after="160" w:line="259" w:lineRule="auto"/>
        <w:rPr>
          <w:rFonts w:ascii="Arial" w:hAnsi="Arial" w:cs="Arial"/>
          <w:sz w:val="24"/>
          <w:szCs w:val="24"/>
        </w:rPr>
      </w:pPr>
      <w:r>
        <w:rPr>
          <w:rFonts w:ascii="Arial" w:hAnsi="Arial" w:cs="Arial"/>
          <w:sz w:val="24"/>
          <w:szCs w:val="24"/>
        </w:rPr>
        <w:br w:type="page"/>
      </w:r>
    </w:p>
    <w:p w14:paraId="6D17F058" w14:textId="739FEEBC" w:rsidR="00134178" w:rsidRPr="00451DD9" w:rsidRDefault="00134178" w:rsidP="00C767F7">
      <w:pPr>
        <w:pStyle w:val="ListParagraph"/>
        <w:numPr>
          <w:ilvl w:val="0"/>
          <w:numId w:val="35"/>
        </w:numPr>
        <w:spacing w:after="0"/>
        <w:rPr>
          <w:rFonts w:ascii="Times New Roman" w:hAnsi="Times New Roman" w:cs="Times New Roman"/>
          <w:b/>
          <w:bCs/>
          <w:sz w:val="24"/>
          <w:szCs w:val="24"/>
        </w:rPr>
      </w:pPr>
      <w:r w:rsidRPr="00451DD9">
        <w:rPr>
          <w:rFonts w:ascii="Times New Roman" w:hAnsi="Times New Roman" w:cs="Times New Roman"/>
          <w:b/>
          <w:bCs/>
          <w:sz w:val="24"/>
          <w:szCs w:val="24"/>
        </w:rPr>
        <w:lastRenderedPageBreak/>
        <w:t>Budget Sub-Programme Standardized Operations and Projects</w:t>
      </w:r>
    </w:p>
    <w:p w14:paraId="4A6C5681" w14:textId="77777777" w:rsidR="00134178" w:rsidRDefault="00134178" w:rsidP="00134178">
      <w:pPr>
        <w:spacing w:after="0"/>
        <w:rPr>
          <w:rFonts w:ascii="Arial" w:hAnsi="Arial" w:cs="Arial"/>
          <w:sz w:val="24"/>
          <w:szCs w:val="24"/>
        </w:rPr>
      </w:pPr>
    </w:p>
    <w:p w14:paraId="393F7A7D" w14:textId="77777777" w:rsidR="00134178" w:rsidRPr="00451DD9" w:rsidRDefault="001D50E5" w:rsidP="00134178">
      <w:pPr>
        <w:pStyle w:val="ListParagraph"/>
        <w:spacing w:after="0"/>
        <w:rPr>
          <w:rFonts w:ascii="Times New Roman" w:hAnsi="Times New Roman" w:cs="Times New Roman"/>
          <w:b/>
          <w:sz w:val="24"/>
          <w:szCs w:val="24"/>
        </w:rPr>
      </w:pPr>
      <w:r w:rsidRPr="00451DD9">
        <w:rPr>
          <w:rFonts w:ascii="Times New Roman" w:hAnsi="Times New Roman" w:cs="Times New Roman"/>
          <w:b/>
          <w:sz w:val="24"/>
          <w:szCs w:val="24"/>
        </w:rPr>
        <w:t>Table 28</w:t>
      </w:r>
      <w:r w:rsidR="00134178" w:rsidRPr="00451DD9">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134178" w:rsidRPr="00F31DC1" w14:paraId="688CA06C" w14:textId="77777777" w:rsidTr="00451DD9">
        <w:tc>
          <w:tcPr>
            <w:tcW w:w="4346" w:type="dxa"/>
          </w:tcPr>
          <w:p w14:paraId="534AEF44" w14:textId="77777777" w:rsidR="00134178" w:rsidRPr="00F31DC1" w:rsidRDefault="00134178" w:rsidP="0011465B">
            <w:pPr>
              <w:jc w:val="center"/>
              <w:rPr>
                <w:rFonts w:ascii="Times New Roman" w:hAnsi="Times New Roman" w:cs="Times New Roman"/>
                <w:b/>
                <w:sz w:val="24"/>
                <w:szCs w:val="24"/>
              </w:rPr>
            </w:pPr>
            <w:r w:rsidRPr="00F31DC1">
              <w:rPr>
                <w:rFonts w:ascii="Times New Roman" w:hAnsi="Times New Roman" w:cs="Times New Roman"/>
                <w:b/>
                <w:sz w:val="24"/>
                <w:szCs w:val="24"/>
              </w:rPr>
              <w:t>Standardized Operations</w:t>
            </w:r>
          </w:p>
        </w:tc>
        <w:tc>
          <w:tcPr>
            <w:tcW w:w="4199" w:type="dxa"/>
          </w:tcPr>
          <w:p w14:paraId="7CC9E615" w14:textId="77777777" w:rsidR="00134178" w:rsidRPr="00F31DC1" w:rsidRDefault="00134178" w:rsidP="0011465B">
            <w:pPr>
              <w:jc w:val="center"/>
              <w:rPr>
                <w:rFonts w:ascii="Times New Roman" w:hAnsi="Times New Roman" w:cs="Times New Roman"/>
                <w:b/>
                <w:sz w:val="24"/>
                <w:szCs w:val="24"/>
              </w:rPr>
            </w:pPr>
            <w:r w:rsidRPr="00F31DC1">
              <w:rPr>
                <w:rFonts w:ascii="Times New Roman" w:hAnsi="Times New Roman" w:cs="Times New Roman"/>
                <w:b/>
                <w:sz w:val="24"/>
                <w:szCs w:val="24"/>
              </w:rPr>
              <w:t>Standardized Projects</w:t>
            </w:r>
          </w:p>
        </w:tc>
      </w:tr>
      <w:tr w:rsidR="00F31DC1" w:rsidRPr="00F31DC1" w14:paraId="2BC50265" w14:textId="77777777" w:rsidTr="00CE0187">
        <w:tc>
          <w:tcPr>
            <w:tcW w:w="4346" w:type="dxa"/>
            <w:vAlign w:val="center"/>
          </w:tcPr>
          <w:p w14:paraId="487D8980" w14:textId="77777777" w:rsidR="00F31DC1" w:rsidRDefault="00F31DC1" w:rsidP="00F31DC1">
            <w:pPr>
              <w:rPr>
                <w:rFonts w:ascii="Times New Roman" w:eastAsia="Times New Roman" w:hAnsi="Times New Roman" w:cs="Times New Roman"/>
                <w:b/>
                <w:bCs/>
                <w:sz w:val="24"/>
                <w:szCs w:val="24"/>
              </w:rPr>
            </w:pPr>
            <w:r w:rsidRPr="00925FC2">
              <w:rPr>
                <w:rFonts w:ascii="Times New Roman" w:eastAsia="Times New Roman" w:hAnsi="Times New Roman" w:cs="Times New Roman"/>
                <w:b/>
                <w:bCs/>
                <w:sz w:val="24"/>
                <w:szCs w:val="24"/>
              </w:rPr>
              <w:t>Supervision and regulation of infrastructure development</w:t>
            </w:r>
          </w:p>
          <w:p w14:paraId="078E09AD" w14:textId="7AC1EB09" w:rsidR="00925FC2" w:rsidRPr="00925FC2" w:rsidRDefault="00925FC2" w:rsidP="00F31DC1">
            <w:pPr>
              <w:rPr>
                <w:rFonts w:ascii="Times New Roman" w:eastAsia="Times New Roman" w:hAnsi="Times New Roman" w:cs="Times New Roman"/>
                <w:sz w:val="24"/>
                <w:szCs w:val="24"/>
              </w:rPr>
            </w:pPr>
            <w:r w:rsidRPr="00925FC2">
              <w:rPr>
                <w:rFonts w:ascii="Times New Roman" w:hAnsi="Times New Roman" w:cs="Times New Roman"/>
                <w:sz w:val="24"/>
                <w:szCs w:val="24"/>
              </w:rPr>
              <w:t>Building inspection and supervision, demolishing,</w:t>
            </w:r>
            <w:r w:rsidRPr="00925FC2">
              <w:rPr>
                <w:rFonts w:ascii="Times New Roman" w:hAnsi="Times New Roman" w:cs="Times New Roman"/>
                <w:sz w:val="24"/>
                <w:szCs w:val="24"/>
              </w:rPr>
              <w:t xml:space="preserve"> etc</w:t>
            </w:r>
          </w:p>
          <w:p w14:paraId="75F3458B" w14:textId="1310D37C" w:rsidR="00925FC2" w:rsidRPr="00925FC2" w:rsidRDefault="00925FC2" w:rsidP="00F31DC1">
            <w:pPr>
              <w:rPr>
                <w:rFonts w:ascii="Times New Roman" w:hAnsi="Times New Roman" w:cs="Times New Roman"/>
                <w:b/>
                <w:bCs/>
                <w:sz w:val="24"/>
                <w:szCs w:val="24"/>
              </w:rPr>
            </w:pPr>
          </w:p>
        </w:tc>
        <w:tc>
          <w:tcPr>
            <w:tcW w:w="4199" w:type="dxa"/>
            <w:vAlign w:val="center"/>
          </w:tcPr>
          <w:p w14:paraId="3751C1C9" w14:textId="77777777" w:rsidR="00925FC2" w:rsidRPr="00925FC2" w:rsidRDefault="00DD0B84" w:rsidP="00F31DC1">
            <w:pPr>
              <w:rPr>
                <w:rFonts w:ascii="Times New Roman" w:hAnsi="Times New Roman" w:cs="Times New Roman"/>
                <w:b/>
                <w:bCs/>
                <w:sz w:val="24"/>
                <w:szCs w:val="24"/>
              </w:rPr>
            </w:pPr>
            <w:r w:rsidRPr="00925FC2">
              <w:rPr>
                <w:rFonts w:ascii="Times New Roman" w:hAnsi="Times New Roman" w:cs="Times New Roman"/>
                <w:b/>
                <w:bCs/>
                <w:sz w:val="24"/>
                <w:szCs w:val="24"/>
              </w:rPr>
              <w:t>Acquisition of movable &amp; immovable assets</w:t>
            </w:r>
          </w:p>
          <w:p w14:paraId="10BFDE6F" w14:textId="172CDE17" w:rsidR="00F31DC1" w:rsidRPr="00F31DC1" w:rsidRDefault="00DD0B84" w:rsidP="00F31DC1">
            <w:pPr>
              <w:rPr>
                <w:rFonts w:ascii="Times New Roman" w:hAnsi="Times New Roman" w:cs="Times New Roman"/>
                <w:sz w:val="24"/>
                <w:szCs w:val="24"/>
              </w:rPr>
            </w:pPr>
            <w:r>
              <w:rPr>
                <w:rFonts w:ascii="Times New Roman" w:hAnsi="Times New Roman" w:cs="Times New Roman"/>
                <w:sz w:val="24"/>
                <w:szCs w:val="24"/>
              </w:rPr>
              <w:t>Office buildings, lorry parks, fire station, markets,</w:t>
            </w:r>
            <w:r w:rsidR="00925FC2">
              <w:rPr>
                <w:rFonts w:ascii="Times New Roman" w:hAnsi="Times New Roman" w:cs="Times New Roman"/>
                <w:sz w:val="24"/>
                <w:szCs w:val="24"/>
              </w:rPr>
              <w:t xml:space="preserve"> </w:t>
            </w:r>
            <w:r>
              <w:rPr>
                <w:rFonts w:ascii="Times New Roman" w:hAnsi="Times New Roman" w:cs="Times New Roman"/>
                <w:sz w:val="24"/>
                <w:szCs w:val="24"/>
              </w:rPr>
              <w:t>etc</w:t>
            </w:r>
          </w:p>
        </w:tc>
      </w:tr>
      <w:tr w:rsidR="00F31DC1" w:rsidRPr="00F31DC1" w14:paraId="5DF0E072" w14:textId="77777777" w:rsidTr="00CE0187">
        <w:tc>
          <w:tcPr>
            <w:tcW w:w="4346" w:type="dxa"/>
            <w:vAlign w:val="center"/>
          </w:tcPr>
          <w:p w14:paraId="3713E6ED" w14:textId="77777777" w:rsidR="00925FC2" w:rsidRDefault="00DD0B84" w:rsidP="00F31DC1">
            <w:pPr>
              <w:rPr>
                <w:rFonts w:ascii="Times New Roman" w:hAnsi="Times New Roman" w:cs="Times New Roman"/>
                <w:color w:val="000000"/>
                <w:sz w:val="24"/>
                <w:szCs w:val="24"/>
              </w:rPr>
            </w:pPr>
            <w:r w:rsidRPr="00925FC2">
              <w:rPr>
                <w:rFonts w:ascii="Times New Roman" w:hAnsi="Times New Roman" w:cs="Times New Roman"/>
                <w:b/>
                <w:bCs/>
                <w:color w:val="000000"/>
                <w:sz w:val="24"/>
                <w:szCs w:val="24"/>
              </w:rPr>
              <w:t>Maintenance, Rehabilitation, Refurbishment and Upgrading of existing assets</w:t>
            </w:r>
          </w:p>
          <w:p w14:paraId="3FF9ADC4" w14:textId="231B3820" w:rsidR="00F31DC1" w:rsidRPr="00240065" w:rsidRDefault="00925FC2" w:rsidP="00F31DC1">
            <w:pPr>
              <w:rPr>
                <w:rFonts w:ascii="Times New Roman" w:hAnsi="Times New Roman" w:cs="Times New Roman"/>
                <w:sz w:val="24"/>
                <w:szCs w:val="24"/>
              </w:rPr>
            </w:pPr>
            <w:r w:rsidRPr="00240065">
              <w:rPr>
                <w:rFonts w:ascii="Times New Roman" w:hAnsi="Times New Roman" w:cs="Times New Roman"/>
                <w:sz w:val="24"/>
                <w:szCs w:val="24"/>
              </w:rPr>
              <w:t xml:space="preserve">Maintenance, rehabilitation, refurbishment and upgrading of </w:t>
            </w:r>
            <w:r w:rsidR="00DD0B84" w:rsidRPr="00240065">
              <w:rPr>
                <w:rFonts w:ascii="Times New Roman" w:hAnsi="Times New Roman" w:cs="Times New Roman"/>
                <w:color w:val="000000"/>
                <w:sz w:val="24"/>
                <w:szCs w:val="24"/>
              </w:rPr>
              <w:t>Schools, markets, health facilities, etc</w:t>
            </w:r>
          </w:p>
        </w:tc>
        <w:tc>
          <w:tcPr>
            <w:tcW w:w="4199" w:type="dxa"/>
            <w:vAlign w:val="center"/>
          </w:tcPr>
          <w:p w14:paraId="688C0035" w14:textId="2C253FCC" w:rsidR="00F31DC1" w:rsidRPr="00F31DC1" w:rsidRDefault="00F31DC1" w:rsidP="00F31DC1">
            <w:pPr>
              <w:rPr>
                <w:rFonts w:ascii="Times New Roman" w:hAnsi="Times New Roman" w:cs="Times New Roman"/>
                <w:sz w:val="24"/>
                <w:szCs w:val="24"/>
              </w:rPr>
            </w:pPr>
          </w:p>
        </w:tc>
      </w:tr>
    </w:tbl>
    <w:p w14:paraId="3B9F43FB" w14:textId="77777777" w:rsidR="00D0062F" w:rsidRDefault="00D0062F" w:rsidP="00CD3F7B">
      <w:pPr>
        <w:spacing w:after="0"/>
        <w:rPr>
          <w:rFonts w:ascii="Arial" w:hAnsi="Arial" w:cs="Arial"/>
          <w:sz w:val="24"/>
          <w:szCs w:val="24"/>
        </w:rPr>
      </w:pPr>
    </w:p>
    <w:p w14:paraId="67FFB91E" w14:textId="77777777" w:rsidR="00D0062F" w:rsidRDefault="00D0062F">
      <w:pPr>
        <w:spacing w:after="160" w:line="259" w:lineRule="auto"/>
        <w:rPr>
          <w:rFonts w:ascii="Arial" w:hAnsi="Arial" w:cs="Arial"/>
          <w:sz w:val="24"/>
          <w:szCs w:val="24"/>
        </w:rPr>
      </w:pPr>
      <w:r>
        <w:rPr>
          <w:rFonts w:ascii="Arial" w:hAnsi="Arial" w:cs="Arial"/>
          <w:sz w:val="24"/>
          <w:szCs w:val="24"/>
        </w:rPr>
        <w:br w:type="page"/>
      </w:r>
    </w:p>
    <w:p w14:paraId="586D91EF" w14:textId="0C874E41" w:rsidR="00D0062F" w:rsidRDefault="00D0062F" w:rsidP="00D0062F">
      <w:pPr>
        <w:spacing w:after="0"/>
        <w:jc w:val="both"/>
        <w:rPr>
          <w:rFonts w:ascii="Times New Roman" w:hAnsi="Times New Roman" w:cs="Times New Roman"/>
          <w:b/>
          <w:sz w:val="24"/>
          <w:szCs w:val="24"/>
        </w:rPr>
      </w:pPr>
      <w:r w:rsidRPr="00F66D07">
        <w:rPr>
          <w:rFonts w:ascii="Times New Roman" w:hAnsi="Times New Roman" w:cs="Times New Roman"/>
          <w:b/>
          <w:sz w:val="24"/>
          <w:szCs w:val="24"/>
        </w:rPr>
        <w:lastRenderedPageBreak/>
        <w:t xml:space="preserve">SUB-PROGRAMME </w:t>
      </w:r>
      <w:r w:rsidR="0052690B" w:rsidRPr="00F66D07">
        <w:rPr>
          <w:rFonts w:ascii="Times New Roman" w:hAnsi="Times New Roman" w:cs="Times New Roman"/>
          <w:b/>
          <w:sz w:val="24"/>
          <w:szCs w:val="24"/>
        </w:rPr>
        <w:t>3</w:t>
      </w:r>
      <w:r w:rsidRPr="00F66D07">
        <w:rPr>
          <w:rFonts w:ascii="Times New Roman" w:hAnsi="Times New Roman" w:cs="Times New Roman"/>
          <w:b/>
          <w:sz w:val="24"/>
          <w:szCs w:val="24"/>
        </w:rPr>
        <w:t xml:space="preserve">.3 Roads </w:t>
      </w:r>
      <w:r w:rsidR="00971FD7" w:rsidRPr="00F66D07">
        <w:rPr>
          <w:rFonts w:ascii="Times New Roman" w:hAnsi="Times New Roman" w:cs="Times New Roman"/>
          <w:b/>
          <w:sz w:val="24"/>
          <w:szCs w:val="24"/>
        </w:rPr>
        <w:t>and Transport Services</w:t>
      </w:r>
    </w:p>
    <w:p w14:paraId="3DD1C97D" w14:textId="77777777" w:rsidR="00F66D07" w:rsidRPr="00F66D07" w:rsidRDefault="00F66D07" w:rsidP="00D0062F">
      <w:pPr>
        <w:spacing w:after="0"/>
        <w:jc w:val="both"/>
        <w:rPr>
          <w:rFonts w:ascii="Times New Roman" w:hAnsi="Times New Roman" w:cs="Times New Roman"/>
          <w:b/>
          <w:sz w:val="24"/>
          <w:szCs w:val="24"/>
        </w:rPr>
      </w:pPr>
    </w:p>
    <w:p w14:paraId="14B285C3" w14:textId="77777777" w:rsidR="00F66D07" w:rsidRPr="00F66D07" w:rsidRDefault="00F66D07" w:rsidP="00C767F7">
      <w:pPr>
        <w:pStyle w:val="ListParagraph"/>
        <w:numPr>
          <w:ilvl w:val="0"/>
          <w:numId w:val="38"/>
        </w:numPr>
        <w:spacing w:after="0" w:line="360" w:lineRule="auto"/>
        <w:jc w:val="both"/>
        <w:rPr>
          <w:rFonts w:ascii="Times New Roman" w:hAnsi="Times New Roman" w:cs="Times New Roman"/>
          <w:b/>
          <w:sz w:val="24"/>
          <w:szCs w:val="24"/>
        </w:rPr>
      </w:pPr>
      <w:r w:rsidRPr="00F66D07">
        <w:rPr>
          <w:rFonts w:ascii="Times New Roman" w:hAnsi="Times New Roman" w:cs="Times New Roman"/>
          <w:b/>
          <w:sz w:val="24"/>
          <w:szCs w:val="24"/>
        </w:rPr>
        <w:t>Budget Sub-Programme Objective</w:t>
      </w:r>
    </w:p>
    <w:p w14:paraId="1FC23CF1" w14:textId="77777777" w:rsidR="00F66D07" w:rsidRPr="00F66D07" w:rsidRDefault="00F66D07" w:rsidP="00F66D07">
      <w:pPr>
        <w:pStyle w:val="ListParagraph"/>
        <w:spacing w:line="360" w:lineRule="auto"/>
        <w:jc w:val="both"/>
        <w:rPr>
          <w:rFonts w:ascii="Times New Roman" w:hAnsi="Times New Roman" w:cs="Times New Roman"/>
          <w:sz w:val="24"/>
          <w:szCs w:val="24"/>
        </w:rPr>
      </w:pPr>
      <w:r w:rsidRPr="00F66D07">
        <w:rPr>
          <w:rFonts w:ascii="Times New Roman" w:hAnsi="Times New Roman" w:cs="Times New Roman"/>
          <w:sz w:val="24"/>
          <w:szCs w:val="24"/>
        </w:rPr>
        <w:t>To create and sustain an efficient and effective transportation system that meets user needs and also to create the environment for private sector in delivery of transport infrastructure.</w:t>
      </w:r>
    </w:p>
    <w:p w14:paraId="79A8BEBE" w14:textId="77777777" w:rsidR="00F66D07" w:rsidRPr="00F66D07" w:rsidRDefault="00F66D07" w:rsidP="00F66D07">
      <w:pPr>
        <w:pStyle w:val="ListParagraph"/>
        <w:spacing w:line="360" w:lineRule="auto"/>
        <w:jc w:val="both"/>
        <w:rPr>
          <w:rFonts w:ascii="Times New Roman" w:hAnsi="Times New Roman" w:cs="Times New Roman"/>
          <w:b/>
          <w:sz w:val="24"/>
          <w:szCs w:val="24"/>
        </w:rPr>
      </w:pPr>
    </w:p>
    <w:p w14:paraId="59AA6D04" w14:textId="77777777" w:rsidR="00F66D07" w:rsidRPr="00F66D07" w:rsidRDefault="00F66D07" w:rsidP="00C767F7">
      <w:pPr>
        <w:pStyle w:val="ListParagraph"/>
        <w:numPr>
          <w:ilvl w:val="0"/>
          <w:numId w:val="38"/>
        </w:numPr>
        <w:spacing w:after="0" w:line="360" w:lineRule="auto"/>
        <w:jc w:val="both"/>
        <w:rPr>
          <w:rFonts w:ascii="Times New Roman" w:hAnsi="Times New Roman" w:cs="Times New Roman"/>
          <w:b/>
          <w:sz w:val="24"/>
          <w:szCs w:val="24"/>
        </w:rPr>
      </w:pPr>
      <w:r w:rsidRPr="00F66D07">
        <w:rPr>
          <w:rFonts w:ascii="Times New Roman" w:hAnsi="Times New Roman" w:cs="Times New Roman"/>
          <w:b/>
          <w:sz w:val="24"/>
          <w:szCs w:val="24"/>
        </w:rPr>
        <w:t>Budget Sub-Programme Description</w:t>
      </w:r>
    </w:p>
    <w:p w14:paraId="7A25252A" w14:textId="77777777" w:rsidR="00F66D07" w:rsidRPr="00F66D07" w:rsidRDefault="00F66D07" w:rsidP="00F66D07">
      <w:pPr>
        <w:spacing w:after="0" w:line="360" w:lineRule="auto"/>
        <w:ind w:left="709"/>
        <w:jc w:val="both"/>
        <w:rPr>
          <w:rFonts w:ascii="Times New Roman" w:hAnsi="Times New Roman" w:cs="Times New Roman"/>
          <w:sz w:val="24"/>
          <w:szCs w:val="24"/>
        </w:rPr>
      </w:pPr>
      <w:r w:rsidRPr="00F66D07">
        <w:rPr>
          <w:rFonts w:ascii="Times New Roman" w:eastAsia="Times New Roman" w:hAnsi="Times New Roman" w:cs="Times New Roman"/>
          <w:sz w:val="24"/>
          <w:szCs w:val="24"/>
          <w:lang w:val="en-GB"/>
        </w:rPr>
        <w:t xml:space="preserve">The Urban Roads and Transport Services sub-programme covers the planning, development and administration of road network in the municipality. The sub- programme is responsible for repair and maintenance of all roads within the municipality. This entails policy formulation, coordination and oversight performance, monitoring and evaluation in the areas of </w:t>
      </w:r>
      <w:r w:rsidRPr="00F66D07">
        <w:rPr>
          <w:rFonts w:ascii="Times New Roman" w:hAnsi="Times New Roman" w:cs="Times New Roman"/>
          <w:sz w:val="24"/>
          <w:szCs w:val="24"/>
        </w:rPr>
        <w:t>Road Infrastructure Development and Maintenance. The major activities performed by the Sub-</w:t>
      </w:r>
      <w:proofErr w:type="spellStart"/>
      <w:r w:rsidRPr="00F66D07">
        <w:rPr>
          <w:rFonts w:ascii="Times New Roman" w:hAnsi="Times New Roman" w:cs="Times New Roman"/>
          <w:sz w:val="24"/>
          <w:szCs w:val="24"/>
        </w:rPr>
        <w:t>programme</w:t>
      </w:r>
      <w:proofErr w:type="spellEnd"/>
      <w:r w:rsidRPr="00F66D07">
        <w:rPr>
          <w:rFonts w:ascii="Times New Roman" w:hAnsi="Times New Roman" w:cs="Times New Roman"/>
          <w:sz w:val="24"/>
          <w:szCs w:val="24"/>
        </w:rPr>
        <w:t xml:space="preserve"> includes: upgrading and rehabilitation of roads, routine and periodic maintenance of roads and related facilities and road safety activities.</w:t>
      </w:r>
    </w:p>
    <w:p w14:paraId="7E0FBFFA" w14:textId="77777777" w:rsidR="00F66D07" w:rsidRPr="00F66D07" w:rsidRDefault="00F66D07" w:rsidP="00F66D07">
      <w:pPr>
        <w:spacing w:after="0" w:line="360" w:lineRule="auto"/>
        <w:ind w:left="709"/>
        <w:jc w:val="both"/>
        <w:rPr>
          <w:rFonts w:ascii="Times New Roman" w:hAnsi="Times New Roman" w:cs="Times New Roman"/>
          <w:sz w:val="24"/>
          <w:szCs w:val="24"/>
        </w:rPr>
      </w:pPr>
    </w:p>
    <w:p w14:paraId="3D44E69C" w14:textId="77777777" w:rsidR="00F66D07" w:rsidRPr="00F66D07" w:rsidRDefault="00F66D07" w:rsidP="00F66D07">
      <w:pPr>
        <w:spacing w:after="0" w:line="360" w:lineRule="auto"/>
        <w:ind w:left="709"/>
        <w:jc w:val="both"/>
        <w:rPr>
          <w:rFonts w:ascii="Times New Roman" w:eastAsia="Times New Roman" w:hAnsi="Times New Roman" w:cs="Times New Roman"/>
          <w:b/>
          <w:sz w:val="24"/>
          <w:szCs w:val="24"/>
          <w:lang w:val="en-GB"/>
        </w:rPr>
      </w:pPr>
      <w:r w:rsidRPr="00F66D07">
        <w:rPr>
          <w:rFonts w:ascii="Times New Roman" w:hAnsi="Times New Roman" w:cs="Times New Roman"/>
          <w:sz w:val="24"/>
          <w:szCs w:val="24"/>
        </w:rPr>
        <w:t xml:space="preserve">The main sources of funding for the </w:t>
      </w:r>
      <w:r w:rsidRPr="00F66D07">
        <w:rPr>
          <w:rFonts w:ascii="Times New Roman" w:eastAsia="Times New Roman" w:hAnsi="Times New Roman" w:cs="Times New Roman"/>
          <w:sz w:val="24"/>
          <w:szCs w:val="24"/>
          <w:lang w:val="en-GB"/>
        </w:rPr>
        <w:t xml:space="preserve">Urban Roads and Transport Services sub-programme is </w:t>
      </w:r>
      <w:proofErr w:type="spellStart"/>
      <w:r w:rsidRPr="00F66D07">
        <w:rPr>
          <w:rFonts w:ascii="Times New Roman" w:eastAsia="Times New Roman" w:hAnsi="Times New Roman" w:cs="Times New Roman"/>
          <w:sz w:val="24"/>
          <w:szCs w:val="24"/>
          <w:lang w:val="en-GB"/>
        </w:rPr>
        <w:t>GoG</w:t>
      </w:r>
      <w:proofErr w:type="spellEnd"/>
      <w:r w:rsidRPr="00F66D07">
        <w:rPr>
          <w:rFonts w:ascii="Times New Roman" w:eastAsia="Times New Roman" w:hAnsi="Times New Roman" w:cs="Times New Roman"/>
          <w:sz w:val="24"/>
          <w:szCs w:val="24"/>
          <w:lang w:val="en-GB"/>
        </w:rPr>
        <w:t xml:space="preserve"> transfers, District Assembly Common Fund (DACF), DACF-RFG, and IGF.</w:t>
      </w:r>
      <w:r w:rsidRPr="00F66D07">
        <w:rPr>
          <w:rFonts w:ascii="Times New Roman" w:eastAsia="Times New Roman" w:hAnsi="Times New Roman" w:cs="Times New Roman"/>
          <w:b/>
          <w:sz w:val="24"/>
          <w:szCs w:val="24"/>
          <w:lang w:val="en-GB"/>
        </w:rPr>
        <w:t xml:space="preserve"> </w:t>
      </w:r>
    </w:p>
    <w:p w14:paraId="174FD434" w14:textId="77777777" w:rsidR="00F66D07" w:rsidRPr="00F66D07" w:rsidRDefault="00F66D07" w:rsidP="00F66D07">
      <w:pPr>
        <w:spacing w:after="0" w:line="360" w:lineRule="auto"/>
        <w:ind w:left="709"/>
        <w:jc w:val="both"/>
        <w:rPr>
          <w:rFonts w:ascii="Times New Roman" w:eastAsia="Times New Roman" w:hAnsi="Times New Roman" w:cs="Times New Roman"/>
          <w:b/>
          <w:sz w:val="24"/>
          <w:szCs w:val="24"/>
          <w:lang w:val="en-GB"/>
        </w:rPr>
      </w:pPr>
    </w:p>
    <w:p w14:paraId="6C8C8716" w14:textId="77777777" w:rsidR="00F66D07" w:rsidRPr="00F66D07" w:rsidRDefault="00F66D07" w:rsidP="00F66D07">
      <w:pPr>
        <w:spacing w:after="0" w:line="360" w:lineRule="auto"/>
        <w:ind w:left="709"/>
        <w:jc w:val="both"/>
        <w:rPr>
          <w:rFonts w:ascii="Times New Roman" w:eastAsia="Times New Roman" w:hAnsi="Times New Roman" w:cs="Times New Roman"/>
          <w:sz w:val="24"/>
          <w:szCs w:val="24"/>
          <w:lang w:val="en-GB"/>
        </w:rPr>
      </w:pPr>
      <w:r w:rsidRPr="00F66D07">
        <w:rPr>
          <w:rFonts w:ascii="Times New Roman" w:eastAsia="Times New Roman" w:hAnsi="Times New Roman" w:cs="Times New Roman"/>
          <w:sz w:val="24"/>
          <w:szCs w:val="24"/>
          <w:lang w:val="en-GB"/>
        </w:rPr>
        <w:t>The current staff strength of the sub-programme is two (2).</w:t>
      </w:r>
      <w:r w:rsidRPr="00F66D07">
        <w:rPr>
          <w:rFonts w:ascii="Times New Roman" w:eastAsia="Times New Roman" w:hAnsi="Times New Roman" w:cs="Times New Roman"/>
          <w:b/>
          <w:sz w:val="24"/>
          <w:szCs w:val="24"/>
          <w:lang w:val="en-GB"/>
        </w:rPr>
        <w:t xml:space="preserve"> </w:t>
      </w:r>
      <w:r w:rsidRPr="00F66D07">
        <w:rPr>
          <w:rFonts w:ascii="Times New Roman" w:eastAsia="Times New Roman" w:hAnsi="Times New Roman" w:cs="Times New Roman"/>
          <w:sz w:val="24"/>
          <w:szCs w:val="24"/>
          <w:lang w:val="en-GB"/>
        </w:rPr>
        <w:t>The key challenges faced by the sub-programme is inadequate staff and delays in the release of central government transfers to the Assembly impeding sometimes timely interventions.</w:t>
      </w:r>
    </w:p>
    <w:p w14:paraId="662739AC" w14:textId="77777777" w:rsidR="00F66D07" w:rsidRPr="00F66D07" w:rsidRDefault="00F66D07" w:rsidP="00F66D07">
      <w:pPr>
        <w:spacing w:after="0" w:line="360" w:lineRule="auto"/>
        <w:ind w:left="709"/>
        <w:jc w:val="both"/>
        <w:rPr>
          <w:rFonts w:ascii="Times New Roman" w:eastAsia="Times New Roman" w:hAnsi="Times New Roman" w:cs="Times New Roman"/>
          <w:b/>
          <w:sz w:val="24"/>
          <w:szCs w:val="24"/>
          <w:lang w:val="en-GB"/>
        </w:rPr>
      </w:pPr>
    </w:p>
    <w:p w14:paraId="09DC5DDE" w14:textId="77777777" w:rsidR="00F66D07" w:rsidRPr="00F66D07" w:rsidRDefault="00F66D07" w:rsidP="00C767F7">
      <w:pPr>
        <w:pStyle w:val="ListParagraph"/>
        <w:numPr>
          <w:ilvl w:val="0"/>
          <w:numId w:val="38"/>
        </w:numPr>
        <w:spacing w:after="0" w:line="360" w:lineRule="auto"/>
        <w:jc w:val="both"/>
        <w:rPr>
          <w:rFonts w:ascii="Times New Roman" w:hAnsi="Times New Roman" w:cs="Times New Roman"/>
          <w:b/>
          <w:sz w:val="24"/>
          <w:szCs w:val="24"/>
        </w:rPr>
      </w:pPr>
      <w:r w:rsidRPr="00F66D07">
        <w:rPr>
          <w:rFonts w:ascii="Times New Roman" w:hAnsi="Times New Roman" w:cs="Times New Roman"/>
          <w:b/>
          <w:sz w:val="24"/>
          <w:szCs w:val="24"/>
        </w:rPr>
        <w:t>Budget Sub-Programme Results Statement</w:t>
      </w:r>
    </w:p>
    <w:p w14:paraId="6609D414" w14:textId="77777777" w:rsidR="00F66D07" w:rsidRPr="00F66D07" w:rsidRDefault="00F66D07" w:rsidP="00F66D07">
      <w:pPr>
        <w:pStyle w:val="ListParagraph"/>
        <w:spacing w:line="360" w:lineRule="auto"/>
        <w:ind w:left="709"/>
        <w:jc w:val="both"/>
        <w:rPr>
          <w:rFonts w:ascii="Times New Roman" w:hAnsi="Times New Roman" w:cs="Times New Roman"/>
          <w:sz w:val="24"/>
          <w:szCs w:val="24"/>
        </w:rPr>
      </w:pPr>
      <w:r w:rsidRPr="00F66D07">
        <w:rPr>
          <w:rFonts w:ascii="Times New Roman" w:hAnsi="Times New Roman" w:cs="Times New Roman"/>
          <w:sz w:val="24"/>
          <w:szCs w:val="24"/>
        </w:rPr>
        <w:t>The table indicates the main outputs, its indicators and projections by which the District Assembly will measure the performance of this sub-programme. The past data indicates actual performance whilst the projections are the MMDA’s estimate of future performance.</w:t>
      </w:r>
    </w:p>
    <w:p w14:paraId="7F38CBF8" w14:textId="77777777" w:rsidR="00D0062F" w:rsidRDefault="00D0062F" w:rsidP="00D0062F">
      <w:pPr>
        <w:spacing w:after="0"/>
        <w:jc w:val="both"/>
        <w:rPr>
          <w:rFonts w:ascii="Arial" w:hAnsi="Arial" w:cs="Arial"/>
          <w:sz w:val="24"/>
          <w:szCs w:val="24"/>
        </w:rPr>
      </w:pPr>
    </w:p>
    <w:p w14:paraId="40F5E7E0" w14:textId="77777777" w:rsidR="00D0062F" w:rsidRPr="00001865" w:rsidRDefault="00D0062F" w:rsidP="00D0062F">
      <w:pPr>
        <w:spacing w:after="0"/>
        <w:jc w:val="both"/>
        <w:rPr>
          <w:rFonts w:ascii="Arial" w:hAnsi="Arial" w:cs="Arial"/>
          <w:sz w:val="24"/>
          <w:szCs w:val="24"/>
        </w:rPr>
      </w:pPr>
    </w:p>
    <w:p w14:paraId="34CD4847" w14:textId="6578C21E" w:rsidR="00D0062F" w:rsidRDefault="001D50E5" w:rsidP="00D0062F">
      <w:pPr>
        <w:spacing w:after="0"/>
        <w:rPr>
          <w:rFonts w:ascii="Times New Roman" w:hAnsi="Times New Roman" w:cs="Times New Roman"/>
          <w:b/>
          <w:sz w:val="24"/>
          <w:szCs w:val="24"/>
        </w:rPr>
      </w:pPr>
      <w:r w:rsidRPr="00F66D07">
        <w:rPr>
          <w:rFonts w:ascii="Times New Roman" w:hAnsi="Times New Roman" w:cs="Times New Roman"/>
          <w:b/>
          <w:sz w:val="24"/>
          <w:szCs w:val="24"/>
        </w:rPr>
        <w:t>Table 29</w:t>
      </w:r>
      <w:r w:rsidR="00D0062F" w:rsidRPr="00F66D07">
        <w:rPr>
          <w:rFonts w:ascii="Times New Roman" w:hAnsi="Times New Roman" w:cs="Times New Roman"/>
          <w:b/>
          <w:sz w:val="24"/>
          <w:szCs w:val="24"/>
        </w:rPr>
        <w:t>: Budget Sub-</w:t>
      </w:r>
      <w:proofErr w:type="spellStart"/>
      <w:r w:rsidR="00D0062F" w:rsidRPr="00F66D07">
        <w:rPr>
          <w:rFonts w:ascii="Times New Roman" w:hAnsi="Times New Roman" w:cs="Times New Roman"/>
          <w:b/>
          <w:sz w:val="24"/>
          <w:szCs w:val="24"/>
        </w:rPr>
        <w:t>Programme</w:t>
      </w:r>
      <w:proofErr w:type="spellEnd"/>
      <w:r w:rsidR="00D0062F" w:rsidRPr="00F66D07">
        <w:rPr>
          <w:rFonts w:ascii="Times New Roman" w:hAnsi="Times New Roman" w:cs="Times New Roman"/>
          <w:b/>
          <w:sz w:val="24"/>
          <w:szCs w:val="24"/>
        </w:rPr>
        <w:t xml:space="preserve"> Results Statement</w:t>
      </w:r>
    </w:p>
    <w:tbl>
      <w:tblPr>
        <w:tblW w:w="9900" w:type="dxa"/>
        <w:tblLook w:val="04A0" w:firstRow="1" w:lastRow="0" w:firstColumn="1" w:lastColumn="0" w:noHBand="0" w:noVBand="1"/>
      </w:tblPr>
      <w:tblGrid>
        <w:gridCol w:w="1854"/>
        <w:gridCol w:w="1444"/>
        <w:gridCol w:w="957"/>
        <w:gridCol w:w="956"/>
        <w:gridCol w:w="960"/>
        <w:gridCol w:w="1243"/>
        <w:gridCol w:w="1243"/>
        <w:gridCol w:w="1243"/>
      </w:tblGrid>
      <w:tr w:rsidR="00EA39EC" w:rsidRPr="00EA39EC" w14:paraId="3072C42A" w14:textId="77777777" w:rsidTr="00EA39EC">
        <w:trPr>
          <w:trHeight w:val="315"/>
        </w:trPr>
        <w:tc>
          <w:tcPr>
            <w:tcW w:w="20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051C6B"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Main Outputs</w:t>
            </w:r>
          </w:p>
        </w:tc>
        <w:tc>
          <w:tcPr>
            <w:tcW w:w="14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202A83"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Output Indicator</w:t>
            </w:r>
          </w:p>
        </w:tc>
        <w:tc>
          <w:tcPr>
            <w:tcW w:w="1913" w:type="dxa"/>
            <w:gridSpan w:val="2"/>
            <w:tcBorders>
              <w:top w:val="single" w:sz="4" w:space="0" w:color="auto"/>
              <w:left w:val="nil"/>
              <w:bottom w:val="single" w:sz="4" w:space="0" w:color="auto"/>
              <w:right w:val="single" w:sz="4" w:space="0" w:color="auto"/>
            </w:tcBorders>
            <w:shd w:val="clear" w:color="auto" w:fill="auto"/>
            <w:noWrap/>
            <w:vAlign w:val="center"/>
            <w:hideMark/>
          </w:tcPr>
          <w:p w14:paraId="5F0B9DF5"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Past Years</w:t>
            </w:r>
          </w:p>
        </w:tc>
        <w:tc>
          <w:tcPr>
            <w:tcW w:w="4458" w:type="dxa"/>
            <w:gridSpan w:val="4"/>
            <w:tcBorders>
              <w:top w:val="single" w:sz="4" w:space="0" w:color="auto"/>
              <w:left w:val="nil"/>
              <w:bottom w:val="single" w:sz="4" w:space="0" w:color="auto"/>
              <w:right w:val="single" w:sz="4" w:space="0" w:color="auto"/>
            </w:tcBorders>
            <w:shd w:val="clear" w:color="auto" w:fill="auto"/>
            <w:noWrap/>
            <w:vAlign w:val="center"/>
            <w:hideMark/>
          </w:tcPr>
          <w:p w14:paraId="5BB7ACF3"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Projections</w:t>
            </w:r>
          </w:p>
        </w:tc>
      </w:tr>
      <w:tr w:rsidR="00EA39EC" w:rsidRPr="00EA39EC" w14:paraId="7CA57F09" w14:textId="77777777" w:rsidTr="00EA39EC">
        <w:trPr>
          <w:trHeight w:val="315"/>
        </w:trPr>
        <w:tc>
          <w:tcPr>
            <w:tcW w:w="2070" w:type="dxa"/>
            <w:vMerge/>
            <w:tcBorders>
              <w:top w:val="single" w:sz="4" w:space="0" w:color="auto"/>
              <w:left w:val="single" w:sz="4" w:space="0" w:color="auto"/>
              <w:bottom w:val="single" w:sz="4" w:space="0" w:color="auto"/>
              <w:right w:val="single" w:sz="4" w:space="0" w:color="auto"/>
            </w:tcBorders>
            <w:vAlign w:val="center"/>
            <w:hideMark/>
          </w:tcPr>
          <w:p w14:paraId="3DDC4996"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1459" w:type="dxa"/>
            <w:vMerge/>
            <w:tcBorders>
              <w:top w:val="single" w:sz="4" w:space="0" w:color="auto"/>
              <w:left w:val="single" w:sz="4" w:space="0" w:color="auto"/>
              <w:bottom w:val="single" w:sz="4" w:space="0" w:color="auto"/>
              <w:right w:val="single" w:sz="4" w:space="0" w:color="auto"/>
            </w:tcBorders>
            <w:vAlign w:val="center"/>
            <w:hideMark/>
          </w:tcPr>
          <w:p w14:paraId="46FFE086"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57" w:type="dxa"/>
            <w:vMerge w:val="restart"/>
            <w:tcBorders>
              <w:top w:val="nil"/>
              <w:left w:val="single" w:sz="4" w:space="0" w:color="auto"/>
              <w:bottom w:val="single" w:sz="4" w:space="0" w:color="auto"/>
              <w:right w:val="single" w:sz="4" w:space="0" w:color="auto"/>
            </w:tcBorders>
            <w:shd w:val="clear" w:color="auto" w:fill="auto"/>
            <w:vAlign w:val="center"/>
            <w:hideMark/>
          </w:tcPr>
          <w:p w14:paraId="61555722"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2020</w:t>
            </w:r>
          </w:p>
        </w:tc>
        <w:tc>
          <w:tcPr>
            <w:tcW w:w="956" w:type="dxa"/>
            <w:vMerge w:val="restart"/>
            <w:tcBorders>
              <w:top w:val="nil"/>
              <w:left w:val="single" w:sz="4" w:space="0" w:color="auto"/>
              <w:bottom w:val="single" w:sz="4" w:space="0" w:color="auto"/>
              <w:right w:val="single" w:sz="4" w:space="0" w:color="auto"/>
            </w:tcBorders>
            <w:shd w:val="clear" w:color="auto" w:fill="auto"/>
            <w:vAlign w:val="center"/>
            <w:hideMark/>
          </w:tcPr>
          <w:p w14:paraId="21FCA71E"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74A3F5B9"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Budget</w:t>
            </w:r>
          </w:p>
        </w:tc>
        <w:tc>
          <w:tcPr>
            <w:tcW w:w="1180" w:type="dxa"/>
            <w:tcBorders>
              <w:top w:val="nil"/>
              <w:left w:val="nil"/>
              <w:bottom w:val="single" w:sz="4" w:space="0" w:color="auto"/>
              <w:right w:val="single" w:sz="4" w:space="0" w:color="auto"/>
            </w:tcBorders>
            <w:shd w:val="clear" w:color="auto" w:fill="auto"/>
            <w:noWrap/>
            <w:vAlign w:val="center"/>
            <w:hideMark/>
          </w:tcPr>
          <w:p w14:paraId="5116B384"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 xml:space="preserve">Indicative </w:t>
            </w:r>
          </w:p>
        </w:tc>
        <w:tc>
          <w:tcPr>
            <w:tcW w:w="1180" w:type="dxa"/>
            <w:tcBorders>
              <w:top w:val="nil"/>
              <w:left w:val="nil"/>
              <w:bottom w:val="single" w:sz="4" w:space="0" w:color="auto"/>
              <w:right w:val="single" w:sz="4" w:space="0" w:color="auto"/>
            </w:tcBorders>
            <w:shd w:val="clear" w:color="auto" w:fill="auto"/>
            <w:noWrap/>
            <w:vAlign w:val="center"/>
            <w:hideMark/>
          </w:tcPr>
          <w:p w14:paraId="6EF1ABC9"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 xml:space="preserve">Indicative </w:t>
            </w:r>
          </w:p>
        </w:tc>
        <w:tc>
          <w:tcPr>
            <w:tcW w:w="1138" w:type="dxa"/>
            <w:tcBorders>
              <w:top w:val="nil"/>
              <w:left w:val="nil"/>
              <w:bottom w:val="single" w:sz="4" w:space="0" w:color="auto"/>
              <w:right w:val="single" w:sz="4" w:space="0" w:color="auto"/>
            </w:tcBorders>
            <w:shd w:val="clear" w:color="auto" w:fill="auto"/>
            <w:noWrap/>
            <w:vAlign w:val="center"/>
            <w:hideMark/>
          </w:tcPr>
          <w:p w14:paraId="4858403F"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Indicative</w:t>
            </w:r>
          </w:p>
        </w:tc>
      </w:tr>
      <w:tr w:rsidR="00EA39EC" w:rsidRPr="00EA39EC" w14:paraId="7B5F5188" w14:textId="77777777" w:rsidTr="00EA39EC">
        <w:trPr>
          <w:trHeight w:val="315"/>
        </w:trPr>
        <w:tc>
          <w:tcPr>
            <w:tcW w:w="2070" w:type="dxa"/>
            <w:vMerge/>
            <w:tcBorders>
              <w:top w:val="single" w:sz="4" w:space="0" w:color="auto"/>
              <w:left w:val="single" w:sz="4" w:space="0" w:color="auto"/>
              <w:bottom w:val="single" w:sz="4" w:space="0" w:color="auto"/>
              <w:right w:val="single" w:sz="4" w:space="0" w:color="auto"/>
            </w:tcBorders>
            <w:vAlign w:val="center"/>
            <w:hideMark/>
          </w:tcPr>
          <w:p w14:paraId="7407676A"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1459" w:type="dxa"/>
            <w:vMerge/>
            <w:tcBorders>
              <w:top w:val="single" w:sz="4" w:space="0" w:color="auto"/>
              <w:left w:val="single" w:sz="4" w:space="0" w:color="auto"/>
              <w:bottom w:val="single" w:sz="4" w:space="0" w:color="auto"/>
              <w:right w:val="single" w:sz="4" w:space="0" w:color="auto"/>
            </w:tcBorders>
            <w:vAlign w:val="center"/>
            <w:hideMark/>
          </w:tcPr>
          <w:p w14:paraId="5B17441E"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57" w:type="dxa"/>
            <w:vMerge/>
            <w:tcBorders>
              <w:top w:val="nil"/>
              <w:left w:val="single" w:sz="4" w:space="0" w:color="auto"/>
              <w:bottom w:val="single" w:sz="4" w:space="0" w:color="auto"/>
              <w:right w:val="single" w:sz="4" w:space="0" w:color="auto"/>
            </w:tcBorders>
            <w:vAlign w:val="center"/>
            <w:hideMark/>
          </w:tcPr>
          <w:p w14:paraId="269D216B"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56" w:type="dxa"/>
            <w:vMerge/>
            <w:tcBorders>
              <w:top w:val="nil"/>
              <w:left w:val="single" w:sz="4" w:space="0" w:color="auto"/>
              <w:bottom w:val="single" w:sz="4" w:space="0" w:color="auto"/>
              <w:right w:val="single" w:sz="4" w:space="0" w:color="auto"/>
            </w:tcBorders>
            <w:vAlign w:val="center"/>
            <w:hideMark/>
          </w:tcPr>
          <w:p w14:paraId="7517DCA3"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2F784018"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Year</w:t>
            </w:r>
          </w:p>
        </w:tc>
        <w:tc>
          <w:tcPr>
            <w:tcW w:w="1180" w:type="dxa"/>
            <w:tcBorders>
              <w:top w:val="nil"/>
              <w:left w:val="nil"/>
              <w:bottom w:val="single" w:sz="4" w:space="0" w:color="auto"/>
              <w:right w:val="single" w:sz="4" w:space="0" w:color="auto"/>
            </w:tcBorders>
            <w:shd w:val="clear" w:color="auto" w:fill="auto"/>
            <w:noWrap/>
            <w:vAlign w:val="center"/>
            <w:hideMark/>
          </w:tcPr>
          <w:p w14:paraId="333F9B55"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Year</w:t>
            </w:r>
          </w:p>
        </w:tc>
        <w:tc>
          <w:tcPr>
            <w:tcW w:w="1180" w:type="dxa"/>
            <w:tcBorders>
              <w:top w:val="nil"/>
              <w:left w:val="nil"/>
              <w:bottom w:val="single" w:sz="4" w:space="0" w:color="auto"/>
              <w:right w:val="single" w:sz="4" w:space="0" w:color="auto"/>
            </w:tcBorders>
            <w:shd w:val="clear" w:color="auto" w:fill="auto"/>
            <w:noWrap/>
            <w:vAlign w:val="center"/>
            <w:hideMark/>
          </w:tcPr>
          <w:p w14:paraId="2A36D1B7"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Year</w:t>
            </w:r>
          </w:p>
        </w:tc>
        <w:tc>
          <w:tcPr>
            <w:tcW w:w="1138" w:type="dxa"/>
            <w:tcBorders>
              <w:top w:val="nil"/>
              <w:left w:val="nil"/>
              <w:bottom w:val="single" w:sz="4" w:space="0" w:color="auto"/>
              <w:right w:val="single" w:sz="4" w:space="0" w:color="auto"/>
            </w:tcBorders>
            <w:shd w:val="clear" w:color="auto" w:fill="auto"/>
            <w:noWrap/>
            <w:vAlign w:val="center"/>
            <w:hideMark/>
          </w:tcPr>
          <w:p w14:paraId="1418180C"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Year</w:t>
            </w:r>
          </w:p>
        </w:tc>
      </w:tr>
      <w:tr w:rsidR="00EA39EC" w:rsidRPr="00EA39EC" w14:paraId="3E9CEC90" w14:textId="77777777" w:rsidTr="00EA39EC">
        <w:trPr>
          <w:trHeight w:val="315"/>
        </w:trPr>
        <w:tc>
          <w:tcPr>
            <w:tcW w:w="2070" w:type="dxa"/>
            <w:vMerge/>
            <w:tcBorders>
              <w:top w:val="single" w:sz="4" w:space="0" w:color="auto"/>
              <w:left w:val="single" w:sz="4" w:space="0" w:color="auto"/>
              <w:bottom w:val="single" w:sz="4" w:space="0" w:color="auto"/>
              <w:right w:val="single" w:sz="4" w:space="0" w:color="auto"/>
            </w:tcBorders>
            <w:vAlign w:val="center"/>
            <w:hideMark/>
          </w:tcPr>
          <w:p w14:paraId="12C7D20F"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1459" w:type="dxa"/>
            <w:vMerge/>
            <w:tcBorders>
              <w:top w:val="single" w:sz="4" w:space="0" w:color="auto"/>
              <w:left w:val="single" w:sz="4" w:space="0" w:color="auto"/>
              <w:bottom w:val="single" w:sz="4" w:space="0" w:color="auto"/>
              <w:right w:val="single" w:sz="4" w:space="0" w:color="auto"/>
            </w:tcBorders>
            <w:vAlign w:val="center"/>
            <w:hideMark/>
          </w:tcPr>
          <w:p w14:paraId="16D24279"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57" w:type="dxa"/>
            <w:vMerge/>
            <w:tcBorders>
              <w:top w:val="nil"/>
              <w:left w:val="single" w:sz="4" w:space="0" w:color="auto"/>
              <w:bottom w:val="single" w:sz="4" w:space="0" w:color="auto"/>
              <w:right w:val="single" w:sz="4" w:space="0" w:color="auto"/>
            </w:tcBorders>
            <w:vAlign w:val="center"/>
            <w:hideMark/>
          </w:tcPr>
          <w:p w14:paraId="1B4CD834"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56" w:type="dxa"/>
            <w:vMerge/>
            <w:tcBorders>
              <w:top w:val="nil"/>
              <w:left w:val="single" w:sz="4" w:space="0" w:color="auto"/>
              <w:bottom w:val="single" w:sz="4" w:space="0" w:color="auto"/>
              <w:right w:val="single" w:sz="4" w:space="0" w:color="auto"/>
            </w:tcBorders>
            <w:vAlign w:val="center"/>
            <w:hideMark/>
          </w:tcPr>
          <w:p w14:paraId="6E0EF7DD" w14:textId="77777777" w:rsidR="00EA39EC" w:rsidRPr="00EA39EC" w:rsidRDefault="00EA39EC" w:rsidP="00EA39E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4F47C33C"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2022</w:t>
            </w:r>
          </w:p>
        </w:tc>
        <w:tc>
          <w:tcPr>
            <w:tcW w:w="1180" w:type="dxa"/>
            <w:tcBorders>
              <w:top w:val="nil"/>
              <w:left w:val="nil"/>
              <w:bottom w:val="single" w:sz="4" w:space="0" w:color="auto"/>
              <w:right w:val="single" w:sz="4" w:space="0" w:color="auto"/>
            </w:tcBorders>
            <w:shd w:val="clear" w:color="auto" w:fill="auto"/>
            <w:noWrap/>
            <w:vAlign w:val="center"/>
            <w:hideMark/>
          </w:tcPr>
          <w:p w14:paraId="0F19A8A5"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2023</w:t>
            </w:r>
          </w:p>
        </w:tc>
        <w:tc>
          <w:tcPr>
            <w:tcW w:w="1180" w:type="dxa"/>
            <w:tcBorders>
              <w:top w:val="nil"/>
              <w:left w:val="nil"/>
              <w:bottom w:val="single" w:sz="4" w:space="0" w:color="auto"/>
              <w:right w:val="single" w:sz="4" w:space="0" w:color="auto"/>
            </w:tcBorders>
            <w:shd w:val="clear" w:color="auto" w:fill="auto"/>
            <w:noWrap/>
            <w:vAlign w:val="center"/>
            <w:hideMark/>
          </w:tcPr>
          <w:p w14:paraId="66677F3B"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2024</w:t>
            </w:r>
          </w:p>
        </w:tc>
        <w:tc>
          <w:tcPr>
            <w:tcW w:w="1138" w:type="dxa"/>
            <w:tcBorders>
              <w:top w:val="nil"/>
              <w:left w:val="nil"/>
              <w:bottom w:val="single" w:sz="4" w:space="0" w:color="auto"/>
              <w:right w:val="single" w:sz="4" w:space="0" w:color="auto"/>
            </w:tcBorders>
            <w:shd w:val="clear" w:color="auto" w:fill="auto"/>
            <w:noWrap/>
            <w:vAlign w:val="center"/>
            <w:hideMark/>
          </w:tcPr>
          <w:p w14:paraId="2B88EA9A" w14:textId="77777777" w:rsidR="00EA39EC" w:rsidRPr="00EA39EC" w:rsidRDefault="00EA39EC" w:rsidP="00EA39EC">
            <w:pPr>
              <w:spacing w:after="0" w:line="240" w:lineRule="auto"/>
              <w:jc w:val="center"/>
              <w:rPr>
                <w:rFonts w:ascii="Times New Roman" w:eastAsia="Times New Roman" w:hAnsi="Times New Roman" w:cs="Times New Roman"/>
                <w:b/>
                <w:bCs/>
                <w:color w:val="000000"/>
                <w:sz w:val="24"/>
                <w:szCs w:val="24"/>
              </w:rPr>
            </w:pPr>
            <w:r w:rsidRPr="00EA39EC">
              <w:rPr>
                <w:rFonts w:ascii="Times New Roman" w:eastAsia="Times New Roman" w:hAnsi="Times New Roman" w:cs="Times New Roman"/>
                <w:b/>
                <w:bCs/>
                <w:color w:val="000000"/>
                <w:sz w:val="24"/>
                <w:szCs w:val="24"/>
              </w:rPr>
              <w:t>2025</w:t>
            </w:r>
          </w:p>
        </w:tc>
      </w:tr>
      <w:tr w:rsidR="00EA39EC" w:rsidRPr="00EA39EC" w14:paraId="40292379" w14:textId="77777777" w:rsidTr="00EA39EC">
        <w:trPr>
          <w:trHeight w:val="1500"/>
        </w:trPr>
        <w:tc>
          <w:tcPr>
            <w:tcW w:w="2070" w:type="dxa"/>
            <w:tcBorders>
              <w:top w:val="nil"/>
              <w:left w:val="single" w:sz="4" w:space="0" w:color="auto"/>
              <w:bottom w:val="single" w:sz="4" w:space="0" w:color="auto"/>
              <w:right w:val="single" w:sz="4" w:space="0" w:color="auto"/>
            </w:tcBorders>
            <w:shd w:val="clear" w:color="auto" w:fill="auto"/>
            <w:vAlign w:val="center"/>
            <w:hideMark/>
          </w:tcPr>
          <w:p w14:paraId="252C2941" w14:textId="77777777" w:rsidR="00EA39EC" w:rsidRPr="00EA39EC" w:rsidRDefault="00EA39EC" w:rsidP="00EA39EC">
            <w:pPr>
              <w:spacing w:after="0" w:line="240" w:lineRule="auto"/>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 xml:space="preserve">Selected roads within the Municipality </w:t>
            </w:r>
            <w:proofErr w:type="spellStart"/>
            <w:r w:rsidRPr="00EA39EC">
              <w:rPr>
                <w:rFonts w:ascii="Times New Roman" w:eastAsia="Times New Roman" w:hAnsi="Times New Roman" w:cs="Times New Roman"/>
                <w:color w:val="000000"/>
                <w:sz w:val="24"/>
                <w:szCs w:val="24"/>
              </w:rPr>
              <w:t>gravelled</w:t>
            </w:r>
            <w:proofErr w:type="spellEnd"/>
            <w:r w:rsidRPr="00EA39EC">
              <w:rPr>
                <w:rFonts w:ascii="Times New Roman" w:eastAsia="Times New Roman" w:hAnsi="Times New Roman" w:cs="Times New Roman"/>
                <w:color w:val="000000"/>
                <w:sz w:val="24"/>
                <w:szCs w:val="24"/>
              </w:rPr>
              <w:t xml:space="preserve"> and sealed</w:t>
            </w:r>
          </w:p>
        </w:tc>
        <w:tc>
          <w:tcPr>
            <w:tcW w:w="1459" w:type="dxa"/>
            <w:tcBorders>
              <w:top w:val="nil"/>
              <w:left w:val="nil"/>
              <w:bottom w:val="single" w:sz="4" w:space="0" w:color="auto"/>
              <w:right w:val="single" w:sz="4" w:space="0" w:color="auto"/>
            </w:tcBorders>
            <w:shd w:val="clear" w:color="auto" w:fill="auto"/>
            <w:vAlign w:val="center"/>
            <w:hideMark/>
          </w:tcPr>
          <w:p w14:paraId="2A376D65" w14:textId="77777777" w:rsidR="00EA39EC" w:rsidRPr="00EA39EC" w:rsidRDefault="00EA39EC" w:rsidP="00EA39EC">
            <w:pPr>
              <w:spacing w:after="0" w:line="240" w:lineRule="auto"/>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Kilometers of roads rehabilitated</w:t>
            </w:r>
          </w:p>
        </w:tc>
        <w:tc>
          <w:tcPr>
            <w:tcW w:w="957" w:type="dxa"/>
            <w:tcBorders>
              <w:top w:val="nil"/>
              <w:left w:val="nil"/>
              <w:bottom w:val="single" w:sz="4" w:space="0" w:color="auto"/>
              <w:right w:val="single" w:sz="4" w:space="0" w:color="auto"/>
            </w:tcBorders>
            <w:shd w:val="clear" w:color="auto" w:fill="auto"/>
            <w:vAlign w:val="center"/>
            <w:hideMark/>
          </w:tcPr>
          <w:p w14:paraId="2B6C79CF"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3.7km</w:t>
            </w:r>
          </w:p>
        </w:tc>
        <w:tc>
          <w:tcPr>
            <w:tcW w:w="956" w:type="dxa"/>
            <w:tcBorders>
              <w:top w:val="nil"/>
              <w:left w:val="nil"/>
              <w:bottom w:val="single" w:sz="4" w:space="0" w:color="auto"/>
              <w:right w:val="single" w:sz="4" w:space="0" w:color="auto"/>
            </w:tcBorders>
            <w:shd w:val="clear" w:color="auto" w:fill="auto"/>
            <w:vAlign w:val="center"/>
            <w:hideMark/>
          </w:tcPr>
          <w:p w14:paraId="7B89C3ED"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9km</w:t>
            </w:r>
          </w:p>
        </w:tc>
        <w:tc>
          <w:tcPr>
            <w:tcW w:w="960" w:type="dxa"/>
            <w:tcBorders>
              <w:top w:val="nil"/>
              <w:left w:val="nil"/>
              <w:bottom w:val="single" w:sz="4" w:space="0" w:color="auto"/>
              <w:right w:val="single" w:sz="4" w:space="0" w:color="auto"/>
            </w:tcBorders>
            <w:shd w:val="clear" w:color="auto" w:fill="auto"/>
            <w:vAlign w:val="center"/>
            <w:hideMark/>
          </w:tcPr>
          <w:p w14:paraId="6F2E511B" w14:textId="77777777" w:rsidR="00EA39EC" w:rsidRPr="00EA39EC" w:rsidRDefault="00EA39EC" w:rsidP="00EA39EC">
            <w:pPr>
              <w:spacing w:after="0" w:line="240" w:lineRule="auto"/>
              <w:jc w:val="center"/>
              <w:rPr>
                <w:rFonts w:ascii="Times New Roman" w:eastAsia="Times New Roman" w:hAnsi="Times New Roman" w:cs="Times New Roman"/>
                <w:color w:val="0D0D0D"/>
                <w:sz w:val="24"/>
                <w:szCs w:val="24"/>
              </w:rPr>
            </w:pPr>
            <w:r w:rsidRPr="00EA39EC">
              <w:rPr>
                <w:rFonts w:ascii="Times New Roman" w:eastAsia="Times New Roman" w:hAnsi="Times New Roman" w:cs="Times New Roman"/>
                <w:color w:val="0D0D0D"/>
                <w:sz w:val="24"/>
                <w:szCs w:val="24"/>
              </w:rPr>
              <w:t>50km</w:t>
            </w:r>
          </w:p>
        </w:tc>
        <w:tc>
          <w:tcPr>
            <w:tcW w:w="1180" w:type="dxa"/>
            <w:tcBorders>
              <w:top w:val="nil"/>
              <w:left w:val="nil"/>
              <w:bottom w:val="single" w:sz="4" w:space="0" w:color="auto"/>
              <w:right w:val="single" w:sz="4" w:space="0" w:color="auto"/>
            </w:tcBorders>
            <w:shd w:val="clear" w:color="auto" w:fill="auto"/>
            <w:vAlign w:val="center"/>
            <w:hideMark/>
          </w:tcPr>
          <w:p w14:paraId="5EEA7C4E" w14:textId="77777777" w:rsidR="00EA39EC" w:rsidRPr="00EA39EC" w:rsidRDefault="00EA39EC" w:rsidP="00EA39EC">
            <w:pPr>
              <w:spacing w:after="0" w:line="240" w:lineRule="auto"/>
              <w:jc w:val="center"/>
              <w:rPr>
                <w:rFonts w:ascii="Times New Roman" w:eastAsia="Times New Roman" w:hAnsi="Times New Roman" w:cs="Times New Roman"/>
                <w:color w:val="0D0D0D"/>
                <w:sz w:val="24"/>
                <w:szCs w:val="24"/>
              </w:rPr>
            </w:pPr>
            <w:r w:rsidRPr="00EA39EC">
              <w:rPr>
                <w:rFonts w:ascii="Times New Roman" w:eastAsia="Times New Roman" w:hAnsi="Times New Roman" w:cs="Times New Roman"/>
                <w:color w:val="0D0D0D"/>
                <w:sz w:val="24"/>
                <w:szCs w:val="24"/>
              </w:rPr>
              <w:t>50km</w:t>
            </w:r>
          </w:p>
        </w:tc>
        <w:tc>
          <w:tcPr>
            <w:tcW w:w="1180" w:type="dxa"/>
            <w:tcBorders>
              <w:top w:val="nil"/>
              <w:left w:val="nil"/>
              <w:bottom w:val="single" w:sz="4" w:space="0" w:color="auto"/>
              <w:right w:val="single" w:sz="4" w:space="0" w:color="auto"/>
            </w:tcBorders>
            <w:shd w:val="clear" w:color="auto" w:fill="auto"/>
            <w:vAlign w:val="center"/>
            <w:hideMark/>
          </w:tcPr>
          <w:p w14:paraId="64AFB425" w14:textId="77777777" w:rsidR="00EA39EC" w:rsidRPr="00EA39EC" w:rsidRDefault="00EA39EC" w:rsidP="00EA39EC">
            <w:pPr>
              <w:spacing w:after="0" w:line="240" w:lineRule="auto"/>
              <w:jc w:val="center"/>
              <w:rPr>
                <w:rFonts w:ascii="Times New Roman" w:eastAsia="Times New Roman" w:hAnsi="Times New Roman" w:cs="Times New Roman"/>
                <w:color w:val="0D0D0D"/>
                <w:sz w:val="24"/>
                <w:szCs w:val="24"/>
              </w:rPr>
            </w:pPr>
            <w:r w:rsidRPr="00EA39EC">
              <w:rPr>
                <w:rFonts w:ascii="Times New Roman" w:eastAsia="Times New Roman" w:hAnsi="Times New Roman" w:cs="Times New Roman"/>
                <w:color w:val="0D0D0D"/>
                <w:sz w:val="24"/>
                <w:szCs w:val="24"/>
              </w:rPr>
              <w:t>50km</w:t>
            </w:r>
          </w:p>
        </w:tc>
        <w:tc>
          <w:tcPr>
            <w:tcW w:w="1138" w:type="dxa"/>
            <w:tcBorders>
              <w:top w:val="nil"/>
              <w:left w:val="nil"/>
              <w:bottom w:val="single" w:sz="4" w:space="0" w:color="auto"/>
              <w:right w:val="single" w:sz="4" w:space="0" w:color="auto"/>
            </w:tcBorders>
            <w:shd w:val="clear" w:color="auto" w:fill="auto"/>
            <w:vAlign w:val="center"/>
            <w:hideMark/>
          </w:tcPr>
          <w:p w14:paraId="439EDA4A" w14:textId="77777777" w:rsidR="00EA39EC" w:rsidRPr="00EA39EC" w:rsidRDefault="00EA39EC" w:rsidP="00EA39EC">
            <w:pPr>
              <w:spacing w:after="0" w:line="240" w:lineRule="auto"/>
              <w:jc w:val="center"/>
              <w:rPr>
                <w:rFonts w:ascii="Times New Roman" w:eastAsia="Times New Roman" w:hAnsi="Times New Roman" w:cs="Times New Roman"/>
                <w:color w:val="0D0D0D"/>
                <w:sz w:val="24"/>
                <w:szCs w:val="24"/>
              </w:rPr>
            </w:pPr>
            <w:r w:rsidRPr="00EA39EC">
              <w:rPr>
                <w:rFonts w:ascii="Times New Roman" w:eastAsia="Times New Roman" w:hAnsi="Times New Roman" w:cs="Times New Roman"/>
                <w:color w:val="0D0D0D"/>
                <w:sz w:val="24"/>
                <w:szCs w:val="24"/>
              </w:rPr>
              <w:t>50km</w:t>
            </w:r>
          </w:p>
        </w:tc>
      </w:tr>
      <w:tr w:rsidR="00EA39EC" w:rsidRPr="00EA39EC" w14:paraId="0F1B1DC4" w14:textId="77777777" w:rsidTr="00EA39EC">
        <w:trPr>
          <w:trHeight w:val="1350"/>
        </w:trPr>
        <w:tc>
          <w:tcPr>
            <w:tcW w:w="2070" w:type="dxa"/>
            <w:tcBorders>
              <w:top w:val="nil"/>
              <w:left w:val="single" w:sz="4" w:space="0" w:color="auto"/>
              <w:bottom w:val="single" w:sz="4" w:space="0" w:color="auto"/>
              <w:right w:val="single" w:sz="4" w:space="0" w:color="auto"/>
            </w:tcBorders>
            <w:shd w:val="clear" w:color="auto" w:fill="auto"/>
            <w:vAlign w:val="center"/>
            <w:hideMark/>
          </w:tcPr>
          <w:p w14:paraId="0542A397" w14:textId="77777777" w:rsidR="00EA39EC" w:rsidRPr="00EA39EC" w:rsidRDefault="00EA39EC" w:rsidP="00EA39EC">
            <w:pPr>
              <w:spacing w:after="0" w:line="240" w:lineRule="auto"/>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Drains constructed within the municipality</w:t>
            </w:r>
          </w:p>
        </w:tc>
        <w:tc>
          <w:tcPr>
            <w:tcW w:w="1459" w:type="dxa"/>
            <w:tcBorders>
              <w:top w:val="nil"/>
              <w:left w:val="nil"/>
              <w:bottom w:val="single" w:sz="4" w:space="0" w:color="auto"/>
              <w:right w:val="single" w:sz="4" w:space="0" w:color="auto"/>
            </w:tcBorders>
            <w:shd w:val="clear" w:color="auto" w:fill="auto"/>
            <w:vAlign w:val="center"/>
            <w:hideMark/>
          </w:tcPr>
          <w:p w14:paraId="688A8808" w14:textId="77777777" w:rsidR="00EA39EC" w:rsidRPr="00EA39EC" w:rsidRDefault="00EA39EC" w:rsidP="00EA39EC">
            <w:pPr>
              <w:spacing w:after="0" w:line="240" w:lineRule="auto"/>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No. of drains constructed</w:t>
            </w:r>
          </w:p>
        </w:tc>
        <w:tc>
          <w:tcPr>
            <w:tcW w:w="957" w:type="dxa"/>
            <w:tcBorders>
              <w:top w:val="nil"/>
              <w:left w:val="nil"/>
              <w:bottom w:val="single" w:sz="4" w:space="0" w:color="auto"/>
              <w:right w:val="single" w:sz="4" w:space="0" w:color="auto"/>
            </w:tcBorders>
            <w:shd w:val="clear" w:color="auto" w:fill="auto"/>
            <w:vAlign w:val="center"/>
            <w:hideMark/>
          </w:tcPr>
          <w:p w14:paraId="2591933E"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2</w:t>
            </w:r>
          </w:p>
        </w:tc>
        <w:tc>
          <w:tcPr>
            <w:tcW w:w="956" w:type="dxa"/>
            <w:tcBorders>
              <w:top w:val="nil"/>
              <w:left w:val="nil"/>
              <w:bottom w:val="single" w:sz="4" w:space="0" w:color="auto"/>
              <w:right w:val="single" w:sz="4" w:space="0" w:color="auto"/>
            </w:tcBorders>
            <w:shd w:val="clear" w:color="auto" w:fill="auto"/>
            <w:vAlign w:val="center"/>
            <w:hideMark/>
          </w:tcPr>
          <w:p w14:paraId="5CCA806C"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5FAD9356"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20FA3DDC"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2</w:t>
            </w:r>
          </w:p>
        </w:tc>
        <w:tc>
          <w:tcPr>
            <w:tcW w:w="1180" w:type="dxa"/>
            <w:tcBorders>
              <w:top w:val="nil"/>
              <w:left w:val="nil"/>
              <w:bottom w:val="single" w:sz="4" w:space="0" w:color="auto"/>
              <w:right w:val="single" w:sz="4" w:space="0" w:color="auto"/>
            </w:tcBorders>
            <w:shd w:val="clear" w:color="auto" w:fill="auto"/>
            <w:vAlign w:val="center"/>
            <w:hideMark/>
          </w:tcPr>
          <w:p w14:paraId="3B23DED0"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2</w:t>
            </w:r>
          </w:p>
        </w:tc>
        <w:tc>
          <w:tcPr>
            <w:tcW w:w="1138" w:type="dxa"/>
            <w:tcBorders>
              <w:top w:val="nil"/>
              <w:left w:val="nil"/>
              <w:bottom w:val="single" w:sz="4" w:space="0" w:color="auto"/>
              <w:right w:val="single" w:sz="4" w:space="0" w:color="auto"/>
            </w:tcBorders>
            <w:shd w:val="clear" w:color="auto" w:fill="auto"/>
            <w:vAlign w:val="center"/>
            <w:hideMark/>
          </w:tcPr>
          <w:p w14:paraId="6A27ACBF" w14:textId="77777777" w:rsidR="00EA39EC" w:rsidRPr="00EA39EC" w:rsidRDefault="00EA39EC" w:rsidP="00EA39EC">
            <w:pPr>
              <w:spacing w:after="0" w:line="240" w:lineRule="auto"/>
              <w:jc w:val="center"/>
              <w:rPr>
                <w:rFonts w:ascii="Times New Roman" w:eastAsia="Times New Roman" w:hAnsi="Times New Roman" w:cs="Times New Roman"/>
                <w:color w:val="000000"/>
                <w:sz w:val="24"/>
                <w:szCs w:val="24"/>
              </w:rPr>
            </w:pPr>
            <w:r w:rsidRPr="00EA39EC">
              <w:rPr>
                <w:rFonts w:ascii="Times New Roman" w:eastAsia="Times New Roman" w:hAnsi="Times New Roman" w:cs="Times New Roman"/>
                <w:color w:val="000000"/>
                <w:sz w:val="24"/>
                <w:szCs w:val="24"/>
              </w:rPr>
              <w:t>2</w:t>
            </w:r>
          </w:p>
        </w:tc>
      </w:tr>
    </w:tbl>
    <w:p w14:paraId="3A7AD055" w14:textId="571752C5" w:rsidR="00F66D07" w:rsidRDefault="00F66D07" w:rsidP="00F66D07">
      <w:pPr>
        <w:spacing w:after="0"/>
        <w:rPr>
          <w:rFonts w:ascii="Arial" w:hAnsi="Arial" w:cs="Arial"/>
          <w:sz w:val="24"/>
          <w:szCs w:val="24"/>
        </w:rPr>
      </w:pPr>
    </w:p>
    <w:p w14:paraId="01F7FD96" w14:textId="77777777" w:rsidR="00F66D07" w:rsidRDefault="00F66D07" w:rsidP="00F66D07">
      <w:pPr>
        <w:spacing w:after="0"/>
        <w:rPr>
          <w:rFonts w:ascii="Arial" w:hAnsi="Arial" w:cs="Arial"/>
          <w:sz w:val="24"/>
          <w:szCs w:val="24"/>
        </w:rPr>
      </w:pPr>
    </w:p>
    <w:p w14:paraId="75DFFCBF" w14:textId="4D375DCD" w:rsidR="00D0062F" w:rsidRPr="00F66D07" w:rsidRDefault="00D0062F" w:rsidP="00C767F7">
      <w:pPr>
        <w:pStyle w:val="ListParagraph"/>
        <w:numPr>
          <w:ilvl w:val="0"/>
          <w:numId w:val="38"/>
        </w:numPr>
        <w:spacing w:after="0"/>
        <w:rPr>
          <w:rFonts w:ascii="Times New Roman" w:hAnsi="Times New Roman" w:cs="Times New Roman"/>
          <w:b/>
          <w:bCs/>
          <w:sz w:val="24"/>
          <w:szCs w:val="24"/>
        </w:rPr>
      </w:pPr>
      <w:r w:rsidRPr="00F66D07">
        <w:rPr>
          <w:rFonts w:ascii="Times New Roman" w:hAnsi="Times New Roman" w:cs="Times New Roman"/>
          <w:b/>
          <w:bCs/>
          <w:sz w:val="24"/>
          <w:szCs w:val="24"/>
        </w:rPr>
        <w:t>Budget Sub-Programme Standardized Operations and Projects</w:t>
      </w:r>
    </w:p>
    <w:p w14:paraId="2CF0144A" w14:textId="56007027" w:rsidR="00D0062F" w:rsidRPr="00312122" w:rsidRDefault="00312122" w:rsidP="00D0062F">
      <w:pPr>
        <w:spacing w:after="0"/>
        <w:rPr>
          <w:rFonts w:ascii="Times New Roman" w:eastAsia="Times New Roman" w:hAnsi="Times New Roman" w:cs="Times New Roman"/>
          <w:sz w:val="24"/>
          <w:szCs w:val="24"/>
          <w:lang w:val="en-GB"/>
        </w:rPr>
      </w:pPr>
      <w:r w:rsidRPr="00312122">
        <w:rPr>
          <w:rFonts w:ascii="Times New Roman" w:eastAsia="Times New Roman" w:hAnsi="Times New Roman" w:cs="Times New Roman"/>
          <w:sz w:val="24"/>
          <w:szCs w:val="24"/>
          <w:lang w:val="en-GB"/>
        </w:rPr>
        <w:t>The table lists the main Operations and projects to be undertaken by the sub-programme.</w:t>
      </w:r>
    </w:p>
    <w:p w14:paraId="69DB63A7" w14:textId="77777777" w:rsidR="00312122" w:rsidRDefault="00312122" w:rsidP="00D0062F">
      <w:pPr>
        <w:spacing w:after="0"/>
        <w:rPr>
          <w:rFonts w:ascii="Arial" w:hAnsi="Arial" w:cs="Arial"/>
          <w:sz w:val="24"/>
          <w:szCs w:val="24"/>
        </w:rPr>
      </w:pPr>
    </w:p>
    <w:p w14:paraId="114719C0" w14:textId="77777777" w:rsidR="00D0062F" w:rsidRPr="00312122" w:rsidRDefault="001D50E5" w:rsidP="00D0062F">
      <w:pPr>
        <w:pStyle w:val="ListParagraph"/>
        <w:spacing w:after="0"/>
        <w:rPr>
          <w:rFonts w:ascii="Times New Roman" w:hAnsi="Times New Roman" w:cs="Times New Roman"/>
          <w:b/>
          <w:sz w:val="24"/>
          <w:szCs w:val="24"/>
        </w:rPr>
      </w:pPr>
      <w:r w:rsidRPr="00312122">
        <w:rPr>
          <w:rFonts w:ascii="Times New Roman" w:hAnsi="Times New Roman" w:cs="Times New Roman"/>
          <w:b/>
          <w:sz w:val="24"/>
          <w:szCs w:val="24"/>
        </w:rPr>
        <w:t>Table 30</w:t>
      </w:r>
      <w:r w:rsidR="00D0062F" w:rsidRPr="00312122">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D0062F" w:rsidRPr="00312122" w14:paraId="4AEC024B" w14:textId="77777777" w:rsidTr="00312122">
        <w:tc>
          <w:tcPr>
            <w:tcW w:w="4346" w:type="dxa"/>
          </w:tcPr>
          <w:p w14:paraId="6FB39D6F" w14:textId="77777777" w:rsidR="00D0062F" w:rsidRPr="00312122" w:rsidRDefault="00D0062F" w:rsidP="0011465B">
            <w:pPr>
              <w:jc w:val="center"/>
              <w:rPr>
                <w:rFonts w:ascii="Times New Roman" w:hAnsi="Times New Roman" w:cs="Times New Roman"/>
                <w:b/>
                <w:sz w:val="24"/>
                <w:szCs w:val="24"/>
              </w:rPr>
            </w:pPr>
            <w:r w:rsidRPr="00312122">
              <w:rPr>
                <w:rFonts w:ascii="Times New Roman" w:hAnsi="Times New Roman" w:cs="Times New Roman"/>
                <w:b/>
                <w:sz w:val="24"/>
                <w:szCs w:val="24"/>
              </w:rPr>
              <w:t>Standardized Operations</w:t>
            </w:r>
          </w:p>
        </w:tc>
        <w:tc>
          <w:tcPr>
            <w:tcW w:w="4199" w:type="dxa"/>
          </w:tcPr>
          <w:p w14:paraId="58AB9E7D" w14:textId="77777777" w:rsidR="00D0062F" w:rsidRPr="00312122" w:rsidRDefault="00D0062F" w:rsidP="0011465B">
            <w:pPr>
              <w:jc w:val="center"/>
              <w:rPr>
                <w:rFonts w:ascii="Times New Roman" w:hAnsi="Times New Roman" w:cs="Times New Roman"/>
                <w:b/>
                <w:sz w:val="24"/>
                <w:szCs w:val="24"/>
              </w:rPr>
            </w:pPr>
            <w:r w:rsidRPr="00312122">
              <w:rPr>
                <w:rFonts w:ascii="Times New Roman" w:hAnsi="Times New Roman" w:cs="Times New Roman"/>
                <w:b/>
                <w:sz w:val="24"/>
                <w:szCs w:val="24"/>
              </w:rPr>
              <w:t>Standardized Projects</w:t>
            </w:r>
          </w:p>
        </w:tc>
      </w:tr>
      <w:tr w:rsidR="00312122" w:rsidRPr="00312122" w14:paraId="74D896E8" w14:textId="77777777" w:rsidTr="007D2AEC">
        <w:tc>
          <w:tcPr>
            <w:tcW w:w="4346" w:type="dxa"/>
            <w:vAlign w:val="bottom"/>
          </w:tcPr>
          <w:p w14:paraId="569E1934" w14:textId="77777777" w:rsidR="00240065" w:rsidRPr="00240065" w:rsidRDefault="00312122" w:rsidP="00312122">
            <w:pPr>
              <w:rPr>
                <w:rFonts w:ascii="Times New Roman" w:eastAsia="Times New Roman" w:hAnsi="Times New Roman" w:cs="Times New Roman"/>
                <w:b/>
                <w:bCs/>
                <w:sz w:val="24"/>
                <w:szCs w:val="24"/>
              </w:rPr>
            </w:pPr>
            <w:r w:rsidRPr="00240065">
              <w:rPr>
                <w:rFonts w:ascii="Times New Roman" w:eastAsia="Times New Roman" w:hAnsi="Times New Roman" w:cs="Times New Roman"/>
                <w:b/>
                <w:bCs/>
                <w:sz w:val="24"/>
                <w:szCs w:val="24"/>
              </w:rPr>
              <w:t>Maintenance, Rehabilitation, Refurbishment and Upgrading of existing assets</w:t>
            </w:r>
          </w:p>
          <w:p w14:paraId="5B20CBC4" w14:textId="45C1F51A" w:rsidR="00312122" w:rsidRPr="00240065" w:rsidRDefault="00240065" w:rsidP="00312122">
            <w:pPr>
              <w:rPr>
                <w:rFonts w:ascii="Times New Roman" w:hAnsi="Times New Roman" w:cs="Times New Roman"/>
                <w:sz w:val="24"/>
                <w:szCs w:val="24"/>
              </w:rPr>
            </w:pPr>
            <w:r w:rsidRPr="00240065">
              <w:rPr>
                <w:rFonts w:ascii="Times New Roman" w:hAnsi="Times New Roman" w:cs="Times New Roman"/>
                <w:sz w:val="24"/>
                <w:szCs w:val="24"/>
              </w:rPr>
              <w:t>Maintenance and repairs of  Roads, Culvert, Drains and Bridges</w:t>
            </w:r>
          </w:p>
        </w:tc>
        <w:tc>
          <w:tcPr>
            <w:tcW w:w="4199" w:type="dxa"/>
            <w:vAlign w:val="center"/>
          </w:tcPr>
          <w:p w14:paraId="008514F1" w14:textId="77777777" w:rsidR="00312122" w:rsidRPr="00240065" w:rsidRDefault="0022091B" w:rsidP="00312122">
            <w:pPr>
              <w:rPr>
                <w:rFonts w:ascii="Times New Roman" w:hAnsi="Times New Roman" w:cs="Times New Roman"/>
                <w:b/>
                <w:bCs/>
                <w:sz w:val="24"/>
                <w:szCs w:val="24"/>
              </w:rPr>
            </w:pPr>
            <w:r w:rsidRPr="00240065">
              <w:rPr>
                <w:rFonts w:ascii="Times New Roman" w:hAnsi="Times New Roman" w:cs="Times New Roman"/>
                <w:b/>
                <w:bCs/>
                <w:sz w:val="24"/>
                <w:szCs w:val="24"/>
              </w:rPr>
              <w:t xml:space="preserve">Acquisition of movable &amp; immovable assets </w:t>
            </w:r>
          </w:p>
          <w:p w14:paraId="1435F3D9" w14:textId="0C811840" w:rsidR="00240065" w:rsidRPr="00240065" w:rsidRDefault="00240065" w:rsidP="00312122">
            <w:pPr>
              <w:rPr>
                <w:rFonts w:ascii="Times New Roman" w:hAnsi="Times New Roman" w:cs="Times New Roman"/>
                <w:sz w:val="24"/>
                <w:szCs w:val="24"/>
              </w:rPr>
            </w:pPr>
            <w:r w:rsidRPr="00240065">
              <w:rPr>
                <w:rFonts w:ascii="Times New Roman" w:hAnsi="Times New Roman" w:cs="Times New Roman"/>
                <w:sz w:val="24"/>
                <w:szCs w:val="24"/>
              </w:rPr>
              <w:t>Construction of Roads, Culvert, Drains and Bridges</w:t>
            </w:r>
          </w:p>
        </w:tc>
      </w:tr>
      <w:tr w:rsidR="00312122" w:rsidRPr="00312122" w14:paraId="72E3FFE2" w14:textId="77777777" w:rsidTr="007D2AEC">
        <w:tc>
          <w:tcPr>
            <w:tcW w:w="4346" w:type="dxa"/>
            <w:vAlign w:val="bottom"/>
          </w:tcPr>
          <w:p w14:paraId="2D8F3CE4" w14:textId="77777777" w:rsidR="00312122" w:rsidRPr="00240065" w:rsidRDefault="0022091B" w:rsidP="00312122">
            <w:pPr>
              <w:rPr>
                <w:rFonts w:ascii="Times New Roman" w:eastAsia="Times New Roman" w:hAnsi="Times New Roman" w:cs="Times New Roman"/>
                <w:b/>
                <w:bCs/>
                <w:sz w:val="24"/>
                <w:szCs w:val="24"/>
              </w:rPr>
            </w:pPr>
            <w:r w:rsidRPr="00240065">
              <w:rPr>
                <w:rFonts w:ascii="Times New Roman" w:eastAsia="Times New Roman" w:hAnsi="Times New Roman" w:cs="Times New Roman"/>
                <w:b/>
                <w:bCs/>
                <w:sz w:val="24"/>
                <w:szCs w:val="24"/>
              </w:rPr>
              <w:t>Internal management of organization</w:t>
            </w:r>
          </w:p>
          <w:p w14:paraId="342242A2" w14:textId="091EFEA2" w:rsidR="00240065" w:rsidRPr="00312122" w:rsidRDefault="00240065" w:rsidP="00312122">
            <w:pPr>
              <w:rPr>
                <w:rFonts w:ascii="Times New Roman" w:hAnsi="Times New Roman" w:cs="Times New Roman"/>
                <w:sz w:val="24"/>
                <w:szCs w:val="24"/>
              </w:rPr>
            </w:pPr>
            <w:r>
              <w:rPr>
                <w:rFonts w:ascii="Times New Roman" w:hAnsi="Times New Roman" w:cs="Times New Roman"/>
                <w:sz w:val="24"/>
                <w:szCs w:val="24"/>
              </w:rPr>
              <w:t>Payment of utility bills, fuel &amp; lubricants, etc</w:t>
            </w:r>
          </w:p>
        </w:tc>
        <w:tc>
          <w:tcPr>
            <w:tcW w:w="4199" w:type="dxa"/>
            <w:vAlign w:val="center"/>
          </w:tcPr>
          <w:p w14:paraId="6DDE50A1" w14:textId="77777777" w:rsidR="00312122" w:rsidRDefault="00312122" w:rsidP="00312122">
            <w:pPr>
              <w:rPr>
                <w:rFonts w:ascii="Times New Roman" w:hAnsi="Times New Roman" w:cs="Times New Roman"/>
                <w:sz w:val="24"/>
                <w:szCs w:val="24"/>
              </w:rPr>
            </w:pPr>
          </w:p>
          <w:p w14:paraId="2163208A" w14:textId="0D897871" w:rsidR="0022091B" w:rsidRPr="00312122" w:rsidRDefault="0022091B" w:rsidP="00312122">
            <w:pPr>
              <w:rPr>
                <w:rFonts w:ascii="Times New Roman" w:hAnsi="Times New Roman" w:cs="Times New Roman"/>
                <w:sz w:val="24"/>
                <w:szCs w:val="24"/>
              </w:rPr>
            </w:pPr>
          </w:p>
        </w:tc>
      </w:tr>
      <w:tr w:rsidR="00312122" w:rsidRPr="00312122" w14:paraId="0D9ECEDC" w14:textId="77777777" w:rsidTr="007D2AEC">
        <w:tc>
          <w:tcPr>
            <w:tcW w:w="4346" w:type="dxa"/>
            <w:vAlign w:val="bottom"/>
          </w:tcPr>
          <w:p w14:paraId="331F013A" w14:textId="77777777" w:rsidR="00240065" w:rsidRDefault="005D4F95" w:rsidP="00312122">
            <w:pPr>
              <w:rPr>
                <w:rFonts w:ascii="Times New Roman" w:hAnsi="Times New Roman" w:cs="Times New Roman"/>
                <w:b/>
                <w:bCs/>
                <w:sz w:val="24"/>
                <w:szCs w:val="24"/>
              </w:rPr>
            </w:pPr>
            <w:r w:rsidRPr="005D4F95">
              <w:rPr>
                <w:rFonts w:ascii="Times New Roman" w:hAnsi="Times New Roman" w:cs="Times New Roman"/>
                <w:b/>
                <w:bCs/>
                <w:sz w:val="24"/>
                <w:szCs w:val="24"/>
              </w:rPr>
              <w:t xml:space="preserve">Coordination, Supervision and Monitoring </w:t>
            </w:r>
          </w:p>
          <w:p w14:paraId="2FDC7252" w14:textId="70EBA32F" w:rsidR="005D4F95" w:rsidRPr="005D4F95" w:rsidRDefault="005D4F95" w:rsidP="00312122">
            <w:pPr>
              <w:rPr>
                <w:rFonts w:ascii="Times New Roman" w:hAnsi="Times New Roman" w:cs="Times New Roman"/>
                <w:b/>
                <w:bCs/>
                <w:sz w:val="24"/>
                <w:szCs w:val="24"/>
              </w:rPr>
            </w:pPr>
            <w:r w:rsidRPr="005D4F95">
              <w:rPr>
                <w:rFonts w:ascii="Times New Roman" w:hAnsi="Times New Roman" w:cs="Times New Roman"/>
                <w:sz w:val="24"/>
                <w:szCs w:val="24"/>
              </w:rPr>
              <w:t>Inspection and Monitoring of urban transport related activities</w:t>
            </w:r>
          </w:p>
        </w:tc>
        <w:tc>
          <w:tcPr>
            <w:tcW w:w="4199" w:type="dxa"/>
            <w:vAlign w:val="center"/>
          </w:tcPr>
          <w:p w14:paraId="371A78F3" w14:textId="2D0CF125" w:rsidR="00312122" w:rsidRPr="00312122" w:rsidRDefault="00312122" w:rsidP="00312122">
            <w:pPr>
              <w:rPr>
                <w:rFonts w:ascii="Times New Roman" w:hAnsi="Times New Roman" w:cs="Times New Roman"/>
                <w:sz w:val="24"/>
                <w:szCs w:val="24"/>
              </w:rPr>
            </w:pPr>
          </w:p>
        </w:tc>
      </w:tr>
    </w:tbl>
    <w:p w14:paraId="77212CE0" w14:textId="77777777" w:rsidR="00D0062F" w:rsidRDefault="00D0062F" w:rsidP="00CD3F7B">
      <w:pPr>
        <w:spacing w:after="0"/>
        <w:rPr>
          <w:rFonts w:ascii="Arial" w:hAnsi="Arial" w:cs="Arial"/>
          <w:sz w:val="24"/>
          <w:szCs w:val="24"/>
        </w:rPr>
      </w:pPr>
    </w:p>
    <w:p w14:paraId="4EC38256" w14:textId="77777777" w:rsidR="00D0062F" w:rsidRDefault="00D0062F">
      <w:pPr>
        <w:spacing w:after="160" w:line="259" w:lineRule="auto"/>
        <w:rPr>
          <w:rFonts w:ascii="Arial" w:hAnsi="Arial" w:cs="Arial"/>
          <w:sz w:val="24"/>
          <w:szCs w:val="24"/>
        </w:rPr>
      </w:pPr>
      <w:r>
        <w:rPr>
          <w:rFonts w:ascii="Arial" w:hAnsi="Arial" w:cs="Arial"/>
          <w:sz w:val="24"/>
          <w:szCs w:val="24"/>
        </w:rPr>
        <w:br w:type="page"/>
      </w:r>
    </w:p>
    <w:p w14:paraId="3D6C0BE9" w14:textId="46A1C5F6" w:rsidR="004152CF" w:rsidRPr="00312122" w:rsidRDefault="004152CF" w:rsidP="00F90979">
      <w:pPr>
        <w:pStyle w:val="Heading2"/>
        <w:rPr>
          <w:rFonts w:ascii="Times New Roman" w:hAnsi="Times New Roman" w:cs="Times New Roman"/>
          <w:b/>
          <w:bCs/>
          <w:color w:val="auto"/>
          <w:sz w:val="24"/>
          <w:szCs w:val="24"/>
        </w:rPr>
      </w:pPr>
      <w:bookmarkStart w:id="51" w:name="_Toc82782947"/>
      <w:r w:rsidRPr="00312122">
        <w:rPr>
          <w:rFonts w:ascii="Times New Roman" w:hAnsi="Times New Roman" w:cs="Times New Roman"/>
          <w:b/>
          <w:bCs/>
          <w:color w:val="auto"/>
          <w:sz w:val="24"/>
          <w:szCs w:val="24"/>
        </w:rPr>
        <w:lastRenderedPageBreak/>
        <w:t>PROGRAMME 4: ECONOMIC DEVELOPMENT</w:t>
      </w:r>
      <w:bookmarkEnd w:id="51"/>
      <w:r w:rsidRPr="00312122">
        <w:rPr>
          <w:rFonts w:ascii="Times New Roman" w:hAnsi="Times New Roman" w:cs="Times New Roman"/>
          <w:b/>
          <w:bCs/>
          <w:color w:val="auto"/>
          <w:sz w:val="24"/>
          <w:szCs w:val="24"/>
        </w:rPr>
        <w:t xml:space="preserve"> </w:t>
      </w:r>
    </w:p>
    <w:p w14:paraId="473458B1" w14:textId="77777777" w:rsidR="00312122" w:rsidRPr="00312122" w:rsidRDefault="00312122" w:rsidP="00312122"/>
    <w:p w14:paraId="5A6B3466" w14:textId="77777777" w:rsidR="00312122" w:rsidRPr="00312122" w:rsidRDefault="00312122" w:rsidP="00C767F7">
      <w:pPr>
        <w:numPr>
          <w:ilvl w:val="0"/>
          <w:numId w:val="39"/>
        </w:numPr>
        <w:spacing w:after="0" w:line="360" w:lineRule="auto"/>
        <w:ind w:hanging="720"/>
        <w:contextualSpacing/>
        <w:jc w:val="both"/>
        <w:rPr>
          <w:rFonts w:ascii="Times New Roman" w:eastAsia="Times New Roman" w:hAnsi="Times New Roman" w:cs="Times New Roman"/>
          <w:b/>
          <w:sz w:val="24"/>
          <w:szCs w:val="24"/>
          <w:lang w:val="en-GB"/>
        </w:rPr>
      </w:pPr>
      <w:r w:rsidRPr="00312122">
        <w:rPr>
          <w:rFonts w:ascii="Times New Roman" w:eastAsia="Times New Roman" w:hAnsi="Times New Roman" w:cs="Times New Roman"/>
          <w:b/>
          <w:sz w:val="24"/>
          <w:szCs w:val="24"/>
          <w:lang w:val="en-GB"/>
        </w:rPr>
        <w:t>Budget Programme Objectives</w:t>
      </w:r>
    </w:p>
    <w:p w14:paraId="5DC60B76" w14:textId="77777777" w:rsidR="00312122" w:rsidRPr="00312122" w:rsidRDefault="00312122" w:rsidP="00C767F7">
      <w:pPr>
        <w:pStyle w:val="ListParagraph"/>
        <w:numPr>
          <w:ilvl w:val="0"/>
          <w:numId w:val="40"/>
        </w:numPr>
        <w:shd w:val="clear" w:color="auto" w:fill="FFFFFF"/>
        <w:spacing w:after="0" w:line="360" w:lineRule="auto"/>
        <w:jc w:val="both"/>
        <w:rPr>
          <w:rFonts w:ascii="Times New Roman" w:hAnsi="Times New Roman" w:cs="Times New Roman"/>
          <w:sz w:val="24"/>
          <w:szCs w:val="24"/>
          <w:shd w:val="clear" w:color="auto" w:fill="FFFFFF"/>
        </w:rPr>
      </w:pPr>
      <w:r w:rsidRPr="00312122">
        <w:rPr>
          <w:rFonts w:ascii="Times New Roman" w:hAnsi="Times New Roman" w:cs="Times New Roman"/>
          <w:sz w:val="24"/>
          <w:szCs w:val="24"/>
          <w:shd w:val="clear" w:color="auto" w:fill="FFFFFF"/>
        </w:rPr>
        <w:t>Implement Government Flagship Programmes in relation to agriculture – Planting for food and jobs, rearing for food and jobs and Planting for Export and Rural Development</w:t>
      </w:r>
    </w:p>
    <w:p w14:paraId="11B2A8FA" w14:textId="77777777" w:rsidR="00312122" w:rsidRPr="00312122" w:rsidRDefault="00312122" w:rsidP="00C767F7">
      <w:pPr>
        <w:pStyle w:val="NoSpacing"/>
        <w:numPr>
          <w:ilvl w:val="0"/>
          <w:numId w:val="40"/>
        </w:numPr>
        <w:spacing w:line="360" w:lineRule="auto"/>
        <w:jc w:val="both"/>
        <w:rPr>
          <w:rFonts w:ascii="Times New Roman" w:hAnsi="Times New Roman" w:cs="Times New Roman"/>
          <w:sz w:val="24"/>
          <w:szCs w:val="24"/>
          <w:shd w:val="clear" w:color="auto" w:fill="FFFFFF"/>
        </w:rPr>
      </w:pPr>
      <w:r w:rsidRPr="00312122">
        <w:rPr>
          <w:rFonts w:ascii="Times New Roman" w:hAnsi="Times New Roman" w:cs="Times New Roman"/>
          <w:sz w:val="24"/>
          <w:szCs w:val="24"/>
          <w:shd w:val="clear" w:color="auto" w:fill="FFFFFF"/>
        </w:rPr>
        <w:t xml:space="preserve">Promote women’s access to economic opportunity &amp; resources including property trade        </w:t>
      </w:r>
    </w:p>
    <w:p w14:paraId="0E094302" w14:textId="77777777" w:rsidR="00312122" w:rsidRPr="00312122" w:rsidRDefault="00312122" w:rsidP="00312122">
      <w:pPr>
        <w:pStyle w:val="NoSpacing"/>
        <w:spacing w:line="360" w:lineRule="auto"/>
        <w:ind w:left="720"/>
        <w:jc w:val="both"/>
        <w:rPr>
          <w:rFonts w:ascii="Times New Roman" w:hAnsi="Times New Roman" w:cs="Times New Roman"/>
          <w:sz w:val="24"/>
          <w:szCs w:val="24"/>
          <w:shd w:val="clear" w:color="auto" w:fill="FFFFFF"/>
        </w:rPr>
      </w:pPr>
      <w:r w:rsidRPr="00312122">
        <w:rPr>
          <w:rFonts w:ascii="Times New Roman" w:hAnsi="Times New Roman" w:cs="Times New Roman"/>
          <w:sz w:val="24"/>
          <w:szCs w:val="24"/>
          <w:shd w:val="clear" w:color="auto" w:fill="FFFFFF"/>
        </w:rPr>
        <w:t xml:space="preserve">          </w:t>
      </w:r>
    </w:p>
    <w:p w14:paraId="145C6272" w14:textId="77777777" w:rsidR="00312122" w:rsidRPr="00312122" w:rsidRDefault="00312122" w:rsidP="00C767F7">
      <w:pPr>
        <w:numPr>
          <w:ilvl w:val="0"/>
          <w:numId w:val="39"/>
        </w:numPr>
        <w:spacing w:after="0" w:line="360" w:lineRule="auto"/>
        <w:ind w:hanging="720"/>
        <w:contextualSpacing/>
        <w:jc w:val="both"/>
        <w:rPr>
          <w:rFonts w:ascii="Times New Roman" w:eastAsia="Times New Roman" w:hAnsi="Times New Roman" w:cs="Times New Roman"/>
          <w:b/>
          <w:sz w:val="24"/>
          <w:szCs w:val="24"/>
          <w:lang w:val="en-GB"/>
        </w:rPr>
      </w:pPr>
      <w:r w:rsidRPr="00312122">
        <w:rPr>
          <w:rFonts w:ascii="Times New Roman" w:eastAsia="Times New Roman" w:hAnsi="Times New Roman" w:cs="Times New Roman"/>
          <w:b/>
          <w:sz w:val="24"/>
          <w:szCs w:val="24"/>
          <w:lang w:val="en-GB"/>
        </w:rPr>
        <w:t>Budget Programme Description</w:t>
      </w:r>
    </w:p>
    <w:p w14:paraId="3739642A" w14:textId="77777777" w:rsidR="00312122" w:rsidRPr="00312122" w:rsidRDefault="00312122" w:rsidP="00312122">
      <w:pPr>
        <w:spacing w:after="0" w:line="360" w:lineRule="auto"/>
        <w:ind w:left="720"/>
        <w:jc w:val="both"/>
        <w:rPr>
          <w:rFonts w:ascii="Times New Roman" w:hAnsi="Times New Roman" w:cs="Times New Roman"/>
          <w:sz w:val="24"/>
          <w:szCs w:val="24"/>
        </w:rPr>
      </w:pPr>
      <w:r w:rsidRPr="00312122">
        <w:rPr>
          <w:rFonts w:ascii="Times New Roman" w:hAnsi="Times New Roman" w:cs="Times New Roman"/>
          <w:sz w:val="24"/>
          <w:szCs w:val="24"/>
        </w:rPr>
        <w:t xml:space="preserve">The Economic Development </w:t>
      </w:r>
      <w:proofErr w:type="spellStart"/>
      <w:r w:rsidRPr="00312122">
        <w:rPr>
          <w:rFonts w:ascii="Times New Roman" w:hAnsi="Times New Roman" w:cs="Times New Roman"/>
          <w:sz w:val="24"/>
          <w:szCs w:val="24"/>
        </w:rPr>
        <w:t>Programme</w:t>
      </w:r>
      <w:proofErr w:type="spellEnd"/>
      <w:r w:rsidRPr="00312122">
        <w:rPr>
          <w:rFonts w:ascii="Times New Roman" w:hAnsi="Times New Roman" w:cs="Times New Roman"/>
          <w:sz w:val="24"/>
          <w:szCs w:val="24"/>
        </w:rPr>
        <w:t xml:space="preserve"> covers the Agricultural, Trade/Co-operatives, Tourism and Industrial Development sectors of the Municipality. It facilitates the provision of training and business development services to promote Local Economic Development for job creation and poverty alleviation. </w:t>
      </w:r>
    </w:p>
    <w:p w14:paraId="2FC4744E" w14:textId="77777777" w:rsidR="00312122" w:rsidRPr="00312122" w:rsidRDefault="00312122" w:rsidP="00312122">
      <w:pPr>
        <w:spacing w:after="0" w:line="360" w:lineRule="auto"/>
        <w:ind w:left="720"/>
        <w:jc w:val="both"/>
        <w:rPr>
          <w:rFonts w:ascii="Times New Roman" w:hAnsi="Times New Roman" w:cs="Times New Roman"/>
          <w:sz w:val="24"/>
          <w:szCs w:val="24"/>
        </w:rPr>
      </w:pPr>
    </w:p>
    <w:p w14:paraId="1EAE8E08" w14:textId="77777777" w:rsidR="00312122" w:rsidRPr="00312122" w:rsidRDefault="00312122" w:rsidP="00312122">
      <w:pPr>
        <w:spacing w:after="0" w:line="360" w:lineRule="auto"/>
        <w:ind w:left="720"/>
        <w:jc w:val="both"/>
        <w:rPr>
          <w:rFonts w:ascii="Times New Roman" w:hAnsi="Times New Roman" w:cs="Times New Roman"/>
          <w:sz w:val="24"/>
          <w:szCs w:val="24"/>
        </w:rPr>
      </w:pPr>
      <w:r w:rsidRPr="00312122">
        <w:rPr>
          <w:rFonts w:ascii="Times New Roman" w:hAnsi="Times New Roman" w:cs="Times New Roman"/>
          <w:sz w:val="24"/>
          <w:szCs w:val="24"/>
        </w:rPr>
        <w:t>The Agricultural phase also seeks to ensure food security and sufficiency for sustained livelihood in the Municipality. It does so by improving the allocation of resources to communities for extension services, intensify disease control and surveillance for zoonotic and scheduled diseases and also intensify public awareness.</w:t>
      </w:r>
    </w:p>
    <w:p w14:paraId="298B9D81" w14:textId="77777777" w:rsidR="00312122" w:rsidRPr="00312122" w:rsidRDefault="00312122" w:rsidP="00312122">
      <w:pPr>
        <w:spacing w:line="360" w:lineRule="auto"/>
        <w:ind w:left="720"/>
        <w:jc w:val="both"/>
        <w:rPr>
          <w:rFonts w:ascii="Times New Roman" w:hAnsi="Times New Roman" w:cs="Times New Roman"/>
          <w:sz w:val="24"/>
          <w:szCs w:val="24"/>
        </w:rPr>
      </w:pPr>
    </w:p>
    <w:p w14:paraId="6C26141C" w14:textId="77777777" w:rsidR="00312122" w:rsidRPr="00312122" w:rsidRDefault="00312122" w:rsidP="00312122">
      <w:pPr>
        <w:spacing w:line="360" w:lineRule="auto"/>
        <w:ind w:left="720"/>
        <w:jc w:val="both"/>
        <w:rPr>
          <w:rFonts w:ascii="Times New Roman" w:hAnsi="Times New Roman" w:cs="Times New Roman"/>
          <w:sz w:val="24"/>
          <w:szCs w:val="24"/>
        </w:rPr>
      </w:pPr>
      <w:r w:rsidRPr="00312122">
        <w:rPr>
          <w:rFonts w:ascii="Times New Roman" w:hAnsi="Times New Roman" w:cs="Times New Roman"/>
          <w:sz w:val="24"/>
          <w:szCs w:val="24"/>
        </w:rPr>
        <w:t xml:space="preserve">The program is being implemented with the total support of all staff of the Agriculture department and the Business Advisory Center. Total staff strength of twenty-five (25) are involved in the delivery of this </w:t>
      </w:r>
      <w:proofErr w:type="spellStart"/>
      <w:r w:rsidRPr="00312122">
        <w:rPr>
          <w:rFonts w:ascii="Times New Roman" w:hAnsi="Times New Roman" w:cs="Times New Roman"/>
          <w:sz w:val="24"/>
          <w:szCs w:val="24"/>
        </w:rPr>
        <w:t>programme</w:t>
      </w:r>
      <w:proofErr w:type="spellEnd"/>
      <w:r w:rsidRPr="00312122">
        <w:rPr>
          <w:rFonts w:ascii="Times New Roman" w:hAnsi="Times New Roman" w:cs="Times New Roman"/>
          <w:sz w:val="24"/>
          <w:szCs w:val="24"/>
        </w:rPr>
        <w:t xml:space="preserve">. It is being funded through the Government of Ghana transfers with support from the Assembly’s Internally Generated Fund and other donor support funds. </w:t>
      </w:r>
    </w:p>
    <w:p w14:paraId="55FFAF55" w14:textId="77777777" w:rsidR="0052690B" w:rsidRDefault="0052690B">
      <w:pPr>
        <w:spacing w:after="160" w:line="259" w:lineRule="auto"/>
        <w:rPr>
          <w:rFonts w:ascii="Arial" w:eastAsiaTheme="minorHAnsi" w:hAnsi="Arial" w:cs="Arial"/>
          <w:sz w:val="24"/>
          <w:szCs w:val="24"/>
          <w:lang w:val="en-GB"/>
        </w:rPr>
      </w:pPr>
      <w:r>
        <w:rPr>
          <w:rFonts w:ascii="Arial" w:hAnsi="Arial" w:cs="Arial"/>
          <w:sz w:val="24"/>
          <w:szCs w:val="24"/>
        </w:rPr>
        <w:br w:type="page"/>
      </w:r>
    </w:p>
    <w:p w14:paraId="4CF63E3F" w14:textId="77777777" w:rsidR="004152CF" w:rsidRPr="00001865" w:rsidRDefault="004152CF" w:rsidP="004152CF">
      <w:pPr>
        <w:pStyle w:val="ListParagraph"/>
        <w:spacing w:after="0"/>
        <w:jc w:val="both"/>
        <w:rPr>
          <w:rFonts w:ascii="Arial" w:hAnsi="Arial" w:cs="Arial"/>
          <w:sz w:val="24"/>
          <w:szCs w:val="24"/>
        </w:rPr>
      </w:pPr>
    </w:p>
    <w:p w14:paraId="1DBEE615" w14:textId="6030752B" w:rsidR="004152CF" w:rsidRDefault="004152CF" w:rsidP="00722317">
      <w:pPr>
        <w:spacing w:after="0" w:line="360" w:lineRule="auto"/>
        <w:jc w:val="both"/>
        <w:rPr>
          <w:rFonts w:ascii="Times New Roman" w:hAnsi="Times New Roman" w:cs="Times New Roman"/>
          <w:b/>
          <w:sz w:val="24"/>
          <w:szCs w:val="24"/>
        </w:rPr>
      </w:pPr>
      <w:r w:rsidRPr="00722317">
        <w:rPr>
          <w:rFonts w:ascii="Times New Roman" w:hAnsi="Times New Roman" w:cs="Times New Roman"/>
          <w:b/>
          <w:sz w:val="24"/>
          <w:szCs w:val="24"/>
        </w:rPr>
        <w:t xml:space="preserve">SUB-PROGRAMME </w:t>
      </w:r>
      <w:r w:rsidR="0052690B" w:rsidRPr="00722317">
        <w:rPr>
          <w:rFonts w:ascii="Times New Roman" w:hAnsi="Times New Roman" w:cs="Times New Roman"/>
          <w:b/>
          <w:sz w:val="24"/>
          <w:szCs w:val="24"/>
        </w:rPr>
        <w:t>4</w:t>
      </w:r>
      <w:r w:rsidRPr="00722317">
        <w:rPr>
          <w:rFonts w:ascii="Times New Roman" w:hAnsi="Times New Roman" w:cs="Times New Roman"/>
          <w:b/>
          <w:sz w:val="24"/>
          <w:szCs w:val="24"/>
        </w:rPr>
        <w:t xml:space="preserve">.1 </w:t>
      </w:r>
      <w:r w:rsidR="00E95CA2" w:rsidRPr="00722317">
        <w:rPr>
          <w:rFonts w:ascii="Times New Roman" w:hAnsi="Times New Roman" w:cs="Times New Roman"/>
          <w:b/>
          <w:sz w:val="24"/>
          <w:szCs w:val="24"/>
        </w:rPr>
        <w:t>Trade</w:t>
      </w:r>
      <w:r w:rsidR="008667FF" w:rsidRPr="00722317">
        <w:rPr>
          <w:rFonts w:ascii="Times New Roman" w:hAnsi="Times New Roman" w:cs="Times New Roman"/>
          <w:b/>
          <w:sz w:val="24"/>
          <w:szCs w:val="24"/>
        </w:rPr>
        <w:t>, Tourism and Industrial</w:t>
      </w:r>
      <w:r w:rsidR="00E95CA2" w:rsidRPr="00722317">
        <w:rPr>
          <w:rFonts w:ascii="Times New Roman" w:hAnsi="Times New Roman" w:cs="Times New Roman"/>
          <w:b/>
          <w:sz w:val="24"/>
          <w:szCs w:val="24"/>
        </w:rPr>
        <w:t xml:space="preserve"> Development</w:t>
      </w:r>
    </w:p>
    <w:p w14:paraId="3E0BE4BD" w14:textId="77777777" w:rsidR="00722317" w:rsidRPr="00722317" w:rsidRDefault="00722317" w:rsidP="00722317">
      <w:pPr>
        <w:spacing w:after="0" w:line="360" w:lineRule="auto"/>
        <w:jc w:val="both"/>
        <w:rPr>
          <w:rFonts w:ascii="Times New Roman" w:hAnsi="Times New Roman" w:cs="Times New Roman"/>
          <w:b/>
          <w:sz w:val="24"/>
          <w:szCs w:val="24"/>
        </w:rPr>
      </w:pPr>
    </w:p>
    <w:p w14:paraId="5943FED6" w14:textId="77777777" w:rsidR="00722317" w:rsidRPr="00722317" w:rsidRDefault="00722317" w:rsidP="00C767F7">
      <w:pPr>
        <w:numPr>
          <w:ilvl w:val="0"/>
          <w:numId w:val="41"/>
        </w:numPr>
        <w:spacing w:after="0" w:line="360" w:lineRule="auto"/>
        <w:ind w:hanging="450"/>
        <w:contextualSpacing/>
        <w:jc w:val="both"/>
        <w:rPr>
          <w:rFonts w:ascii="Times New Roman" w:eastAsia="Times New Roman" w:hAnsi="Times New Roman" w:cs="Times New Roman"/>
          <w:b/>
          <w:sz w:val="24"/>
          <w:szCs w:val="24"/>
          <w:lang w:val="en-GB"/>
        </w:rPr>
      </w:pPr>
      <w:r w:rsidRPr="00722317">
        <w:rPr>
          <w:rFonts w:ascii="Times New Roman" w:eastAsia="Times New Roman" w:hAnsi="Times New Roman" w:cs="Times New Roman"/>
          <w:b/>
          <w:sz w:val="24"/>
          <w:szCs w:val="24"/>
          <w:lang w:val="en-GB"/>
        </w:rPr>
        <w:t>Budget Sub-Programme Objective</w:t>
      </w:r>
    </w:p>
    <w:p w14:paraId="209437BA" w14:textId="77777777" w:rsidR="00722317" w:rsidRPr="00722317" w:rsidRDefault="00722317" w:rsidP="00C767F7">
      <w:pPr>
        <w:pStyle w:val="NoSpacing"/>
        <w:numPr>
          <w:ilvl w:val="0"/>
          <w:numId w:val="42"/>
        </w:numPr>
        <w:spacing w:line="360" w:lineRule="auto"/>
        <w:jc w:val="both"/>
        <w:rPr>
          <w:rFonts w:ascii="Times New Roman" w:hAnsi="Times New Roman" w:cs="Times New Roman"/>
          <w:sz w:val="24"/>
          <w:szCs w:val="24"/>
          <w:shd w:val="clear" w:color="auto" w:fill="FFFFFF"/>
        </w:rPr>
      </w:pPr>
      <w:r w:rsidRPr="00722317">
        <w:rPr>
          <w:rFonts w:ascii="Times New Roman" w:hAnsi="Times New Roman" w:cs="Times New Roman"/>
          <w:sz w:val="24"/>
          <w:szCs w:val="24"/>
          <w:shd w:val="clear" w:color="auto" w:fill="FFFFFF"/>
        </w:rPr>
        <w:t>Promote women’s access to economic opportunity &amp; Resources including property trade</w:t>
      </w:r>
    </w:p>
    <w:p w14:paraId="712AA831" w14:textId="77777777" w:rsidR="00722317" w:rsidRPr="00722317" w:rsidRDefault="00722317" w:rsidP="00C767F7">
      <w:pPr>
        <w:pStyle w:val="NoSpacing"/>
        <w:numPr>
          <w:ilvl w:val="0"/>
          <w:numId w:val="42"/>
        </w:numPr>
        <w:spacing w:line="360" w:lineRule="auto"/>
        <w:jc w:val="both"/>
        <w:rPr>
          <w:rFonts w:ascii="Times New Roman" w:hAnsi="Times New Roman" w:cs="Times New Roman"/>
          <w:sz w:val="24"/>
          <w:szCs w:val="24"/>
          <w:shd w:val="clear" w:color="auto" w:fill="FFFFFF"/>
        </w:rPr>
      </w:pPr>
      <w:r w:rsidRPr="00722317">
        <w:rPr>
          <w:rFonts w:ascii="Times New Roman" w:hAnsi="Times New Roman" w:cs="Times New Roman"/>
          <w:sz w:val="24"/>
          <w:szCs w:val="24"/>
          <w:shd w:val="clear" w:color="auto" w:fill="FFFFFF"/>
        </w:rPr>
        <w:t>Intensify the promotion of domestic tourism</w:t>
      </w:r>
    </w:p>
    <w:p w14:paraId="0C8366E6" w14:textId="77777777" w:rsidR="00722317" w:rsidRPr="00722317" w:rsidRDefault="00722317" w:rsidP="00C767F7">
      <w:pPr>
        <w:pStyle w:val="NoSpacing"/>
        <w:numPr>
          <w:ilvl w:val="0"/>
          <w:numId w:val="42"/>
        </w:numPr>
        <w:spacing w:line="360" w:lineRule="auto"/>
        <w:jc w:val="both"/>
        <w:rPr>
          <w:rFonts w:ascii="Times New Roman" w:hAnsi="Times New Roman" w:cs="Times New Roman"/>
          <w:sz w:val="24"/>
          <w:szCs w:val="24"/>
          <w:shd w:val="clear" w:color="auto" w:fill="FFFFFF"/>
        </w:rPr>
      </w:pPr>
      <w:r w:rsidRPr="00722317">
        <w:rPr>
          <w:rFonts w:ascii="Times New Roman" w:hAnsi="Times New Roman" w:cs="Times New Roman"/>
          <w:sz w:val="24"/>
          <w:szCs w:val="24"/>
          <w:shd w:val="clear" w:color="auto" w:fill="FFFFFF"/>
        </w:rPr>
        <w:t>Expand</w:t>
      </w:r>
      <w:r w:rsidRPr="00722317">
        <w:rPr>
          <w:rFonts w:ascii="Times New Roman" w:hAnsi="Times New Roman" w:cs="Times New Roman"/>
          <w:sz w:val="24"/>
          <w:szCs w:val="24"/>
        </w:rPr>
        <w:t xml:space="preserve"> opportunities for job creation and improve efficiency and competitiveness of Micro, Small and medium scale Enterprises (MSMEs)</w:t>
      </w:r>
    </w:p>
    <w:p w14:paraId="280F4C37" w14:textId="77777777" w:rsidR="00722317" w:rsidRPr="00722317" w:rsidRDefault="00722317" w:rsidP="00C767F7">
      <w:pPr>
        <w:pStyle w:val="NoSpacing"/>
        <w:numPr>
          <w:ilvl w:val="0"/>
          <w:numId w:val="42"/>
        </w:numPr>
        <w:spacing w:line="360" w:lineRule="auto"/>
        <w:jc w:val="both"/>
        <w:rPr>
          <w:rFonts w:ascii="Times New Roman" w:hAnsi="Times New Roman" w:cs="Times New Roman"/>
          <w:sz w:val="24"/>
          <w:szCs w:val="24"/>
          <w:shd w:val="clear" w:color="auto" w:fill="FFFFFF"/>
        </w:rPr>
      </w:pPr>
      <w:r w:rsidRPr="00722317">
        <w:rPr>
          <w:rFonts w:ascii="Times New Roman" w:hAnsi="Times New Roman" w:cs="Times New Roman"/>
          <w:sz w:val="24"/>
          <w:szCs w:val="24"/>
        </w:rPr>
        <w:t xml:space="preserve"> Promote sustainable tourism to preserve historical, cultural and natural heritage and attract tourists.</w:t>
      </w:r>
    </w:p>
    <w:p w14:paraId="6DEB9878" w14:textId="77777777" w:rsidR="00722317" w:rsidRPr="00722317" w:rsidRDefault="00722317" w:rsidP="00722317">
      <w:pPr>
        <w:spacing w:after="0" w:line="360" w:lineRule="auto"/>
        <w:ind w:left="720"/>
        <w:contextualSpacing/>
        <w:jc w:val="both"/>
        <w:rPr>
          <w:rFonts w:ascii="Times New Roman" w:eastAsia="Times New Roman" w:hAnsi="Times New Roman" w:cs="Times New Roman"/>
          <w:b/>
          <w:sz w:val="24"/>
          <w:szCs w:val="24"/>
          <w:lang w:val="en-GB"/>
        </w:rPr>
      </w:pPr>
    </w:p>
    <w:p w14:paraId="0245202B" w14:textId="77777777" w:rsidR="00722317" w:rsidRPr="00722317" w:rsidRDefault="00722317" w:rsidP="00C767F7">
      <w:pPr>
        <w:numPr>
          <w:ilvl w:val="0"/>
          <w:numId w:val="41"/>
        </w:numPr>
        <w:spacing w:after="0" w:line="360" w:lineRule="auto"/>
        <w:contextualSpacing/>
        <w:jc w:val="both"/>
        <w:rPr>
          <w:rFonts w:ascii="Times New Roman" w:eastAsia="Times New Roman" w:hAnsi="Times New Roman" w:cs="Times New Roman"/>
          <w:b/>
          <w:sz w:val="24"/>
          <w:szCs w:val="24"/>
          <w:lang w:val="en-GB"/>
        </w:rPr>
      </w:pPr>
      <w:r w:rsidRPr="00722317">
        <w:rPr>
          <w:rFonts w:ascii="Times New Roman" w:eastAsia="Times New Roman" w:hAnsi="Times New Roman" w:cs="Times New Roman"/>
          <w:b/>
          <w:sz w:val="24"/>
          <w:szCs w:val="24"/>
          <w:lang w:val="en-GB"/>
        </w:rPr>
        <w:t>Budget Sub-Programme Description</w:t>
      </w:r>
    </w:p>
    <w:p w14:paraId="30EFCCBE" w14:textId="77777777" w:rsidR="00722317" w:rsidRPr="00722317" w:rsidRDefault="00722317" w:rsidP="000F58AD">
      <w:pPr>
        <w:spacing w:after="0" w:line="360" w:lineRule="auto"/>
        <w:ind w:left="990"/>
        <w:jc w:val="both"/>
        <w:rPr>
          <w:rFonts w:ascii="Times New Roman" w:hAnsi="Times New Roman" w:cs="Times New Roman"/>
          <w:sz w:val="24"/>
          <w:szCs w:val="24"/>
        </w:rPr>
      </w:pPr>
      <w:r w:rsidRPr="00722317">
        <w:rPr>
          <w:rFonts w:ascii="Times New Roman" w:hAnsi="Times New Roman" w:cs="Times New Roman"/>
          <w:sz w:val="24"/>
          <w:szCs w:val="24"/>
        </w:rPr>
        <w:t xml:space="preserve">The </w:t>
      </w:r>
      <w:proofErr w:type="spellStart"/>
      <w:r w:rsidRPr="00722317">
        <w:rPr>
          <w:rFonts w:ascii="Times New Roman" w:hAnsi="Times New Roman" w:cs="Times New Roman"/>
          <w:sz w:val="24"/>
          <w:szCs w:val="24"/>
        </w:rPr>
        <w:t>programme</w:t>
      </w:r>
      <w:proofErr w:type="spellEnd"/>
      <w:r w:rsidRPr="00722317">
        <w:rPr>
          <w:rFonts w:ascii="Times New Roman" w:hAnsi="Times New Roman" w:cs="Times New Roman"/>
          <w:sz w:val="24"/>
          <w:szCs w:val="24"/>
        </w:rPr>
        <w:t xml:space="preserve"> seeks to develop and improve small scale enterprises to foster their competitiveness and job creation through Business Development Services such as Business trainings and Capacity Building. </w:t>
      </w:r>
    </w:p>
    <w:p w14:paraId="7A8E5490" w14:textId="77777777" w:rsidR="00722317" w:rsidRPr="00722317" w:rsidRDefault="00722317" w:rsidP="000F58AD">
      <w:pPr>
        <w:spacing w:after="0" w:line="360" w:lineRule="auto"/>
        <w:ind w:left="990"/>
        <w:jc w:val="both"/>
        <w:rPr>
          <w:rFonts w:ascii="Times New Roman" w:hAnsi="Times New Roman" w:cs="Times New Roman"/>
          <w:sz w:val="24"/>
          <w:szCs w:val="24"/>
        </w:rPr>
      </w:pPr>
      <w:r w:rsidRPr="00722317">
        <w:rPr>
          <w:rFonts w:ascii="Times New Roman" w:hAnsi="Times New Roman" w:cs="Times New Roman"/>
          <w:sz w:val="24"/>
          <w:szCs w:val="24"/>
        </w:rPr>
        <w:t>The main operations of the sub-</w:t>
      </w:r>
      <w:proofErr w:type="spellStart"/>
      <w:r w:rsidRPr="00722317">
        <w:rPr>
          <w:rFonts w:ascii="Times New Roman" w:hAnsi="Times New Roman" w:cs="Times New Roman"/>
          <w:sz w:val="24"/>
          <w:szCs w:val="24"/>
        </w:rPr>
        <w:t>programme</w:t>
      </w:r>
      <w:proofErr w:type="spellEnd"/>
      <w:r w:rsidRPr="00722317">
        <w:rPr>
          <w:rFonts w:ascii="Times New Roman" w:hAnsi="Times New Roman" w:cs="Times New Roman"/>
          <w:sz w:val="24"/>
          <w:szCs w:val="24"/>
        </w:rPr>
        <w:t xml:space="preserve"> include:</w:t>
      </w:r>
    </w:p>
    <w:p w14:paraId="414F0A5B" w14:textId="77777777" w:rsidR="00722317" w:rsidRPr="00722317" w:rsidRDefault="00722317" w:rsidP="00C767F7">
      <w:pPr>
        <w:pStyle w:val="ListParagraph"/>
        <w:numPr>
          <w:ilvl w:val="0"/>
          <w:numId w:val="45"/>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t>Organize basic, intermediate and advanced training programmes in both technical and managerial skills development e.g. Soap making, Snail farming, Cosmetics, Beading.</w:t>
      </w:r>
    </w:p>
    <w:p w14:paraId="104D0A38" w14:textId="77777777" w:rsidR="00722317" w:rsidRPr="00722317" w:rsidRDefault="00722317" w:rsidP="00C767F7">
      <w:pPr>
        <w:pStyle w:val="ListParagraph"/>
        <w:numPr>
          <w:ilvl w:val="0"/>
          <w:numId w:val="43"/>
        </w:numPr>
        <w:spacing w:after="0" w:line="360" w:lineRule="auto"/>
        <w:jc w:val="both"/>
        <w:rPr>
          <w:rFonts w:ascii="Times New Roman" w:hAnsi="Times New Roman" w:cs="Times New Roman"/>
          <w:sz w:val="24"/>
          <w:szCs w:val="24"/>
        </w:rPr>
      </w:pPr>
      <w:r w:rsidRPr="00722317">
        <w:rPr>
          <w:rFonts w:ascii="Times New Roman" w:hAnsi="Times New Roman" w:cs="Times New Roman"/>
          <w:sz w:val="24"/>
          <w:szCs w:val="24"/>
        </w:rPr>
        <w:t>Organize Business counselling and monitoring of clients and business operators</w:t>
      </w:r>
    </w:p>
    <w:p w14:paraId="768DD2EB" w14:textId="77777777" w:rsidR="00722317" w:rsidRPr="00722317" w:rsidRDefault="00722317" w:rsidP="00C767F7">
      <w:pPr>
        <w:pStyle w:val="ListParagraph"/>
        <w:numPr>
          <w:ilvl w:val="0"/>
          <w:numId w:val="43"/>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t>Create enabling business environment for Micro, Small and Medium Enterprise development and growth</w:t>
      </w:r>
    </w:p>
    <w:p w14:paraId="39E173A3" w14:textId="77777777" w:rsidR="00722317" w:rsidRPr="00722317" w:rsidRDefault="00722317" w:rsidP="00C767F7">
      <w:pPr>
        <w:pStyle w:val="ListParagraph"/>
        <w:numPr>
          <w:ilvl w:val="0"/>
          <w:numId w:val="43"/>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t>High quality business development services (e.g. Promote group formation, strengthen business and sector association)</w:t>
      </w:r>
    </w:p>
    <w:p w14:paraId="191E0E35" w14:textId="77777777" w:rsidR="00722317" w:rsidRPr="00722317" w:rsidRDefault="00722317" w:rsidP="00C767F7">
      <w:pPr>
        <w:pStyle w:val="ListParagraph"/>
        <w:numPr>
          <w:ilvl w:val="0"/>
          <w:numId w:val="43"/>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t>Deepening development of enterprise culture</w:t>
      </w:r>
    </w:p>
    <w:p w14:paraId="3113C080" w14:textId="77777777" w:rsidR="00722317" w:rsidRPr="00722317" w:rsidRDefault="00722317" w:rsidP="00C767F7">
      <w:pPr>
        <w:pStyle w:val="ListParagraph"/>
        <w:numPr>
          <w:ilvl w:val="0"/>
          <w:numId w:val="43"/>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t xml:space="preserve">Provision of financial services i.e. facilitate MSMEs accessibility to credit /loan and grants </w:t>
      </w:r>
    </w:p>
    <w:p w14:paraId="5DCCBFA5" w14:textId="77777777" w:rsidR="00722317" w:rsidRPr="00722317" w:rsidRDefault="00722317" w:rsidP="00C767F7">
      <w:pPr>
        <w:pStyle w:val="ListParagraph"/>
        <w:numPr>
          <w:ilvl w:val="0"/>
          <w:numId w:val="43"/>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t xml:space="preserve">Provision of tailored business development services to various sectors such as </w:t>
      </w:r>
      <w:proofErr w:type="spellStart"/>
      <w:r w:rsidRPr="00722317">
        <w:rPr>
          <w:rFonts w:ascii="Times New Roman" w:hAnsi="Times New Roman" w:cs="Times New Roman"/>
          <w:sz w:val="24"/>
          <w:szCs w:val="24"/>
        </w:rPr>
        <w:t>Agro</w:t>
      </w:r>
      <w:proofErr w:type="spellEnd"/>
      <w:r w:rsidRPr="00722317">
        <w:rPr>
          <w:rFonts w:ascii="Times New Roman" w:hAnsi="Times New Roman" w:cs="Times New Roman"/>
          <w:sz w:val="24"/>
          <w:szCs w:val="24"/>
        </w:rPr>
        <w:t>- processing, Agro-industrial, Manufacturing and Services.</w:t>
      </w:r>
    </w:p>
    <w:p w14:paraId="12E11248" w14:textId="77777777" w:rsidR="00722317" w:rsidRPr="00722317" w:rsidRDefault="00722317" w:rsidP="00C767F7">
      <w:pPr>
        <w:pStyle w:val="ListParagraph"/>
        <w:numPr>
          <w:ilvl w:val="0"/>
          <w:numId w:val="43"/>
        </w:numPr>
        <w:spacing w:after="200" w:line="360" w:lineRule="auto"/>
        <w:jc w:val="both"/>
        <w:rPr>
          <w:rFonts w:ascii="Times New Roman" w:hAnsi="Times New Roman" w:cs="Times New Roman"/>
          <w:sz w:val="24"/>
          <w:szCs w:val="24"/>
        </w:rPr>
      </w:pPr>
      <w:r w:rsidRPr="00722317">
        <w:rPr>
          <w:rFonts w:ascii="Times New Roman" w:hAnsi="Times New Roman" w:cs="Times New Roman"/>
          <w:sz w:val="24"/>
          <w:szCs w:val="24"/>
        </w:rPr>
        <w:lastRenderedPageBreak/>
        <w:t>Facilitation of MSME’s Registration with the RGD and Recognition with the board (NBSSI)</w:t>
      </w:r>
    </w:p>
    <w:p w14:paraId="5F8718DD" w14:textId="77777777" w:rsidR="00722317" w:rsidRPr="00722317" w:rsidRDefault="00722317" w:rsidP="00722317">
      <w:pPr>
        <w:pStyle w:val="ListParagraph"/>
        <w:spacing w:line="360" w:lineRule="auto"/>
        <w:jc w:val="both"/>
        <w:rPr>
          <w:rFonts w:ascii="Times New Roman" w:hAnsi="Times New Roman" w:cs="Times New Roman"/>
          <w:b/>
          <w:sz w:val="24"/>
          <w:szCs w:val="24"/>
        </w:rPr>
      </w:pPr>
    </w:p>
    <w:p w14:paraId="5CD1C5C7" w14:textId="77777777" w:rsidR="00722317" w:rsidRPr="00722317" w:rsidRDefault="00722317" w:rsidP="000F58AD">
      <w:pPr>
        <w:spacing w:line="360" w:lineRule="auto"/>
        <w:ind w:left="1170"/>
        <w:jc w:val="both"/>
        <w:rPr>
          <w:rFonts w:ascii="Times New Roman" w:hAnsi="Times New Roman" w:cs="Times New Roman"/>
          <w:sz w:val="24"/>
          <w:szCs w:val="24"/>
        </w:rPr>
      </w:pPr>
      <w:r w:rsidRPr="00722317">
        <w:rPr>
          <w:rFonts w:ascii="Times New Roman" w:hAnsi="Times New Roman" w:cs="Times New Roman"/>
          <w:sz w:val="24"/>
          <w:szCs w:val="24"/>
        </w:rPr>
        <w:t>The main Organizational Units involved are the Business Advisory Centre and Cooperatives with assistance from Community Development/Social Welfare units. The staff strength of the sub-</w:t>
      </w:r>
      <w:proofErr w:type="spellStart"/>
      <w:r w:rsidRPr="00722317">
        <w:rPr>
          <w:rFonts w:ascii="Times New Roman" w:hAnsi="Times New Roman" w:cs="Times New Roman"/>
          <w:sz w:val="24"/>
          <w:szCs w:val="24"/>
        </w:rPr>
        <w:t>programme</w:t>
      </w:r>
      <w:proofErr w:type="spellEnd"/>
      <w:r w:rsidRPr="00722317">
        <w:rPr>
          <w:rFonts w:ascii="Times New Roman" w:hAnsi="Times New Roman" w:cs="Times New Roman"/>
          <w:sz w:val="24"/>
          <w:szCs w:val="24"/>
        </w:rPr>
        <w:t xml:space="preserve"> is three (3). </w:t>
      </w:r>
    </w:p>
    <w:p w14:paraId="769D47EB" w14:textId="77777777" w:rsidR="00722317" w:rsidRPr="00722317" w:rsidRDefault="00722317" w:rsidP="000F58AD">
      <w:pPr>
        <w:spacing w:line="360" w:lineRule="auto"/>
        <w:ind w:left="1170"/>
        <w:jc w:val="both"/>
        <w:rPr>
          <w:rFonts w:ascii="Times New Roman" w:hAnsi="Times New Roman" w:cs="Times New Roman"/>
          <w:sz w:val="24"/>
          <w:szCs w:val="24"/>
        </w:rPr>
      </w:pPr>
      <w:r w:rsidRPr="00722317">
        <w:rPr>
          <w:rFonts w:ascii="Times New Roman" w:hAnsi="Times New Roman" w:cs="Times New Roman"/>
          <w:sz w:val="24"/>
          <w:szCs w:val="24"/>
        </w:rPr>
        <w:t xml:space="preserve">The </w:t>
      </w:r>
      <w:proofErr w:type="spellStart"/>
      <w:r w:rsidRPr="00722317">
        <w:rPr>
          <w:rFonts w:ascii="Times New Roman" w:hAnsi="Times New Roman" w:cs="Times New Roman"/>
          <w:sz w:val="24"/>
          <w:szCs w:val="24"/>
        </w:rPr>
        <w:t>programme</w:t>
      </w:r>
      <w:proofErr w:type="spellEnd"/>
      <w:r w:rsidRPr="00722317">
        <w:rPr>
          <w:rFonts w:ascii="Times New Roman" w:hAnsi="Times New Roman" w:cs="Times New Roman"/>
          <w:sz w:val="24"/>
          <w:szCs w:val="24"/>
        </w:rPr>
        <w:t xml:space="preserve"> is funded from the Assembly’s Internally Generated Fund, DACF, the National Board for Small Scale Industries (NBSSI) and Donors like GIZ.</w:t>
      </w:r>
    </w:p>
    <w:p w14:paraId="0ADD0067" w14:textId="77777777" w:rsidR="00722317" w:rsidRPr="00722317" w:rsidRDefault="00722317" w:rsidP="000F58AD">
      <w:pPr>
        <w:spacing w:line="360" w:lineRule="auto"/>
        <w:ind w:left="1170"/>
        <w:jc w:val="both"/>
        <w:rPr>
          <w:rFonts w:ascii="Times New Roman" w:hAnsi="Times New Roman" w:cs="Times New Roman"/>
          <w:sz w:val="24"/>
          <w:szCs w:val="24"/>
        </w:rPr>
      </w:pPr>
      <w:r w:rsidRPr="00722317">
        <w:rPr>
          <w:rFonts w:ascii="Times New Roman" w:hAnsi="Times New Roman" w:cs="Times New Roman"/>
          <w:sz w:val="24"/>
          <w:szCs w:val="24"/>
        </w:rPr>
        <w:t xml:space="preserve">The Beneficiaries of this </w:t>
      </w:r>
      <w:proofErr w:type="spellStart"/>
      <w:r w:rsidRPr="00722317">
        <w:rPr>
          <w:rFonts w:ascii="Times New Roman" w:hAnsi="Times New Roman" w:cs="Times New Roman"/>
          <w:sz w:val="24"/>
          <w:szCs w:val="24"/>
        </w:rPr>
        <w:t>programme</w:t>
      </w:r>
      <w:proofErr w:type="spellEnd"/>
      <w:r w:rsidRPr="00722317">
        <w:rPr>
          <w:rFonts w:ascii="Times New Roman" w:hAnsi="Times New Roman" w:cs="Times New Roman"/>
          <w:sz w:val="24"/>
          <w:szCs w:val="24"/>
        </w:rPr>
        <w:t xml:space="preserve"> is the Assembly, Community members, Traditional Authorities, Local businesses and the country at large. </w:t>
      </w:r>
    </w:p>
    <w:p w14:paraId="5B6536F9" w14:textId="77777777" w:rsidR="00722317" w:rsidRPr="00722317" w:rsidRDefault="00722317" w:rsidP="000F58AD">
      <w:pPr>
        <w:pStyle w:val="Default"/>
        <w:tabs>
          <w:tab w:val="left" w:pos="720"/>
        </w:tabs>
        <w:spacing w:line="360" w:lineRule="auto"/>
        <w:ind w:left="720" w:firstLine="450"/>
        <w:jc w:val="both"/>
      </w:pPr>
      <w:r w:rsidRPr="00722317">
        <w:t xml:space="preserve">The key challenges are: </w:t>
      </w:r>
    </w:p>
    <w:p w14:paraId="54FADA34" w14:textId="77777777" w:rsidR="00722317" w:rsidRPr="00722317" w:rsidRDefault="00722317" w:rsidP="00C767F7">
      <w:pPr>
        <w:pStyle w:val="Default"/>
        <w:numPr>
          <w:ilvl w:val="0"/>
          <w:numId w:val="44"/>
        </w:numPr>
        <w:spacing w:after="47" w:line="360" w:lineRule="auto"/>
        <w:jc w:val="both"/>
      </w:pPr>
      <w:r w:rsidRPr="00722317">
        <w:t xml:space="preserve">Trade liberalization policy which has resulted in the lack of markets for local products </w:t>
      </w:r>
    </w:p>
    <w:p w14:paraId="3691DE60" w14:textId="77777777" w:rsidR="00722317" w:rsidRPr="00722317" w:rsidRDefault="00722317" w:rsidP="00C767F7">
      <w:pPr>
        <w:pStyle w:val="Default"/>
        <w:numPr>
          <w:ilvl w:val="0"/>
          <w:numId w:val="44"/>
        </w:numPr>
        <w:spacing w:after="47" w:line="360" w:lineRule="auto"/>
        <w:jc w:val="both"/>
      </w:pPr>
      <w:r w:rsidRPr="00722317">
        <w:t xml:space="preserve">Promotional Agencies are not adequately equipped to address the needs of the MSE sector </w:t>
      </w:r>
    </w:p>
    <w:p w14:paraId="150CC86B" w14:textId="77777777" w:rsidR="00722317" w:rsidRPr="00722317" w:rsidRDefault="00722317" w:rsidP="00C767F7">
      <w:pPr>
        <w:pStyle w:val="Default"/>
        <w:numPr>
          <w:ilvl w:val="0"/>
          <w:numId w:val="44"/>
        </w:numPr>
        <w:spacing w:after="47" w:line="360" w:lineRule="auto"/>
        <w:jc w:val="both"/>
      </w:pPr>
      <w:r w:rsidRPr="00722317">
        <w:t xml:space="preserve">Negative attitude towards entrepreneurship and locally made products stifle growth of MSEs </w:t>
      </w:r>
    </w:p>
    <w:p w14:paraId="2671658C" w14:textId="77777777" w:rsidR="00722317" w:rsidRPr="00722317" w:rsidRDefault="00722317" w:rsidP="00C767F7">
      <w:pPr>
        <w:pStyle w:val="Default"/>
        <w:numPr>
          <w:ilvl w:val="0"/>
          <w:numId w:val="44"/>
        </w:numPr>
        <w:spacing w:after="47" w:line="360" w:lineRule="auto"/>
        <w:jc w:val="both"/>
      </w:pPr>
      <w:r w:rsidRPr="00722317">
        <w:t>Inadequate logistics such as computers and accessories</w:t>
      </w:r>
    </w:p>
    <w:p w14:paraId="675179EF" w14:textId="77777777" w:rsidR="00722317" w:rsidRPr="00722317" w:rsidRDefault="00722317" w:rsidP="00C767F7">
      <w:pPr>
        <w:pStyle w:val="Default"/>
        <w:numPr>
          <w:ilvl w:val="0"/>
          <w:numId w:val="44"/>
        </w:numPr>
        <w:spacing w:after="47" w:line="360" w:lineRule="auto"/>
        <w:jc w:val="both"/>
      </w:pPr>
      <w:r w:rsidRPr="00722317">
        <w:t>Inadequate roadworthy vehicles hampered movement for both implementation and monitoring</w:t>
      </w:r>
    </w:p>
    <w:p w14:paraId="3BBFAA01" w14:textId="77777777" w:rsidR="00722317" w:rsidRPr="00722317" w:rsidRDefault="00722317" w:rsidP="00722317">
      <w:pPr>
        <w:spacing w:after="0" w:line="360" w:lineRule="auto"/>
        <w:ind w:left="720"/>
        <w:contextualSpacing/>
        <w:jc w:val="both"/>
        <w:rPr>
          <w:rFonts w:ascii="Times New Roman" w:hAnsi="Times New Roman" w:cs="Times New Roman"/>
          <w:b/>
          <w:sz w:val="24"/>
          <w:szCs w:val="24"/>
        </w:rPr>
      </w:pPr>
    </w:p>
    <w:p w14:paraId="42E9BC95" w14:textId="77777777" w:rsidR="00722317" w:rsidRPr="00722317" w:rsidRDefault="00722317" w:rsidP="00C767F7">
      <w:pPr>
        <w:pStyle w:val="ListParagraph"/>
        <w:numPr>
          <w:ilvl w:val="0"/>
          <w:numId w:val="41"/>
        </w:numPr>
        <w:spacing w:after="0" w:line="360" w:lineRule="auto"/>
        <w:jc w:val="both"/>
        <w:rPr>
          <w:rFonts w:ascii="Times New Roman" w:hAnsi="Times New Roman" w:cs="Times New Roman"/>
          <w:b/>
          <w:sz w:val="24"/>
          <w:szCs w:val="24"/>
        </w:rPr>
      </w:pPr>
      <w:r w:rsidRPr="00722317">
        <w:rPr>
          <w:rFonts w:ascii="Times New Roman" w:hAnsi="Times New Roman" w:cs="Times New Roman"/>
          <w:b/>
          <w:sz w:val="24"/>
          <w:szCs w:val="24"/>
        </w:rPr>
        <w:t>Budget Sub-Programme Results Statement</w:t>
      </w:r>
    </w:p>
    <w:p w14:paraId="1BF48044" w14:textId="77777777" w:rsidR="00722317" w:rsidRPr="00722317" w:rsidRDefault="00722317" w:rsidP="00722317">
      <w:pPr>
        <w:pStyle w:val="ListParagraph"/>
        <w:spacing w:line="360" w:lineRule="auto"/>
        <w:jc w:val="both"/>
        <w:rPr>
          <w:rFonts w:ascii="Times New Roman" w:hAnsi="Times New Roman" w:cs="Times New Roman"/>
          <w:sz w:val="24"/>
          <w:szCs w:val="24"/>
        </w:rPr>
      </w:pPr>
      <w:r w:rsidRPr="00722317">
        <w:rPr>
          <w:rFonts w:ascii="Times New Roman" w:hAnsi="Times New Roman" w:cs="Times New Roman"/>
          <w:sz w:val="24"/>
          <w:szCs w:val="24"/>
        </w:rPr>
        <w:t>The table indicates the main outputs, its indicators and projections by which the District Assembly measure the performance of this sub-programme. The past data indicates actual performance whilst the projections are the Assembly’s estimate of future performance.</w:t>
      </w:r>
    </w:p>
    <w:p w14:paraId="6477159E" w14:textId="77777777" w:rsidR="004152CF" w:rsidRDefault="004152CF" w:rsidP="004152CF">
      <w:pPr>
        <w:spacing w:after="0"/>
        <w:jc w:val="both"/>
        <w:rPr>
          <w:rFonts w:ascii="Arial" w:hAnsi="Arial" w:cs="Arial"/>
          <w:sz w:val="24"/>
          <w:szCs w:val="24"/>
        </w:rPr>
      </w:pPr>
    </w:p>
    <w:p w14:paraId="478537AC" w14:textId="34200593" w:rsidR="004152CF" w:rsidRDefault="004152CF" w:rsidP="004152CF">
      <w:pPr>
        <w:spacing w:after="0"/>
        <w:jc w:val="both"/>
        <w:rPr>
          <w:rFonts w:ascii="Arial" w:hAnsi="Arial" w:cs="Arial"/>
          <w:sz w:val="24"/>
          <w:szCs w:val="24"/>
        </w:rPr>
      </w:pPr>
    </w:p>
    <w:p w14:paraId="4B82AC2C" w14:textId="77777777" w:rsidR="00BB48EB" w:rsidRPr="00001865" w:rsidRDefault="00BB48EB" w:rsidP="004152CF">
      <w:pPr>
        <w:spacing w:after="0"/>
        <w:jc w:val="both"/>
        <w:rPr>
          <w:rFonts w:ascii="Arial" w:hAnsi="Arial" w:cs="Arial"/>
          <w:sz w:val="24"/>
          <w:szCs w:val="24"/>
        </w:rPr>
      </w:pPr>
    </w:p>
    <w:p w14:paraId="5CB5A330" w14:textId="2DA4067C" w:rsidR="004152CF" w:rsidRPr="000F58AD" w:rsidRDefault="004152CF" w:rsidP="004152CF">
      <w:pPr>
        <w:spacing w:after="0"/>
        <w:rPr>
          <w:rFonts w:ascii="Times New Roman" w:hAnsi="Times New Roman" w:cs="Times New Roman"/>
          <w:b/>
          <w:sz w:val="24"/>
          <w:szCs w:val="24"/>
        </w:rPr>
      </w:pPr>
      <w:r w:rsidRPr="000F58AD">
        <w:rPr>
          <w:rFonts w:ascii="Times New Roman" w:hAnsi="Times New Roman" w:cs="Times New Roman"/>
          <w:b/>
          <w:sz w:val="24"/>
          <w:szCs w:val="24"/>
        </w:rPr>
        <w:lastRenderedPageBreak/>
        <w:t xml:space="preserve">Table </w:t>
      </w:r>
      <w:r w:rsidR="00C90650" w:rsidRPr="000F58AD">
        <w:rPr>
          <w:rFonts w:ascii="Times New Roman" w:hAnsi="Times New Roman" w:cs="Times New Roman"/>
          <w:b/>
          <w:sz w:val="24"/>
          <w:szCs w:val="24"/>
        </w:rPr>
        <w:t>3</w:t>
      </w:r>
      <w:r w:rsidR="001D50E5" w:rsidRPr="000F58AD">
        <w:rPr>
          <w:rFonts w:ascii="Times New Roman" w:hAnsi="Times New Roman" w:cs="Times New Roman"/>
          <w:b/>
          <w:sz w:val="24"/>
          <w:szCs w:val="24"/>
        </w:rPr>
        <w:t>1</w:t>
      </w:r>
      <w:r w:rsidRPr="000F58AD">
        <w:rPr>
          <w:rFonts w:ascii="Times New Roman" w:hAnsi="Times New Roman" w:cs="Times New Roman"/>
          <w:b/>
          <w:sz w:val="24"/>
          <w:szCs w:val="24"/>
        </w:rPr>
        <w:t>: Budget Sub-</w:t>
      </w:r>
      <w:proofErr w:type="spellStart"/>
      <w:r w:rsidRPr="000F58AD">
        <w:rPr>
          <w:rFonts w:ascii="Times New Roman" w:hAnsi="Times New Roman" w:cs="Times New Roman"/>
          <w:b/>
          <w:sz w:val="24"/>
          <w:szCs w:val="24"/>
        </w:rPr>
        <w:t>Programme</w:t>
      </w:r>
      <w:proofErr w:type="spellEnd"/>
      <w:r w:rsidRPr="000F58AD">
        <w:rPr>
          <w:rFonts w:ascii="Times New Roman" w:hAnsi="Times New Roman" w:cs="Times New Roman"/>
          <w:b/>
          <w:sz w:val="24"/>
          <w:szCs w:val="24"/>
        </w:rPr>
        <w:t xml:space="preserve"> Results Statement</w:t>
      </w:r>
    </w:p>
    <w:tbl>
      <w:tblPr>
        <w:tblW w:w="10200" w:type="dxa"/>
        <w:tblLook w:val="04A0" w:firstRow="1" w:lastRow="0" w:firstColumn="1" w:lastColumn="0" w:noHBand="0" w:noVBand="1"/>
      </w:tblPr>
      <w:tblGrid>
        <w:gridCol w:w="1900"/>
        <w:gridCol w:w="1540"/>
        <w:gridCol w:w="960"/>
        <w:gridCol w:w="960"/>
        <w:gridCol w:w="960"/>
        <w:gridCol w:w="1260"/>
        <w:gridCol w:w="1360"/>
        <w:gridCol w:w="1260"/>
      </w:tblGrid>
      <w:tr w:rsidR="00CE2D85" w:rsidRPr="00CE2D85" w14:paraId="7EAE5D68" w14:textId="77777777" w:rsidTr="00CE2D85">
        <w:trPr>
          <w:trHeight w:val="315"/>
        </w:trPr>
        <w:tc>
          <w:tcPr>
            <w:tcW w:w="19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EB0D47"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Main Outputs</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6901A9"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Output Indicator</w:t>
            </w:r>
          </w:p>
        </w:tc>
        <w:tc>
          <w:tcPr>
            <w:tcW w:w="19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7171F5"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Past Years</w:t>
            </w:r>
          </w:p>
        </w:tc>
        <w:tc>
          <w:tcPr>
            <w:tcW w:w="4840" w:type="dxa"/>
            <w:gridSpan w:val="4"/>
            <w:tcBorders>
              <w:top w:val="single" w:sz="4" w:space="0" w:color="auto"/>
              <w:left w:val="nil"/>
              <w:bottom w:val="single" w:sz="4" w:space="0" w:color="auto"/>
              <w:right w:val="single" w:sz="4" w:space="0" w:color="auto"/>
            </w:tcBorders>
            <w:shd w:val="clear" w:color="auto" w:fill="auto"/>
            <w:noWrap/>
            <w:vAlign w:val="center"/>
            <w:hideMark/>
          </w:tcPr>
          <w:p w14:paraId="662D9B5E"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Projections</w:t>
            </w:r>
          </w:p>
        </w:tc>
      </w:tr>
      <w:tr w:rsidR="00CE2D85" w:rsidRPr="00CE2D85" w14:paraId="53FDA749" w14:textId="77777777" w:rsidTr="00CE2D85">
        <w:trPr>
          <w:trHeight w:val="315"/>
        </w:trPr>
        <w:tc>
          <w:tcPr>
            <w:tcW w:w="1900" w:type="dxa"/>
            <w:vMerge/>
            <w:tcBorders>
              <w:top w:val="single" w:sz="4" w:space="0" w:color="auto"/>
              <w:left w:val="single" w:sz="4" w:space="0" w:color="auto"/>
              <w:bottom w:val="single" w:sz="4" w:space="0" w:color="auto"/>
              <w:right w:val="single" w:sz="4" w:space="0" w:color="auto"/>
            </w:tcBorders>
            <w:vAlign w:val="center"/>
            <w:hideMark/>
          </w:tcPr>
          <w:p w14:paraId="02424D14"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540" w:type="dxa"/>
            <w:vMerge/>
            <w:tcBorders>
              <w:top w:val="single" w:sz="4" w:space="0" w:color="auto"/>
              <w:left w:val="single" w:sz="4" w:space="0" w:color="auto"/>
              <w:bottom w:val="single" w:sz="4" w:space="0" w:color="auto"/>
              <w:right w:val="single" w:sz="4" w:space="0" w:color="auto"/>
            </w:tcBorders>
            <w:vAlign w:val="center"/>
            <w:hideMark/>
          </w:tcPr>
          <w:p w14:paraId="4493BA21"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25850DD"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2020</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41232D10"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7D84A589"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Budget</w:t>
            </w:r>
          </w:p>
        </w:tc>
        <w:tc>
          <w:tcPr>
            <w:tcW w:w="1260" w:type="dxa"/>
            <w:tcBorders>
              <w:top w:val="nil"/>
              <w:left w:val="nil"/>
              <w:bottom w:val="single" w:sz="4" w:space="0" w:color="auto"/>
              <w:right w:val="single" w:sz="4" w:space="0" w:color="auto"/>
            </w:tcBorders>
            <w:shd w:val="clear" w:color="auto" w:fill="auto"/>
            <w:noWrap/>
            <w:vAlign w:val="center"/>
            <w:hideMark/>
          </w:tcPr>
          <w:p w14:paraId="64CF7A18"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 xml:space="preserve">Indicative </w:t>
            </w:r>
          </w:p>
        </w:tc>
        <w:tc>
          <w:tcPr>
            <w:tcW w:w="1360" w:type="dxa"/>
            <w:tcBorders>
              <w:top w:val="nil"/>
              <w:left w:val="nil"/>
              <w:bottom w:val="single" w:sz="4" w:space="0" w:color="auto"/>
              <w:right w:val="single" w:sz="4" w:space="0" w:color="auto"/>
            </w:tcBorders>
            <w:shd w:val="clear" w:color="auto" w:fill="auto"/>
            <w:noWrap/>
            <w:vAlign w:val="center"/>
            <w:hideMark/>
          </w:tcPr>
          <w:p w14:paraId="068BD858"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 xml:space="preserve">Indicative </w:t>
            </w:r>
          </w:p>
        </w:tc>
        <w:tc>
          <w:tcPr>
            <w:tcW w:w="1260" w:type="dxa"/>
            <w:tcBorders>
              <w:top w:val="nil"/>
              <w:left w:val="nil"/>
              <w:bottom w:val="single" w:sz="4" w:space="0" w:color="auto"/>
              <w:right w:val="single" w:sz="4" w:space="0" w:color="auto"/>
            </w:tcBorders>
            <w:shd w:val="clear" w:color="auto" w:fill="auto"/>
            <w:noWrap/>
            <w:vAlign w:val="center"/>
            <w:hideMark/>
          </w:tcPr>
          <w:p w14:paraId="3DF7517B"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Indicative</w:t>
            </w:r>
          </w:p>
        </w:tc>
      </w:tr>
      <w:tr w:rsidR="00CE2D85" w:rsidRPr="00CE2D85" w14:paraId="7EE7C4C6" w14:textId="77777777" w:rsidTr="00CE2D85">
        <w:trPr>
          <w:trHeight w:val="315"/>
        </w:trPr>
        <w:tc>
          <w:tcPr>
            <w:tcW w:w="1900" w:type="dxa"/>
            <w:vMerge/>
            <w:tcBorders>
              <w:top w:val="single" w:sz="4" w:space="0" w:color="auto"/>
              <w:left w:val="single" w:sz="4" w:space="0" w:color="auto"/>
              <w:bottom w:val="single" w:sz="4" w:space="0" w:color="auto"/>
              <w:right w:val="single" w:sz="4" w:space="0" w:color="auto"/>
            </w:tcBorders>
            <w:vAlign w:val="center"/>
            <w:hideMark/>
          </w:tcPr>
          <w:p w14:paraId="45077FEC"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540" w:type="dxa"/>
            <w:vMerge/>
            <w:tcBorders>
              <w:top w:val="single" w:sz="4" w:space="0" w:color="auto"/>
              <w:left w:val="single" w:sz="4" w:space="0" w:color="auto"/>
              <w:bottom w:val="single" w:sz="4" w:space="0" w:color="auto"/>
              <w:right w:val="single" w:sz="4" w:space="0" w:color="auto"/>
            </w:tcBorders>
            <w:vAlign w:val="center"/>
            <w:hideMark/>
          </w:tcPr>
          <w:p w14:paraId="4BC369DC"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22C0F0B2"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5EDE92FC"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1BB9C1D7"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c>
          <w:tcPr>
            <w:tcW w:w="1260" w:type="dxa"/>
            <w:tcBorders>
              <w:top w:val="nil"/>
              <w:left w:val="nil"/>
              <w:bottom w:val="single" w:sz="4" w:space="0" w:color="auto"/>
              <w:right w:val="single" w:sz="4" w:space="0" w:color="auto"/>
            </w:tcBorders>
            <w:shd w:val="clear" w:color="auto" w:fill="auto"/>
            <w:noWrap/>
            <w:vAlign w:val="center"/>
            <w:hideMark/>
          </w:tcPr>
          <w:p w14:paraId="404E04FC"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c>
          <w:tcPr>
            <w:tcW w:w="1360" w:type="dxa"/>
            <w:tcBorders>
              <w:top w:val="nil"/>
              <w:left w:val="nil"/>
              <w:bottom w:val="single" w:sz="4" w:space="0" w:color="auto"/>
              <w:right w:val="single" w:sz="4" w:space="0" w:color="auto"/>
            </w:tcBorders>
            <w:shd w:val="clear" w:color="auto" w:fill="auto"/>
            <w:noWrap/>
            <w:vAlign w:val="center"/>
            <w:hideMark/>
          </w:tcPr>
          <w:p w14:paraId="0C221403"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c>
          <w:tcPr>
            <w:tcW w:w="1260" w:type="dxa"/>
            <w:tcBorders>
              <w:top w:val="nil"/>
              <w:left w:val="nil"/>
              <w:bottom w:val="single" w:sz="4" w:space="0" w:color="auto"/>
              <w:right w:val="single" w:sz="4" w:space="0" w:color="auto"/>
            </w:tcBorders>
            <w:shd w:val="clear" w:color="auto" w:fill="auto"/>
            <w:noWrap/>
            <w:vAlign w:val="center"/>
            <w:hideMark/>
          </w:tcPr>
          <w:p w14:paraId="1266701D"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r>
      <w:tr w:rsidR="00CE2D85" w:rsidRPr="00CE2D85" w14:paraId="336CE20F" w14:textId="77777777" w:rsidTr="00CE2D85">
        <w:trPr>
          <w:trHeight w:val="315"/>
        </w:trPr>
        <w:tc>
          <w:tcPr>
            <w:tcW w:w="1900" w:type="dxa"/>
            <w:vMerge/>
            <w:tcBorders>
              <w:top w:val="single" w:sz="4" w:space="0" w:color="auto"/>
              <w:left w:val="single" w:sz="4" w:space="0" w:color="auto"/>
              <w:bottom w:val="single" w:sz="4" w:space="0" w:color="auto"/>
              <w:right w:val="single" w:sz="4" w:space="0" w:color="auto"/>
            </w:tcBorders>
            <w:vAlign w:val="center"/>
            <w:hideMark/>
          </w:tcPr>
          <w:p w14:paraId="1C74E1A2"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540" w:type="dxa"/>
            <w:vMerge/>
            <w:tcBorders>
              <w:top w:val="single" w:sz="4" w:space="0" w:color="auto"/>
              <w:left w:val="single" w:sz="4" w:space="0" w:color="auto"/>
              <w:bottom w:val="single" w:sz="4" w:space="0" w:color="auto"/>
              <w:right w:val="single" w:sz="4" w:space="0" w:color="auto"/>
            </w:tcBorders>
            <w:vAlign w:val="center"/>
            <w:hideMark/>
          </w:tcPr>
          <w:p w14:paraId="4B00C783"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77F2C740"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vMerge/>
            <w:tcBorders>
              <w:top w:val="nil"/>
              <w:left w:val="single" w:sz="4" w:space="0" w:color="auto"/>
              <w:bottom w:val="single" w:sz="4" w:space="0" w:color="auto"/>
              <w:right w:val="single" w:sz="4" w:space="0" w:color="auto"/>
            </w:tcBorders>
            <w:vAlign w:val="center"/>
            <w:hideMark/>
          </w:tcPr>
          <w:p w14:paraId="37D2DA36"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nil"/>
              <w:right w:val="single" w:sz="4" w:space="0" w:color="auto"/>
            </w:tcBorders>
            <w:shd w:val="clear" w:color="auto" w:fill="auto"/>
            <w:noWrap/>
            <w:vAlign w:val="center"/>
            <w:hideMark/>
          </w:tcPr>
          <w:p w14:paraId="2F0A1C1D"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2022</w:t>
            </w:r>
          </w:p>
        </w:tc>
        <w:tc>
          <w:tcPr>
            <w:tcW w:w="1260" w:type="dxa"/>
            <w:tcBorders>
              <w:top w:val="nil"/>
              <w:left w:val="nil"/>
              <w:bottom w:val="nil"/>
              <w:right w:val="single" w:sz="4" w:space="0" w:color="auto"/>
            </w:tcBorders>
            <w:shd w:val="clear" w:color="auto" w:fill="auto"/>
            <w:noWrap/>
            <w:vAlign w:val="center"/>
            <w:hideMark/>
          </w:tcPr>
          <w:p w14:paraId="31E55DDA"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2023</w:t>
            </w:r>
          </w:p>
        </w:tc>
        <w:tc>
          <w:tcPr>
            <w:tcW w:w="1360" w:type="dxa"/>
            <w:tcBorders>
              <w:top w:val="nil"/>
              <w:left w:val="nil"/>
              <w:bottom w:val="nil"/>
              <w:right w:val="single" w:sz="4" w:space="0" w:color="auto"/>
            </w:tcBorders>
            <w:shd w:val="clear" w:color="auto" w:fill="auto"/>
            <w:noWrap/>
            <w:vAlign w:val="center"/>
            <w:hideMark/>
          </w:tcPr>
          <w:p w14:paraId="474E3B74"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2024</w:t>
            </w:r>
          </w:p>
        </w:tc>
        <w:tc>
          <w:tcPr>
            <w:tcW w:w="1260" w:type="dxa"/>
            <w:tcBorders>
              <w:top w:val="nil"/>
              <w:left w:val="nil"/>
              <w:bottom w:val="nil"/>
              <w:right w:val="single" w:sz="4" w:space="0" w:color="auto"/>
            </w:tcBorders>
            <w:shd w:val="clear" w:color="auto" w:fill="auto"/>
            <w:noWrap/>
            <w:vAlign w:val="center"/>
            <w:hideMark/>
          </w:tcPr>
          <w:p w14:paraId="1F4BA104"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2025</w:t>
            </w:r>
          </w:p>
        </w:tc>
      </w:tr>
      <w:tr w:rsidR="00CE2D85" w:rsidRPr="00CE2D85" w14:paraId="156B0EFF" w14:textId="77777777" w:rsidTr="00CE2D85">
        <w:trPr>
          <w:trHeight w:val="120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29177D"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 xml:space="preserve">Entrepreneurship development </w:t>
            </w:r>
            <w:proofErr w:type="spellStart"/>
            <w:r w:rsidRPr="00CE2D85">
              <w:rPr>
                <w:rFonts w:ascii="Times New Roman" w:eastAsia="Times New Roman" w:hAnsi="Times New Roman" w:cs="Times New Roman"/>
                <w:color w:val="000000"/>
                <w:sz w:val="24"/>
                <w:szCs w:val="24"/>
              </w:rPr>
              <w:t>programmes</w:t>
            </w:r>
            <w:proofErr w:type="spellEnd"/>
            <w:r w:rsidRPr="00CE2D85">
              <w:rPr>
                <w:rFonts w:ascii="Times New Roman" w:eastAsia="Times New Roman" w:hAnsi="Times New Roman" w:cs="Times New Roman"/>
                <w:color w:val="000000"/>
                <w:sz w:val="24"/>
                <w:szCs w:val="24"/>
              </w:rPr>
              <w:t xml:space="preserve"> organized</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0A76FF8A"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No. of persons trained</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235FE9E"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32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C75B0B1"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40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A08401C"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120</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990226C"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120</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2985888A"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120</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D3E0FE"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120</w:t>
            </w:r>
          </w:p>
        </w:tc>
      </w:tr>
      <w:tr w:rsidR="00CE2D85" w:rsidRPr="00CE2D85" w14:paraId="10E0E922" w14:textId="77777777" w:rsidTr="00CE2D85">
        <w:trPr>
          <w:trHeight w:val="1500"/>
        </w:trPr>
        <w:tc>
          <w:tcPr>
            <w:tcW w:w="1900" w:type="dxa"/>
            <w:tcBorders>
              <w:top w:val="nil"/>
              <w:left w:val="single" w:sz="4" w:space="0" w:color="auto"/>
              <w:bottom w:val="single" w:sz="4" w:space="0" w:color="auto"/>
              <w:right w:val="single" w:sz="4" w:space="0" w:color="auto"/>
            </w:tcBorders>
            <w:shd w:val="clear" w:color="auto" w:fill="auto"/>
            <w:vAlign w:val="center"/>
            <w:hideMark/>
          </w:tcPr>
          <w:p w14:paraId="472B123F"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Trade fairs &amp; exhibition shows for local businesses organized</w:t>
            </w:r>
          </w:p>
        </w:tc>
        <w:tc>
          <w:tcPr>
            <w:tcW w:w="1540" w:type="dxa"/>
            <w:tcBorders>
              <w:top w:val="nil"/>
              <w:left w:val="nil"/>
              <w:bottom w:val="single" w:sz="4" w:space="0" w:color="auto"/>
              <w:right w:val="single" w:sz="4" w:space="0" w:color="auto"/>
            </w:tcBorders>
            <w:shd w:val="clear" w:color="auto" w:fill="auto"/>
            <w:vAlign w:val="center"/>
            <w:hideMark/>
          </w:tcPr>
          <w:p w14:paraId="5A67E1E9"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No. of trade fairs organized</w:t>
            </w:r>
          </w:p>
        </w:tc>
        <w:tc>
          <w:tcPr>
            <w:tcW w:w="960" w:type="dxa"/>
            <w:tcBorders>
              <w:top w:val="nil"/>
              <w:left w:val="nil"/>
              <w:bottom w:val="single" w:sz="4" w:space="0" w:color="auto"/>
              <w:right w:val="single" w:sz="4" w:space="0" w:color="auto"/>
            </w:tcBorders>
            <w:shd w:val="clear" w:color="auto" w:fill="auto"/>
            <w:vAlign w:val="center"/>
            <w:hideMark/>
          </w:tcPr>
          <w:p w14:paraId="5E529E7B"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2296B1AC"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vAlign w:val="center"/>
            <w:hideMark/>
          </w:tcPr>
          <w:p w14:paraId="0A2AD6EC"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2</w:t>
            </w:r>
          </w:p>
        </w:tc>
        <w:tc>
          <w:tcPr>
            <w:tcW w:w="1260" w:type="dxa"/>
            <w:tcBorders>
              <w:top w:val="nil"/>
              <w:left w:val="nil"/>
              <w:bottom w:val="single" w:sz="4" w:space="0" w:color="auto"/>
              <w:right w:val="single" w:sz="4" w:space="0" w:color="auto"/>
            </w:tcBorders>
            <w:shd w:val="clear" w:color="auto" w:fill="auto"/>
            <w:vAlign w:val="center"/>
            <w:hideMark/>
          </w:tcPr>
          <w:p w14:paraId="2883E17F"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2</w:t>
            </w:r>
          </w:p>
        </w:tc>
        <w:tc>
          <w:tcPr>
            <w:tcW w:w="1360" w:type="dxa"/>
            <w:tcBorders>
              <w:top w:val="nil"/>
              <w:left w:val="nil"/>
              <w:bottom w:val="single" w:sz="4" w:space="0" w:color="auto"/>
              <w:right w:val="single" w:sz="4" w:space="0" w:color="auto"/>
            </w:tcBorders>
            <w:shd w:val="clear" w:color="auto" w:fill="auto"/>
            <w:vAlign w:val="center"/>
            <w:hideMark/>
          </w:tcPr>
          <w:p w14:paraId="666E7CBB"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2</w:t>
            </w:r>
          </w:p>
        </w:tc>
        <w:tc>
          <w:tcPr>
            <w:tcW w:w="1260" w:type="dxa"/>
            <w:tcBorders>
              <w:top w:val="nil"/>
              <w:left w:val="nil"/>
              <w:bottom w:val="single" w:sz="4" w:space="0" w:color="auto"/>
              <w:right w:val="single" w:sz="4" w:space="0" w:color="auto"/>
            </w:tcBorders>
            <w:shd w:val="clear" w:color="auto" w:fill="auto"/>
            <w:vAlign w:val="center"/>
            <w:hideMark/>
          </w:tcPr>
          <w:p w14:paraId="37B40998"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2</w:t>
            </w:r>
          </w:p>
        </w:tc>
      </w:tr>
    </w:tbl>
    <w:p w14:paraId="089980A4" w14:textId="7017A088" w:rsidR="000F58AD" w:rsidRDefault="000F58AD" w:rsidP="004152CF">
      <w:pPr>
        <w:spacing w:after="0"/>
        <w:rPr>
          <w:b/>
        </w:rPr>
      </w:pPr>
    </w:p>
    <w:p w14:paraId="15EF6154" w14:textId="1B758798" w:rsidR="000F58AD" w:rsidRDefault="000F58AD" w:rsidP="004152CF">
      <w:pPr>
        <w:spacing w:after="0"/>
        <w:rPr>
          <w:b/>
        </w:rPr>
      </w:pPr>
    </w:p>
    <w:p w14:paraId="3E059643" w14:textId="4EB617B8" w:rsidR="004152CF" w:rsidRPr="000F58AD" w:rsidRDefault="004152CF" w:rsidP="00C767F7">
      <w:pPr>
        <w:pStyle w:val="ListParagraph"/>
        <w:numPr>
          <w:ilvl w:val="0"/>
          <w:numId w:val="41"/>
        </w:numPr>
        <w:rPr>
          <w:rFonts w:ascii="Times New Roman" w:hAnsi="Times New Roman" w:cs="Times New Roman"/>
          <w:b/>
          <w:bCs/>
          <w:sz w:val="24"/>
          <w:szCs w:val="24"/>
        </w:rPr>
      </w:pPr>
      <w:r w:rsidRPr="000F58AD">
        <w:rPr>
          <w:rFonts w:ascii="Times New Roman" w:hAnsi="Times New Roman" w:cs="Times New Roman"/>
          <w:b/>
          <w:bCs/>
          <w:sz w:val="24"/>
          <w:szCs w:val="24"/>
        </w:rPr>
        <w:t>Budget Sub-Programme Standardized Operations and Projects</w:t>
      </w:r>
    </w:p>
    <w:p w14:paraId="77626A0B" w14:textId="6BE9289A" w:rsidR="004152CF" w:rsidRDefault="00CE4971" w:rsidP="004152CF">
      <w:pPr>
        <w:spacing w:after="0"/>
        <w:rPr>
          <w:rFonts w:ascii="Times New Roman" w:eastAsia="Times New Roman" w:hAnsi="Times New Roman" w:cs="Times New Roman"/>
          <w:sz w:val="24"/>
          <w:szCs w:val="24"/>
          <w:lang w:val="en-GB"/>
        </w:rPr>
      </w:pPr>
      <w:r>
        <w:rPr>
          <w:rFonts w:eastAsia="Times New Roman" w:cs="Arial"/>
          <w:szCs w:val="24"/>
          <w:lang w:val="en-GB"/>
        </w:rPr>
        <w:t xml:space="preserve">           </w:t>
      </w:r>
      <w:r w:rsidRPr="00CE4971">
        <w:rPr>
          <w:rFonts w:ascii="Times New Roman" w:eastAsia="Times New Roman" w:hAnsi="Times New Roman" w:cs="Times New Roman"/>
          <w:sz w:val="24"/>
          <w:szCs w:val="24"/>
          <w:lang w:val="en-GB"/>
        </w:rPr>
        <w:t>The table lists the main Operations and projects to be undertaken by the sub-programme</w:t>
      </w:r>
      <w:r>
        <w:rPr>
          <w:rFonts w:ascii="Times New Roman" w:eastAsia="Times New Roman" w:hAnsi="Times New Roman" w:cs="Times New Roman"/>
          <w:sz w:val="24"/>
          <w:szCs w:val="24"/>
          <w:lang w:val="en-GB"/>
        </w:rPr>
        <w:t>.</w:t>
      </w:r>
    </w:p>
    <w:p w14:paraId="6AC784C5" w14:textId="77777777" w:rsidR="00CE4971" w:rsidRPr="00CE4971" w:rsidRDefault="00CE4971" w:rsidP="004152CF">
      <w:pPr>
        <w:spacing w:after="0"/>
        <w:rPr>
          <w:rFonts w:ascii="Times New Roman" w:hAnsi="Times New Roman" w:cs="Times New Roman"/>
          <w:sz w:val="24"/>
          <w:szCs w:val="24"/>
        </w:rPr>
      </w:pPr>
    </w:p>
    <w:p w14:paraId="158B22CE" w14:textId="77777777" w:rsidR="004152CF" w:rsidRPr="00CE4971" w:rsidRDefault="004152CF" w:rsidP="004152CF">
      <w:pPr>
        <w:pStyle w:val="ListParagraph"/>
        <w:spacing w:after="0"/>
        <w:rPr>
          <w:rFonts w:ascii="Times New Roman" w:hAnsi="Times New Roman" w:cs="Times New Roman"/>
          <w:b/>
          <w:sz w:val="24"/>
          <w:szCs w:val="24"/>
        </w:rPr>
      </w:pPr>
      <w:r w:rsidRPr="00CE4971">
        <w:rPr>
          <w:rFonts w:ascii="Times New Roman" w:hAnsi="Times New Roman" w:cs="Times New Roman"/>
          <w:b/>
          <w:sz w:val="24"/>
          <w:szCs w:val="24"/>
        </w:rPr>
        <w:t xml:space="preserve">Table </w:t>
      </w:r>
      <w:r w:rsidR="00C90650" w:rsidRPr="00CE4971">
        <w:rPr>
          <w:rFonts w:ascii="Times New Roman" w:hAnsi="Times New Roman" w:cs="Times New Roman"/>
          <w:b/>
          <w:sz w:val="24"/>
          <w:szCs w:val="24"/>
        </w:rPr>
        <w:t>3</w:t>
      </w:r>
      <w:r w:rsidR="001D50E5" w:rsidRPr="00CE4971">
        <w:rPr>
          <w:rFonts w:ascii="Times New Roman" w:hAnsi="Times New Roman" w:cs="Times New Roman"/>
          <w:b/>
          <w:sz w:val="24"/>
          <w:szCs w:val="24"/>
        </w:rPr>
        <w:t>2</w:t>
      </w:r>
      <w:r w:rsidRPr="00CE4971">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4152CF" w:rsidRPr="00CE4971" w14:paraId="0025B7E4" w14:textId="77777777" w:rsidTr="00CE4971">
        <w:tc>
          <w:tcPr>
            <w:tcW w:w="4346" w:type="dxa"/>
          </w:tcPr>
          <w:p w14:paraId="15C30797" w14:textId="77777777" w:rsidR="004152CF" w:rsidRPr="00CE4971" w:rsidRDefault="004152CF" w:rsidP="0011465B">
            <w:pPr>
              <w:jc w:val="center"/>
              <w:rPr>
                <w:rFonts w:ascii="Times New Roman" w:hAnsi="Times New Roman" w:cs="Times New Roman"/>
                <w:b/>
                <w:sz w:val="24"/>
                <w:szCs w:val="24"/>
              </w:rPr>
            </w:pPr>
            <w:r w:rsidRPr="00CE4971">
              <w:rPr>
                <w:rFonts w:ascii="Times New Roman" w:hAnsi="Times New Roman" w:cs="Times New Roman"/>
                <w:b/>
                <w:sz w:val="24"/>
                <w:szCs w:val="24"/>
              </w:rPr>
              <w:t>Standardized Operations</w:t>
            </w:r>
          </w:p>
        </w:tc>
        <w:tc>
          <w:tcPr>
            <w:tcW w:w="4199" w:type="dxa"/>
          </w:tcPr>
          <w:p w14:paraId="7606DBA8" w14:textId="77777777" w:rsidR="004152CF" w:rsidRPr="00CE4971" w:rsidRDefault="004152CF" w:rsidP="0011465B">
            <w:pPr>
              <w:jc w:val="center"/>
              <w:rPr>
                <w:rFonts w:ascii="Times New Roman" w:hAnsi="Times New Roman" w:cs="Times New Roman"/>
                <w:b/>
                <w:sz w:val="24"/>
                <w:szCs w:val="24"/>
              </w:rPr>
            </w:pPr>
            <w:r w:rsidRPr="00CE4971">
              <w:rPr>
                <w:rFonts w:ascii="Times New Roman" w:hAnsi="Times New Roman" w:cs="Times New Roman"/>
                <w:b/>
                <w:sz w:val="24"/>
                <w:szCs w:val="24"/>
              </w:rPr>
              <w:t>Standardized Projects</w:t>
            </w:r>
          </w:p>
        </w:tc>
      </w:tr>
      <w:tr w:rsidR="00CE4971" w:rsidRPr="00CE4971" w14:paraId="76691549" w14:textId="77777777" w:rsidTr="00CE4971">
        <w:tc>
          <w:tcPr>
            <w:tcW w:w="4346" w:type="dxa"/>
          </w:tcPr>
          <w:p w14:paraId="7D52A7D9" w14:textId="77777777" w:rsidR="00CE4971" w:rsidRDefault="00CE4971" w:rsidP="00CE4971">
            <w:pPr>
              <w:rPr>
                <w:rFonts w:ascii="Times New Roman" w:hAnsi="Times New Roman" w:cs="Times New Roman"/>
                <w:b/>
                <w:bCs/>
                <w:sz w:val="24"/>
                <w:szCs w:val="24"/>
              </w:rPr>
            </w:pPr>
            <w:r w:rsidRPr="005D4F95">
              <w:rPr>
                <w:rFonts w:ascii="Times New Roman" w:hAnsi="Times New Roman" w:cs="Times New Roman"/>
                <w:b/>
                <w:bCs/>
                <w:sz w:val="24"/>
                <w:szCs w:val="24"/>
              </w:rPr>
              <w:t>Promotion of Small, Medium and Large scale enterprise</w:t>
            </w:r>
          </w:p>
          <w:p w14:paraId="420C630B" w14:textId="4A010908" w:rsidR="005D4F95" w:rsidRPr="005D4F95" w:rsidRDefault="005D4F95" w:rsidP="00CE4971">
            <w:pPr>
              <w:rPr>
                <w:rFonts w:ascii="Times New Roman" w:hAnsi="Times New Roman" w:cs="Times New Roman"/>
                <w:b/>
                <w:bCs/>
                <w:sz w:val="24"/>
                <w:szCs w:val="24"/>
              </w:rPr>
            </w:pPr>
            <w:r w:rsidRPr="005D4F95">
              <w:rPr>
                <w:rFonts w:ascii="Times New Roman" w:hAnsi="Times New Roman" w:cs="Times New Roman"/>
                <w:sz w:val="24"/>
                <w:szCs w:val="24"/>
              </w:rPr>
              <w:t xml:space="preserve">Facilitation of business registration, </w:t>
            </w:r>
            <w:r w:rsidRPr="005D4F95">
              <w:rPr>
                <w:rFonts w:ascii="Times New Roman" w:hAnsi="Times New Roman" w:cs="Times New Roman"/>
                <w:sz w:val="24"/>
                <w:szCs w:val="24"/>
              </w:rPr>
              <w:t>linking of SMEs to credit facilities, training and skill development</w:t>
            </w:r>
            <w:r w:rsidRPr="005D4F95">
              <w:rPr>
                <w:rFonts w:ascii="Times New Roman" w:hAnsi="Times New Roman" w:cs="Times New Roman"/>
                <w:sz w:val="24"/>
                <w:szCs w:val="24"/>
              </w:rPr>
              <w:t>, etc</w:t>
            </w:r>
          </w:p>
        </w:tc>
        <w:tc>
          <w:tcPr>
            <w:tcW w:w="4199" w:type="dxa"/>
          </w:tcPr>
          <w:p w14:paraId="70408632" w14:textId="77777777" w:rsidR="00CE4971" w:rsidRPr="00CE4971" w:rsidRDefault="00CE4971" w:rsidP="00CE4971">
            <w:pPr>
              <w:rPr>
                <w:rFonts w:ascii="Times New Roman" w:hAnsi="Times New Roman" w:cs="Times New Roman"/>
                <w:sz w:val="24"/>
                <w:szCs w:val="24"/>
              </w:rPr>
            </w:pPr>
          </w:p>
        </w:tc>
      </w:tr>
      <w:tr w:rsidR="00CE4971" w:rsidRPr="00CE4971" w14:paraId="5F0AA820" w14:textId="77777777" w:rsidTr="00CE4971">
        <w:tc>
          <w:tcPr>
            <w:tcW w:w="4346" w:type="dxa"/>
          </w:tcPr>
          <w:p w14:paraId="0021F60E" w14:textId="77777777" w:rsidR="00CE4971" w:rsidRPr="00013AD8" w:rsidRDefault="00CE4971" w:rsidP="00CE4971">
            <w:pPr>
              <w:rPr>
                <w:rFonts w:ascii="Times New Roman" w:hAnsi="Times New Roman" w:cs="Times New Roman"/>
                <w:b/>
                <w:bCs/>
                <w:sz w:val="24"/>
                <w:szCs w:val="24"/>
              </w:rPr>
            </w:pPr>
            <w:r w:rsidRPr="00013AD8">
              <w:rPr>
                <w:rFonts w:ascii="Times New Roman" w:hAnsi="Times New Roman" w:cs="Times New Roman"/>
                <w:b/>
                <w:bCs/>
                <w:sz w:val="24"/>
                <w:szCs w:val="24"/>
              </w:rPr>
              <w:t>Trade development and promotion</w:t>
            </w:r>
          </w:p>
          <w:p w14:paraId="1FDAF5E3" w14:textId="55AA2140" w:rsidR="005D4F95" w:rsidRPr="00013AD8" w:rsidRDefault="005D4F95" w:rsidP="005D4F95">
            <w:pPr>
              <w:rPr>
                <w:rFonts w:ascii="Times New Roman" w:hAnsi="Times New Roman" w:cs="Times New Roman"/>
                <w:sz w:val="24"/>
                <w:szCs w:val="24"/>
              </w:rPr>
            </w:pPr>
            <w:r w:rsidRPr="00013AD8">
              <w:rPr>
                <w:rFonts w:ascii="Times New Roman" w:hAnsi="Times New Roman" w:cs="Times New Roman"/>
                <w:sz w:val="24"/>
                <w:szCs w:val="24"/>
              </w:rPr>
              <w:t>E</w:t>
            </w:r>
            <w:r w:rsidRPr="00013AD8">
              <w:rPr>
                <w:rFonts w:ascii="Times New Roman" w:hAnsi="Times New Roman" w:cs="Times New Roman"/>
                <w:sz w:val="24"/>
                <w:szCs w:val="24"/>
              </w:rPr>
              <w:t>xhibition and trade fairs</w:t>
            </w:r>
            <w:r w:rsidR="00013AD8" w:rsidRPr="00013AD8">
              <w:rPr>
                <w:rFonts w:ascii="Times New Roman" w:hAnsi="Times New Roman" w:cs="Times New Roman"/>
                <w:sz w:val="24"/>
                <w:szCs w:val="24"/>
              </w:rPr>
              <w:t>, etc</w:t>
            </w:r>
          </w:p>
        </w:tc>
        <w:tc>
          <w:tcPr>
            <w:tcW w:w="4199" w:type="dxa"/>
          </w:tcPr>
          <w:p w14:paraId="2E17B86B" w14:textId="77777777" w:rsidR="00CE4971" w:rsidRPr="00CE4971" w:rsidRDefault="00CE4971" w:rsidP="00CE4971">
            <w:pPr>
              <w:rPr>
                <w:rFonts w:ascii="Times New Roman" w:hAnsi="Times New Roman" w:cs="Times New Roman"/>
                <w:sz w:val="24"/>
                <w:szCs w:val="24"/>
              </w:rPr>
            </w:pPr>
          </w:p>
        </w:tc>
      </w:tr>
      <w:tr w:rsidR="00CE4971" w:rsidRPr="00CE4971" w14:paraId="4D555EDE" w14:textId="77777777" w:rsidTr="00CE4971">
        <w:tc>
          <w:tcPr>
            <w:tcW w:w="4346" w:type="dxa"/>
          </w:tcPr>
          <w:p w14:paraId="691DCD1B" w14:textId="77777777" w:rsidR="00CE4971" w:rsidRDefault="0022091B" w:rsidP="00CE4971">
            <w:pPr>
              <w:rPr>
                <w:rFonts w:ascii="Times New Roman" w:hAnsi="Times New Roman" w:cs="Times New Roman"/>
                <w:b/>
                <w:bCs/>
                <w:sz w:val="24"/>
                <w:szCs w:val="24"/>
              </w:rPr>
            </w:pPr>
            <w:r w:rsidRPr="00013AD8">
              <w:rPr>
                <w:rFonts w:ascii="Times New Roman" w:hAnsi="Times New Roman" w:cs="Times New Roman"/>
                <w:b/>
                <w:bCs/>
                <w:sz w:val="24"/>
                <w:szCs w:val="24"/>
              </w:rPr>
              <w:t>Development and promotion of tourism potentials</w:t>
            </w:r>
          </w:p>
          <w:p w14:paraId="36E0C9DD" w14:textId="1EC5BF79" w:rsidR="00013AD8" w:rsidRPr="00013AD8" w:rsidRDefault="00013AD8" w:rsidP="00CE4971">
            <w:pPr>
              <w:rPr>
                <w:rFonts w:ascii="Times New Roman" w:hAnsi="Times New Roman" w:cs="Times New Roman"/>
                <w:b/>
                <w:bCs/>
                <w:sz w:val="24"/>
                <w:szCs w:val="24"/>
              </w:rPr>
            </w:pPr>
            <w:r w:rsidRPr="00013AD8">
              <w:rPr>
                <w:rFonts w:ascii="Times New Roman" w:hAnsi="Times New Roman" w:cs="Times New Roman"/>
                <w:sz w:val="24"/>
                <w:szCs w:val="24"/>
              </w:rPr>
              <w:t>S</w:t>
            </w:r>
            <w:r w:rsidRPr="00013AD8">
              <w:rPr>
                <w:rFonts w:ascii="Times New Roman" w:hAnsi="Times New Roman" w:cs="Times New Roman"/>
                <w:sz w:val="24"/>
                <w:szCs w:val="24"/>
              </w:rPr>
              <w:t xml:space="preserve">ecuring of </w:t>
            </w:r>
            <w:r w:rsidRPr="00013AD8">
              <w:rPr>
                <w:rFonts w:ascii="Times New Roman" w:hAnsi="Times New Roman" w:cs="Times New Roman"/>
                <w:sz w:val="24"/>
                <w:szCs w:val="24"/>
              </w:rPr>
              <w:t xml:space="preserve">tourist </w:t>
            </w:r>
            <w:r w:rsidRPr="00013AD8">
              <w:rPr>
                <w:rFonts w:ascii="Times New Roman" w:hAnsi="Times New Roman" w:cs="Times New Roman"/>
                <w:sz w:val="24"/>
                <w:szCs w:val="24"/>
              </w:rPr>
              <w:t>site</w:t>
            </w:r>
            <w:r w:rsidRPr="00013AD8">
              <w:rPr>
                <w:rFonts w:ascii="Times New Roman" w:hAnsi="Times New Roman" w:cs="Times New Roman"/>
                <w:sz w:val="24"/>
                <w:szCs w:val="24"/>
              </w:rPr>
              <w:t>s</w:t>
            </w:r>
            <w:r w:rsidRPr="00013AD8">
              <w:rPr>
                <w:rFonts w:ascii="Times New Roman" w:hAnsi="Times New Roman" w:cs="Times New Roman"/>
                <w:sz w:val="24"/>
                <w:szCs w:val="24"/>
              </w:rPr>
              <w:t>, upgrading/construction of facilities</w:t>
            </w:r>
            <w:r w:rsidRPr="00013AD8">
              <w:rPr>
                <w:rFonts w:ascii="Times New Roman" w:hAnsi="Times New Roman" w:cs="Times New Roman"/>
                <w:sz w:val="24"/>
                <w:szCs w:val="24"/>
              </w:rPr>
              <w:t>, etc</w:t>
            </w:r>
          </w:p>
        </w:tc>
        <w:tc>
          <w:tcPr>
            <w:tcW w:w="4199" w:type="dxa"/>
          </w:tcPr>
          <w:p w14:paraId="68ACEEE3" w14:textId="77777777" w:rsidR="00CE4971" w:rsidRPr="00CE4971" w:rsidRDefault="00CE4971" w:rsidP="00CE4971">
            <w:pPr>
              <w:rPr>
                <w:rFonts w:ascii="Times New Roman" w:hAnsi="Times New Roman" w:cs="Times New Roman"/>
                <w:sz w:val="24"/>
                <w:szCs w:val="24"/>
              </w:rPr>
            </w:pPr>
          </w:p>
        </w:tc>
      </w:tr>
    </w:tbl>
    <w:p w14:paraId="5F2553C5" w14:textId="77777777" w:rsidR="004152CF" w:rsidRPr="00D36047" w:rsidRDefault="004152CF" w:rsidP="004152CF">
      <w:pPr>
        <w:spacing w:after="0"/>
        <w:rPr>
          <w:rFonts w:ascii="Arial" w:hAnsi="Arial" w:cs="Arial"/>
          <w:sz w:val="24"/>
          <w:szCs w:val="24"/>
        </w:rPr>
      </w:pPr>
    </w:p>
    <w:p w14:paraId="360BA6B3" w14:textId="77777777" w:rsidR="00010D27" w:rsidRDefault="00010D27">
      <w:pPr>
        <w:spacing w:after="160" w:line="259" w:lineRule="auto"/>
        <w:rPr>
          <w:rFonts w:ascii="Arial" w:hAnsi="Arial" w:cs="Arial"/>
          <w:sz w:val="24"/>
          <w:szCs w:val="24"/>
        </w:rPr>
      </w:pPr>
      <w:r>
        <w:rPr>
          <w:rFonts w:ascii="Arial" w:hAnsi="Arial" w:cs="Arial"/>
          <w:sz w:val="24"/>
          <w:szCs w:val="24"/>
        </w:rPr>
        <w:br w:type="page"/>
      </w:r>
    </w:p>
    <w:p w14:paraId="7806FDB6" w14:textId="6B3CD31C" w:rsidR="00010D27" w:rsidRPr="00CE4971" w:rsidRDefault="00010D27" w:rsidP="00CE4971">
      <w:pPr>
        <w:spacing w:after="0" w:line="360" w:lineRule="auto"/>
        <w:jc w:val="both"/>
        <w:rPr>
          <w:rFonts w:ascii="Times New Roman" w:hAnsi="Times New Roman" w:cs="Times New Roman"/>
          <w:b/>
          <w:sz w:val="24"/>
          <w:szCs w:val="24"/>
        </w:rPr>
      </w:pPr>
      <w:r w:rsidRPr="00CE4971">
        <w:rPr>
          <w:rFonts w:ascii="Times New Roman" w:hAnsi="Times New Roman" w:cs="Times New Roman"/>
          <w:b/>
          <w:sz w:val="24"/>
          <w:szCs w:val="24"/>
        </w:rPr>
        <w:lastRenderedPageBreak/>
        <w:t xml:space="preserve">SUB-PROGRAMME </w:t>
      </w:r>
      <w:r w:rsidR="0052690B" w:rsidRPr="00CE4971">
        <w:rPr>
          <w:rFonts w:ascii="Times New Roman" w:hAnsi="Times New Roman" w:cs="Times New Roman"/>
          <w:b/>
          <w:sz w:val="24"/>
          <w:szCs w:val="24"/>
        </w:rPr>
        <w:t>4</w:t>
      </w:r>
      <w:r w:rsidRPr="00CE4971">
        <w:rPr>
          <w:rFonts w:ascii="Times New Roman" w:hAnsi="Times New Roman" w:cs="Times New Roman"/>
          <w:b/>
          <w:sz w:val="24"/>
          <w:szCs w:val="24"/>
        </w:rPr>
        <w:t>.2 Agricultural Services and Management</w:t>
      </w:r>
    </w:p>
    <w:p w14:paraId="0097BFF1" w14:textId="77777777" w:rsidR="00CE4971" w:rsidRPr="00CE4971" w:rsidRDefault="00CE4971" w:rsidP="00C767F7">
      <w:pPr>
        <w:pStyle w:val="ListParagraph"/>
        <w:numPr>
          <w:ilvl w:val="0"/>
          <w:numId w:val="46"/>
        </w:numPr>
        <w:spacing w:after="0" w:line="360" w:lineRule="auto"/>
        <w:ind w:left="0" w:firstLine="0"/>
        <w:jc w:val="both"/>
        <w:rPr>
          <w:rFonts w:ascii="Times New Roman" w:hAnsi="Times New Roman" w:cs="Times New Roman"/>
          <w:b/>
          <w:sz w:val="24"/>
          <w:szCs w:val="24"/>
        </w:rPr>
      </w:pPr>
      <w:r w:rsidRPr="00CE4971">
        <w:rPr>
          <w:rFonts w:ascii="Times New Roman" w:hAnsi="Times New Roman" w:cs="Times New Roman"/>
          <w:b/>
          <w:sz w:val="24"/>
          <w:szCs w:val="24"/>
        </w:rPr>
        <w:t>Budget Sub-Programme Objective</w:t>
      </w:r>
    </w:p>
    <w:p w14:paraId="3C9E4F35" w14:textId="2D18CA58" w:rsidR="00CE4971" w:rsidRPr="00CE4971" w:rsidRDefault="00CE4971" w:rsidP="00C767F7">
      <w:pPr>
        <w:pStyle w:val="ListParagraph"/>
        <w:numPr>
          <w:ilvl w:val="0"/>
          <w:numId w:val="48"/>
        </w:numPr>
        <w:spacing w:after="0" w:line="360" w:lineRule="auto"/>
        <w:jc w:val="both"/>
        <w:rPr>
          <w:rFonts w:ascii="Times New Roman" w:hAnsi="Times New Roman" w:cs="Times New Roman"/>
          <w:sz w:val="24"/>
          <w:szCs w:val="24"/>
        </w:rPr>
      </w:pPr>
      <w:r w:rsidRPr="00CE4971">
        <w:rPr>
          <w:rFonts w:ascii="Times New Roman" w:hAnsi="Times New Roman" w:cs="Times New Roman"/>
          <w:sz w:val="24"/>
          <w:szCs w:val="24"/>
        </w:rPr>
        <w:t>Double agricultural production and incomes</w:t>
      </w:r>
    </w:p>
    <w:p w14:paraId="20516AC4" w14:textId="77777777" w:rsidR="00CE4971" w:rsidRPr="00CE4971" w:rsidRDefault="00CE4971" w:rsidP="00C767F7">
      <w:pPr>
        <w:pStyle w:val="ListParagraph"/>
        <w:numPr>
          <w:ilvl w:val="0"/>
          <w:numId w:val="47"/>
        </w:numPr>
        <w:spacing w:after="0" w:line="360" w:lineRule="auto"/>
        <w:jc w:val="both"/>
        <w:rPr>
          <w:rFonts w:ascii="Times New Roman" w:hAnsi="Times New Roman" w:cs="Times New Roman"/>
          <w:sz w:val="24"/>
          <w:szCs w:val="24"/>
        </w:rPr>
      </w:pPr>
      <w:r w:rsidRPr="00CE4971">
        <w:rPr>
          <w:rFonts w:ascii="Times New Roman" w:hAnsi="Times New Roman" w:cs="Times New Roman"/>
          <w:sz w:val="24"/>
          <w:szCs w:val="24"/>
        </w:rPr>
        <w:t>End hunger and ensure access to sufficient food</w:t>
      </w:r>
    </w:p>
    <w:p w14:paraId="6E7991C1" w14:textId="77777777" w:rsidR="00CE4971" w:rsidRPr="00CE4971" w:rsidRDefault="00CE4971" w:rsidP="00C767F7">
      <w:pPr>
        <w:pStyle w:val="ListParagraph"/>
        <w:numPr>
          <w:ilvl w:val="0"/>
          <w:numId w:val="47"/>
        </w:numPr>
        <w:spacing w:after="0" w:line="360" w:lineRule="auto"/>
        <w:jc w:val="both"/>
        <w:rPr>
          <w:rFonts w:ascii="Times New Roman" w:hAnsi="Times New Roman" w:cs="Times New Roman"/>
          <w:sz w:val="24"/>
          <w:szCs w:val="24"/>
        </w:rPr>
      </w:pPr>
      <w:r w:rsidRPr="00CE4971">
        <w:rPr>
          <w:rFonts w:ascii="Times New Roman" w:hAnsi="Times New Roman" w:cs="Times New Roman"/>
          <w:sz w:val="24"/>
          <w:szCs w:val="24"/>
        </w:rPr>
        <w:t>Improve production, efficiency and yield</w:t>
      </w:r>
    </w:p>
    <w:p w14:paraId="48D98DED" w14:textId="77777777" w:rsidR="00CE4971" w:rsidRPr="00CE4971" w:rsidRDefault="00CE4971" w:rsidP="00CE4971">
      <w:pPr>
        <w:spacing w:after="0" w:line="360" w:lineRule="auto"/>
        <w:ind w:left="360"/>
        <w:jc w:val="both"/>
        <w:rPr>
          <w:rFonts w:ascii="Times New Roman" w:eastAsia="Times New Roman" w:hAnsi="Times New Roman" w:cs="Times New Roman"/>
          <w:b/>
          <w:sz w:val="24"/>
          <w:szCs w:val="24"/>
          <w:lang w:val="en-GB"/>
        </w:rPr>
      </w:pPr>
    </w:p>
    <w:p w14:paraId="5D269DD4" w14:textId="77777777" w:rsidR="00CE4971" w:rsidRPr="00CE4971" w:rsidRDefault="00CE4971" w:rsidP="00C767F7">
      <w:pPr>
        <w:pStyle w:val="ListParagraph"/>
        <w:numPr>
          <w:ilvl w:val="0"/>
          <w:numId w:val="46"/>
        </w:numPr>
        <w:spacing w:after="0" w:line="360" w:lineRule="auto"/>
        <w:ind w:left="0" w:firstLine="0"/>
        <w:jc w:val="both"/>
        <w:rPr>
          <w:rFonts w:ascii="Times New Roman" w:hAnsi="Times New Roman" w:cs="Times New Roman"/>
          <w:b/>
          <w:sz w:val="24"/>
          <w:szCs w:val="24"/>
        </w:rPr>
      </w:pPr>
      <w:r w:rsidRPr="00CE4971">
        <w:rPr>
          <w:rFonts w:ascii="Times New Roman" w:hAnsi="Times New Roman" w:cs="Times New Roman"/>
          <w:b/>
          <w:sz w:val="24"/>
          <w:szCs w:val="24"/>
        </w:rPr>
        <w:t>Budget Sub-Programme Description</w:t>
      </w:r>
    </w:p>
    <w:p w14:paraId="2D81BAF6" w14:textId="77777777" w:rsidR="00CE4971" w:rsidRPr="00CE4971" w:rsidRDefault="00CE4971" w:rsidP="00CE4971">
      <w:pPr>
        <w:spacing w:line="360" w:lineRule="auto"/>
        <w:ind w:left="720"/>
        <w:jc w:val="both"/>
        <w:rPr>
          <w:rFonts w:ascii="Times New Roman" w:hAnsi="Times New Roman" w:cs="Times New Roman"/>
          <w:sz w:val="24"/>
          <w:szCs w:val="24"/>
        </w:rPr>
      </w:pPr>
      <w:r w:rsidRPr="00CE4971">
        <w:rPr>
          <w:rFonts w:ascii="Times New Roman" w:hAnsi="Times New Roman" w:cs="Times New Roman"/>
          <w:sz w:val="24"/>
          <w:szCs w:val="24"/>
        </w:rPr>
        <w:t>The Agricultural Services and Management sub-</w:t>
      </w:r>
      <w:proofErr w:type="spellStart"/>
      <w:r w:rsidRPr="00CE4971">
        <w:rPr>
          <w:rFonts w:ascii="Times New Roman" w:hAnsi="Times New Roman" w:cs="Times New Roman"/>
          <w:sz w:val="24"/>
          <w:szCs w:val="24"/>
        </w:rPr>
        <w:t>programme</w:t>
      </w:r>
      <w:proofErr w:type="spellEnd"/>
      <w:r w:rsidRPr="00CE4971">
        <w:rPr>
          <w:rFonts w:ascii="Times New Roman" w:hAnsi="Times New Roman" w:cs="Times New Roman"/>
          <w:sz w:val="24"/>
          <w:szCs w:val="24"/>
        </w:rPr>
        <w:t xml:space="preserve"> renders agricultural services to ensure an increase in agricultural productivity and income to actors along the agricultural value chain. The following services will be delivered to actors along the agricultural value chain:</w:t>
      </w:r>
    </w:p>
    <w:p w14:paraId="64EE4D40" w14:textId="77777777" w:rsidR="00CE4971" w:rsidRPr="00CE4971" w:rsidRDefault="00CE4971" w:rsidP="00C767F7">
      <w:pPr>
        <w:pStyle w:val="ListParagraph"/>
        <w:numPr>
          <w:ilvl w:val="0"/>
          <w:numId w:val="49"/>
        </w:numPr>
        <w:spacing w:after="0" w:line="360" w:lineRule="auto"/>
        <w:ind w:left="1020"/>
        <w:jc w:val="both"/>
        <w:rPr>
          <w:rFonts w:ascii="Times New Roman" w:hAnsi="Times New Roman" w:cs="Times New Roman"/>
          <w:sz w:val="24"/>
          <w:szCs w:val="24"/>
        </w:rPr>
      </w:pPr>
      <w:r w:rsidRPr="00CE4971">
        <w:rPr>
          <w:rFonts w:ascii="Times New Roman" w:hAnsi="Times New Roman" w:cs="Times New Roman"/>
          <w:sz w:val="24"/>
          <w:szCs w:val="24"/>
        </w:rPr>
        <w:t xml:space="preserve">Access to extension service </w:t>
      </w:r>
    </w:p>
    <w:p w14:paraId="251680F2" w14:textId="77777777" w:rsidR="00CE4971" w:rsidRPr="00CE4971" w:rsidRDefault="00CE4971" w:rsidP="00C767F7">
      <w:pPr>
        <w:pStyle w:val="ListParagraph"/>
        <w:numPr>
          <w:ilvl w:val="0"/>
          <w:numId w:val="49"/>
        </w:numPr>
        <w:spacing w:after="0" w:line="360" w:lineRule="auto"/>
        <w:ind w:left="1020"/>
        <w:jc w:val="both"/>
        <w:rPr>
          <w:rFonts w:ascii="Times New Roman" w:hAnsi="Times New Roman" w:cs="Times New Roman"/>
          <w:sz w:val="24"/>
          <w:szCs w:val="24"/>
        </w:rPr>
      </w:pPr>
      <w:r w:rsidRPr="00CE4971">
        <w:rPr>
          <w:rFonts w:ascii="Times New Roman" w:hAnsi="Times New Roman" w:cs="Times New Roman"/>
          <w:sz w:val="24"/>
          <w:szCs w:val="24"/>
        </w:rPr>
        <w:t xml:space="preserve">Implementing and Monitoring progress of government flagship programmes </w:t>
      </w:r>
    </w:p>
    <w:p w14:paraId="6B5D7E95" w14:textId="77777777" w:rsidR="00CE4971" w:rsidRPr="00CE4971" w:rsidRDefault="00CE4971" w:rsidP="00C767F7">
      <w:pPr>
        <w:pStyle w:val="ListParagraph"/>
        <w:numPr>
          <w:ilvl w:val="0"/>
          <w:numId w:val="49"/>
        </w:numPr>
        <w:spacing w:after="0" w:line="360" w:lineRule="auto"/>
        <w:ind w:left="1020"/>
        <w:jc w:val="both"/>
        <w:rPr>
          <w:rFonts w:ascii="Times New Roman" w:hAnsi="Times New Roman" w:cs="Times New Roman"/>
          <w:sz w:val="24"/>
          <w:szCs w:val="24"/>
        </w:rPr>
      </w:pPr>
      <w:r w:rsidRPr="00CE4971">
        <w:rPr>
          <w:rFonts w:ascii="Times New Roman" w:hAnsi="Times New Roman" w:cs="Times New Roman"/>
          <w:sz w:val="24"/>
          <w:szCs w:val="24"/>
        </w:rPr>
        <w:t>Disease surveillance, vaccination of pets and livestock</w:t>
      </w:r>
    </w:p>
    <w:p w14:paraId="055FD40C" w14:textId="70E27688" w:rsidR="00CE4971" w:rsidRDefault="00CE4971" w:rsidP="00C767F7">
      <w:pPr>
        <w:pStyle w:val="ListParagraph"/>
        <w:numPr>
          <w:ilvl w:val="0"/>
          <w:numId w:val="49"/>
        </w:numPr>
        <w:spacing w:after="0" w:line="360" w:lineRule="auto"/>
        <w:ind w:left="1020"/>
        <w:jc w:val="both"/>
        <w:rPr>
          <w:rFonts w:ascii="Times New Roman" w:hAnsi="Times New Roman" w:cs="Times New Roman"/>
          <w:sz w:val="24"/>
          <w:szCs w:val="24"/>
        </w:rPr>
      </w:pPr>
      <w:r w:rsidRPr="00CE4971">
        <w:rPr>
          <w:rFonts w:ascii="Times New Roman" w:hAnsi="Times New Roman" w:cs="Times New Roman"/>
          <w:sz w:val="24"/>
          <w:szCs w:val="24"/>
        </w:rPr>
        <w:t>Training on vegetable production</w:t>
      </w:r>
    </w:p>
    <w:p w14:paraId="3AEA2E9A" w14:textId="77777777" w:rsidR="00CE4971" w:rsidRPr="00CE4971" w:rsidRDefault="00CE4971" w:rsidP="00CE4971">
      <w:pPr>
        <w:pStyle w:val="ListParagraph"/>
        <w:spacing w:after="0" w:line="360" w:lineRule="auto"/>
        <w:ind w:left="1020"/>
        <w:jc w:val="both"/>
        <w:rPr>
          <w:rFonts w:ascii="Times New Roman" w:hAnsi="Times New Roman" w:cs="Times New Roman"/>
          <w:sz w:val="24"/>
          <w:szCs w:val="24"/>
        </w:rPr>
      </w:pPr>
    </w:p>
    <w:p w14:paraId="485683D6" w14:textId="77777777" w:rsidR="00CE4971" w:rsidRPr="00CE4971" w:rsidRDefault="00CE4971" w:rsidP="00CE4971">
      <w:pPr>
        <w:spacing w:line="360" w:lineRule="auto"/>
        <w:ind w:left="720"/>
        <w:jc w:val="both"/>
        <w:rPr>
          <w:rFonts w:ascii="Times New Roman" w:hAnsi="Times New Roman" w:cs="Times New Roman"/>
          <w:sz w:val="24"/>
          <w:szCs w:val="24"/>
        </w:rPr>
      </w:pPr>
      <w:r w:rsidRPr="00CE4971">
        <w:rPr>
          <w:rFonts w:ascii="Times New Roman" w:hAnsi="Times New Roman" w:cs="Times New Roman"/>
          <w:sz w:val="24"/>
          <w:szCs w:val="24"/>
        </w:rPr>
        <w:t>The sub-</w:t>
      </w:r>
      <w:proofErr w:type="spellStart"/>
      <w:r w:rsidRPr="00CE4971">
        <w:rPr>
          <w:rFonts w:ascii="Times New Roman" w:hAnsi="Times New Roman" w:cs="Times New Roman"/>
          <w:sz w:val="24"/>
          <w:szCs w:val="24"/>
        </w:rPr>
        <w:t>programme</w:t>
      </w:r>
      <w:proofErr w:type="spellEnd"/>
      <w:r w:rsidRPr="00CE4971">
        <w:rPr>
          <w:rFonts w:ascii="Times New Roman" w:hAnsi="Times New Roman" w:cs="Times New Roman"/>
          <w:sz w:val="24"/>
          <w:szCs w:val="24"/>
        </w:rPr>
        <w:t xml:space="preserve"> is spear-headed by the Department of Agriculture in the Ga East Municipal Assembly with experienced technical officers from the Veterinary Service, Extension, Crops, Women in Agricultural Development, Plant Protection and Regulatory Services Directorate.</w:t>
      </w:r>
    </w:p>
    <w:p w14:paraId="0BC10DE7" w14:textId="33E51388" w:rsidR="00CE4971" w:rsidRPr="00CE4971" w:rsidRDefault="00CE4971" w:rsidP="00497906">
      <w:pPr>
        <w:spacing w:line="360" w:lineRule="auto"/>
        <w:ind w:left="720"/>
        <w:jc w:val="both"/>
        <w:rPr>
          <w:rFonts w:ascii="Times New Roman" w:hAnsi="Times New Roman" w:cs="Times New Roman"/>
          <w:sz w:val="24"/>
          <w:szCs w:val="24"/>
        </w:rPr>
      </w:pPr>
      <w:r w:rsidRPr="00CE4971">
        <w:rPr>
          <w:rFonts w:ascii="Times New Roman" w:hAnsi="Times New Roman" w:cs="Times New Roman"/>
          <w:sz w:val="24"/>
          <w:szCs w:val="24"/>
        </w:rPr>
        <w:t>The sub-</w:t>
      </w:r>
      <w:proofErr w:type="spellStart"/>
      <w:r w:rsidRPr="00CE4971">
        <w:rPr>
          <w:rFonts w:ascii="Times New Roman" w:hAnsi="Times New Roman" w:cs="Times New Roman"/>
          <w:sz w:val="24"/>
          <w:szCs w:val="24"/>
        </w:rPr>
        <w:t>programme</w:t>
      </w:r>
      <w:proofErr w:type="spellEnd"/>
      <w:r w:rsidRPr="00CE4971">
        <w:rPr>
          <w:rFonts w:ascii="Times New Roman" w:hAnsi="Times New Roman" w:cs="Times New Roman"/>
          <w:sz w:val="24"/>
          <w:szCs w:val="24"/>
        </w:rPr>
        <w:t xml:space="preserve"> is funded by the Government of Ghana (GOG) transfers, Internally Generated Fund (IGF), the Assembly’s share of the District Assembly Common Fund (DACF) and the </w:t>
      </w:r>
      <w:proofErr w:type="spellStart"/>
      <w:r w:rsidRPr="00CE4971">
        <w:rPr>
          <w:rFonts w:ascii="Times New Roman" w:hAnsi="Times New Roman" w:cs="Times New Roman"/>
          <w:sz w:val="24"/>
          <w:szCs w:val="24"/>
        </w:rPr>
        <w:t>Modernising</w:t>
      </w:r>
      <w:proofErr w:type="spellEnd"/>
      <w:r w:rsidRPr="00CE4971">
        <w:rPr>
          <w:rFonts w:ascii="Times New Roman" w:hAnsi="Times New Roman" w:cs="Times New Roman"/>
          <w:sz w:val="24"/>
          <w:szCs w:val="24"/>
        </w:rPr>
        <w:t xml:space="preserve"> Agriculture in Ghana donor fund (MAG).</w:t>
      </w:r>
    </w:p>
    <w:p w14:paraId="083EFEC9" w14:textId="77777777" w:rsidR="00CE4971" w:rsidRPr="00CE4971" w:rsidRDefault="00CE4971" w:rsidP="00CE4971">
      <w:pPr>
        <w:spacing w:line="360" w:lineRule="auto"/>
        <w:ind w:left="720"/>
        <w:jc w:val="both"/>
        <w:rPr>
          <w:rFonts w:ascii="Times New Roman" w:hAnsi="Times New Roman" w:cs="Times New Roman"/>
          <w:sz w:val="24"/>
          <w:szCs w:val="24"/>
        </w:rPr>
      </w:pPr>
      <w:r w:rsidRPr="00CE4971">
        <w:rPr>
          <w:rFonts w:ascii="Times New Roman" w:hAnsi="Times New Roman" w:cs="Times New Roman"/>
          <w:sz w:val="24"/>
          <w:szCs w:val="24"/>
        </w:rPr>
        <w:t>The beneficiaries of this sub-</w:t>
      </w:r>
      <w:proofErr w:type="spellStart"/>
      <w:r w:rsidRPr="00CE4971">
        <w:rPr>
          <w:rFonts w:ascii="Times New Roman" w:hAnsi="Times New Roman" w:cs="Times New Roman"/>
          <w:sz w:val="24"/>
          <w:szCs w:val="24"/>
        </w:rPr>
        <w:t>programme</w:t>
      </w:r>
      <w:proofErr w:type="spellEnd"/>
      <w:r w:rsidRPr="00CE4971">
        <w:rPr>
          <w:rFonts w:ascii="Times New Roman" w:hAnsi="Times New Roman" w:cs="Times New Roman"/>
          <w:sz w:val="24"/>
          <w:szCs w:val="24"/>
        </w:rPr>
        <w:t xml:space="preserve"> are crop and livestock farmers, processors and input dealers working within the Ga East Municipality.</w:t>
      </w:r>
    </w:p>
    <w:p w14:paraId="73C10A68" w14:textId="77777777" w:rsidR="00CE4971" w:rsidRPr="00CE4971" w:rsidRDefault="00CE4971" w:rsidP="00CE4971">
      <w:pPr>
        <w:spacing w:line="360" w:lineRule="auto"/>
        <w:ind w:left="720"/>
        <w:jc w:val="both"/>
        <w:rPr>
          <w:rFonts w:ascii="Times New Roman" w:hAnsi="Times New Roman" w:cs="Times New Roman"/>
          <w:sz w:val="24"/>
          <w:szCs w:val="24"/>
        </w:rPr>
      </w:pPr>
      <w:r w:rsidRPr="00CE4971">
        <w:rPr>
          <w:rFonts w:ascii="Times New Roman" w:hAnsi="Times New Roman" w:cs="Times New Roman"/>
          <w:sz w:val="24"/>
          <w:szCs w:val="24"/>
        </w:rPr>
        <w:t>The number of staff supporting the implementation of the sub-</w:t>
      </w:r>
      <w:proofErr w:type="spellStart"/>
      <w:r w:rsidRPr="00CE4971">
        <w:rPr>
          <w:rFonts w:ascii="Times New Roman" w:hAnsi="Times New Roman" w:cs="Times New Roman"/>
          <w:sz w:val="24"/>
          <w:szCs w:val="24"/>
        </w:rPr>
        <w:t>programme</w:t>
      </w:r>
      <w:proofErr w:type="spellEnd"/>
      <w:r w:rsidRPr="00CE4971">
        <w:rPr>
          <w:rFonts w:ascii="Times New Roman" w:hAnsi="Times New Roman" w:cs="Times New Roman"/>
          <w:sz w:val="24"/>
          <w:szCs w:val="24"/>
        </w:rPr>
        <w:t xml:space="preserve"> is twenty-two (22).They are made up of The Municipal Director of Agriculture; Five (5) Municipal Agricultural Officers (MAO) responsible for Monitoring and Information Support (MIS),  Extension, Livestock Crops, Women in Agricultural Development (WIAD); </w:t>
      </w:r>
      <w:r w:rsidRPr="00CE4971">
        <w:rPr>
          <w:rFonts w:ascii="Times New Roman" w:hAnsi="Times New Roman" w:cs="Times New Roman"/>
          <w:sz w:val="24"/>
          <w:szCs w:val="24"/>
        </w:rPr>
        <w:lastRenderedPageBreak/>
        <w:t>Eight (8) Agricultural Extension Agents (AEAs); Three (3) Veterinary Technicians; One (1) Market Enumerator; One (1) Accountant; One (1) Administrator; One (1) Secretary and One (1) Driver.</w:t>
      </w:r>
    </w:p>
    <w:p w14:paraId="4FB92A1F" w14:textId="77777777" w:rsidR="00CE4971" w:rsidRPr="00CE4971" w:rsidRDefault="00CE4971" w:rsidP="00CE4971">
      <w:pPr>
        <w:spacing w:line="360" w:lineRule="auto"/>
        <w:ind w:left="720"/>
        <w:jc w:val="both"/>
        <w:rPr>
          <w:rFonts w:ascii="Times New Roman" w:hAnsi="Times New Roman" w:cs="Times New Roman"/>
          <w:sz w:val="24"/>
          <w:szCs w:val="24"/>
        </w:rPr>
      </w:pPr>
      <w:r w:rsidRPr="00CE4971">
        <w:rPr>
          <w:rFonts w:ascii="Times New Roman" w:hAnsi="Times New Roman" w:cs="Times New Roman"/>
          <w:sz w:val="24"/>
          <w:szCs w:val="24"/>
        </w:rPr>
        <w:t>The major challenges faced in the delivery of this sub-</w:t>
      </w:r>
      <w:proofErr w:type="spellStart"/>
      <w:r w:rsidRPr="00CE4971">
        <w:rPr>
          <w:rFonts w:ascii="Times New Roman" w:hAnsi="Times New Roman" w:cs="Times New Roman"/>
          <w:sz w:val="24"/>
          <w:szCs w:val="24"/>
        </w:rPr>
        <w:t>programme</w:t>
      </w:r>
      <w:proofErr w:type="spellEnd"/>
      <w:r w:rsidRPr="00CE4971">
        <w:rPr>
          <w:rFonts w:ascii="Times New Roman" w:hAnsi="Times New Roman" w:cs="Times New Roman"/>
          <w:sz w:val="24"/>
          <w:szCs w:val="24"/>
        </w:rPr>
        <w:t xml:space="preserve"> are: </w:t>
      </w:r>
    </w:p>
    <w:p w14:paraId="0D91C84C" w14:textId="77777777" w:rsidR="00CE4971" w:rsidRPr="00CE4971" w:rsidRDefault="00CE4971" w:rsidP="00C767F7">
      <w:pPr>
        <w:pStyle w:val="ListParagraph"/>
        <w:numPr>
          <w:ilvl w:val="0"/>
          <w:numId w:val="50"/>
        </w:numPr>
        <w:spacing w:after="0" w:line="360" w:lineRule="auto"/>
        <w:ind w:firstLine="0"/>
        <w:jc w:val="both"/>
        <w:rPr>
          <w:rFonts w:ascii="Times New Roman" w:hAnsi="Times New Roman" w:cs="Times New Roman"/>
          <w:sz w:val="24"/>
          <w:szCs w:val="24"/>
        </w:rPr>
      </w:pPr>
      <w:r w:rsidRPr="00CE4971">
        <w:rPr>
          <w:rFonts w:ascii="Times New Roman" w:hAnsi="Times New Roman" w:cs="Times New Roman"/>
          <w:sz w:val="24"/>
          <w:szCs w:val="24"/>
        </w:rPr>
        <w:t xml:space="preserve">Inadequate field staff </w:t>
      </w:r>
    </w:p>
    <w:p w14:paraId="2CBDC7B4" w14:textId="77777777" w:rsidR="00CE4971" w:rsidRPr="00CE4971" w:rsidRDefault="00CE4971" w:rsidP="00C767F7">
      <w:pPr>
        <w:pStyle w:val="ListParagraph"/>
        <w:numPr>
          <w:ilvl w:val="0"/>
          <w:numId w:val="50"/>
        </w:numPr>
        <w:spacing w:after="0" w:line="360" w:lineRule="auto"/>
        <w:ind w:firstLine="0"/>
        <w:jc w:val="both"/>
        <w:rPr>
          <w:rFonts w:ascii="Times New Roman" w:hAnsi="Times New Roman" w:cs="Times New Roman"/>
          <w:sz w:val="24"/>
          <w:szCs w:val="24"/>
        </w:rPr>
      </w:pPr>
      <w:r w:rsidRPr="00CE4971">
        <w:rPr>
          <w:rFonts w:ascii="Times New Roman" w:hAnsi="Times New Roman" w:cs="Times New Roman"/>
          <w:sz w:val="24"/>
          <w:szCs w:val="24"/>
        </w:rPr>
        <w:t>Unconducive office space</w:t>
      </w:r>
    </w:p>
    <w:p w14:paraId="07A311CC" w14:textId="77777777" w:rsidR="00CE4971" w:rsidRPr="00CE4971" w:rsidRDefault="00CE4971" w:rsidP="00C767F7">
      <w:pPr>
        <w:pStyle w:val="ListParagraph"/>
        <w:numPr>
          <w:ilvl w:val="0"/>
          <w:numId w:val="50"/>
        </w:numPr>
        <w:spacing w:after="0" w:line="360" w:lineRule="auto"/>
        <w:ind w:firstLine="0"/>
        <w:jc w:val="both"/>
        <w:rPr>
          <w:rFonts w:ascii="Times New Roman" w:hAnsi="Times New Roman" w:cs="Times New Roman"/>
          <w:sz w:val="24"/>
          <w:szCs w:val="24"/>
        </w:rPr>
      </w:pPr>
      <w:r w:rsidRPr="00CE4971">
        <w:rPr>
          <w:rFonts w:ascii="Times New Roman" w:hAnsi="Times New Roman" w:cs="Times New Roman"/>
          <w:sz w:val="24"/>
          <w:szCs w:val="24"/>
        </w:rPr>
        <w:t>Rapid urbanization</w:t>
      </w:r>
    </w:p>
    <w:p w14:paraId="15EE6494" w14:textId="77777777" w:rsidR="00CE4971" w:rsidRPr="00CE4971" w:rsidRDefault="00CE4971" w:rsidP="00C767F7">
      <w:pPr>
        <w:pStyle w:val="ListParagraph"/>
        <w:numPr>
          <w:ilvl w:val="0"/>
          <w:numId w:val="50"/>
        </w:numPr>
        <w:spacing w:after="0" w:line="360" w:lineRule="auto"/>
        <w:ind w:firstLine="0"/>
        <w:jc w:val="both"/>
        <w:rPr>
          <w:rFonts w:ascii="Times New Roman" w:hAnsi="Times New Roman" w:cs="Times New Roman"/>
          <w:sz w:val="24"/>
          <w:szCs w:val="24"/>
        </w:rPr>
      </w:pPr>
      <w:r w:rsidRPr="00CE4971">
        <w:rPr>
          <w:rFonts w:ascii="Times New Roman" w:hAnsi="Times New Roman" w:cs="Times New Roman"/>
          <w:sz w:val="24"/>
          <w:szCs w:val="24"/>
        </w:rPr>
        <w:t>No Veterinary Clinic</w:t>
      </w:r>
    </w:p>
    <w:p w14:paraId="75952E58" w14:textId="77777777" w:rsidR="00CE4971" w:rsidRPr="00CE4971" w:rsidRDefault="00CE4971" w:rsidP="00CE4971">
      <w:pPr>
        <w:spacing w:after="0" w:line="360" w:lineRule="auto"/>
        <w:jc w:val="both"/>
        <w:rPr>
          <w:rFonts w:ascii="Times New Roman" w:eastAsia="Times New Roman" w:hAnsi="Times New Roman" w:cs="Times New Roman"/>
          <w:b/>
          <w:bCs/>
          <w:sz w:val="24"/>
          <w:szCs w:val="24"/>
          <w:lang w:val="en-GB"/>
        </w:rPr>
      </w:pPr>
    </w:p>
    <w:p w14:paraId="771FE917" w14:textId="77777777" w:rsidR="00CE4971" w:rsidRPr="00CE4971" w:rsidRDefault="00CE4971" w:rsidP="00C767F7">
      <w:pPr>
        <w:pStyle w:val="ListParagraph"/>
        <w:numPr>
          <w:ilvl w:val="0"/>
          <w:numId w:val="46"/>
        </w:numPr>
        <w:spacing w:after="0" w:line="360" w:lineRule="auto"/>
        <w:ind w:left="0" w:firstLine="0"/>
        <w:jc w:val="both"/>
        <w:rPr>
          <w:rFonts w:ascii="Times New Roman" w:hAnsi="Times New Roman" w:cs="Times New Roman"/>
          <w:b/>
          <w:sz w:val="24"/>
          <w:szCs w:val="24"/>
        </w:rPr>
      </w:pPr>
      <w:r w:rsidRPr="00CE4971">
        <w:rPr>
          <w:rFonts w:ascii="Times New Roman" w:hAnsi="Times New Roman" w:cs="Times New Roman"/>
          <w:b/>
          <w:sz w:val="24"/>
          <w:szCs w:val="24"/>
        </w:rPr>
        <w:t>Budget Sub-Programme Results Statement</w:t>
      </w:r>
    </w:p>
    <w:p w14:paraId="177BB9E8" w14:textId="5DD7201D" w:rsidR="00CE4971" w:rsidRPr="00497906" w:rsidRDefault="00CE4971" w:rsidP="00497906">
      <w:pPr>
        <w:pStyle w:val="ListParagraph"/>
        <w:tabs>
          <w:tab w:val="left" w:pos="720"/>
        </w:tabs>
        <w:spacing w:line="360" w:lineRule="auto"/>
        <w:jc w:val="both"/>
        <w:rPr>
          <w:rFonts w:ascii="Times New Roman" w:hAnsi="Times New Roman" w:cs="Times New Roman"/>
          <w:sz w:val="24"/>
          <w:szCs w:val="24"/>
        </w:rPr>
      </w:pPr>
      <w:r w:rsidRPr="00CE4971">
        <w:rPr>
          <w:rFonts w:ascii="Times New Roman" w:hAnsi="Times New Roman" w:cs="Times New Roman"/>
          <w:sz w:val="24"/>
          <w:szCs w:val="24"/>
        </w:rPr>
        <w:t>The table indicates the main outputs, its indicators and projections by which the District Assembly measure the performance of this sub-programme. The past data indicates actual performance whilst the projections are the Assembly’s estimate of future performance.</w:t>
      </w:r>
    </w:p>
    <w:p w14:paraId="1D24FD38" w14:textId="762B0B77" w:rsidR="00010D27" w:rsidRPr="00497906" w:rsidRDefault="00CE4971" w:rsidP="00CE4971">
      <w:pPr>
        <w:spacing w:after="0"/>
        <w:jc w:val="both"/>
        <w:rPr>
          <w:rFonts w:ascii="Times New Roman" w:hAnsi="Times New Roman" w:cs="Times New Roman"/>
          <w:b/>
          <w:sz w:val="24"/>
          <w:szCs w:val="24"/>
        </w:rPr>
      </w:pPr>
      <w:r w:rsidRPr="00497906">
        <w:rPr>
          <w:rFonts w:ascii="Times New Roman" w:hAnsi="Times New Roman" w:cs="Times New Roman"/>
          <w:sz w:val="24"/>
          <w:szCs w:val="24"/>
        </w:rPr>
        <w:t>Ta</w:t>
      </w:r>
      <w:r w:rsidR="001D50E5" w:rsidRPr="00497906">
        <w:rPr>
          <w:rFonts w:ascii="Times New Roman" w:hAnsi="Times New Roman" w:cs="Times New Roman"/>
          <w:b/>
          <w:sz w:val="24"/>
          <w:szCs w:val="24"/>
        </w:rPr>
        <w:t>ble 33</w:t>
      </w:r>
      <w:r w:rsidR="00010D27" w:rsidRPr="00497906">
        <w:rPr>
          <w:rFonts w:ascii="Times New Roman" w:hAnsi="Times New Roman" w:cs="Times New Roman"/>
          <w:b/>
          <w:sz w:val="24"/>
          <w:szCs w:val="24"/>
        </w:rPr>
        <w:t>: Budget Sub-</w:t>
      </w:r>
      <w:proofErr w:type="spellStart"/>
      <w:r w:rsidR="00010D27" w:rsidRPr="00497906">
        <w:rPr>
          <w:rFonts w:ascii="Times New Roman" w:hAnsi="Times New Roman" w:cs="Times New Roman"/>
          <w:b/>
          <w:sz w:val="24"/>
          <w:szCs w:val="24"/>
        </w:rPr>
        <w:t>Programme</w:t>
      </w:r>
      <w:proofErr w:type="spellEnd"/>
      <w:r w:rsidR="00010D27" w:rsidRPr="00497906">
        <w:rPr>
          <w:rFonts w:ascii="Times New Roman" w:hAnsi="Times New Roman" w:cs="Times New Roman"/>
          <w:b/>
          <w:sz w:val="24"/>
          <w:szCs w:val="24"/>
        </w:rPr>
        <w:t xml:space="preserve"> Results Statement</w:t>
      </w:r>
    </w:p>
    <w:tbl>
      <w:tblPr>
        <w:tblW w:w="9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3"/>
        <w:gridCol w:w="1298"/>
        <w:gridCol w:w="1040"/>
        <w:gridCol w:w="980"/>
        <w:gridCol w:w="1040"/>
        <w:gridCol w:w="1243"/>
        <w:gridCol w:w="1243"/>
        <w:gridCol w:w="1243"/>
      </w:tblGrid>
      <w:tr w:rsidR="00CE2D85" w:rsidRPr="00CE2D85" w14:paraId="1560C9B2" w14:textId="77777777" w:rsidTr="00CE2D85">
        <w:trPr>
          <w:trHeight w:val="315"/>
        </w:trPr>
        <w:tc>
          <w:tcPr>
            <w:tcW w:w="1600" w:type="dxa"/>
            <w:vMerge w:val="restart"/>
            <w:shd w:val="clear" w:color="auto" w:fill="auto"/>
            <w:vAlign w:val="center"/>
            <w:hideMark/>
          </w:tcPr>
          <w:p w14:paraId="32DAC99B"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Main Outputs</w:t>
            </w:r>
          </w:p>
        </w:tc>
        <w:tc>
          <w:tcPr>
            <w:tcW w:w="1340" w:type="dxa"/>
            <w:vMerge w:val="restart"/>
            <w:shd w:val="clear" w:color="auto" w:fill="auto"/>
            <w:vAlign w:val="center"/>
            <w:hideMark/>
          </w:tcPr>
          <w:p w14:paraId="0E75078B"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Output Indicator</w:t>
            </w:r>
          </w:p>
        </w:tc>
        <w:tc>
          <w:tcPr>
            <w:tcW w:w="2020" w:type="dxa"/>
            <w:gridSpan w:val="2"/>
            <w:shd w:val="clear" w:color="auto" w:fill="auto"/>
            <w:noWrap/>
            <w:vAlign w:val="center"/>
            <w:hideMark/>
          </w:tcPr>
          <w:p w14:paraId="3AAF16DE"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Past Years</w:t>
            </w:r>
          </w:p>
        </w:tc>
        <w:tc>
          <w:tcPr>
            <w:tcW w:w="4560" w:type="dxa"/>
            <w:gridSpan w:val="4"/>
            <w:shd w:val="clear" w:color="auto" w:fill="auto"/>
            <w:noWrap/>
            <w:vAlign w:val="center"/>
            <w:hideMark/>
          </w:tcPr>
          <w:p w14:paraId="6A0D2567"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Projections</w:t>
            </w:r>
          </w:p>
        </w:tc>
      </w:tr>
      <w:tr w:rsidR="00CE2D85" w:rsidRPr="00CE2D85" w14:paraId="4C2500D6" w14:textId="77777777" w:rsidTr="00CE2D85">
        <w:trPr>
          <w:trHeight w:val="315"/>
        </w:trPr>
        <w:tc>
          <w:tcPr>
            <w:tcW w:w="1600" w:type="dxa"/>
            <w:vMerge/>
            <w:vAlign w:val="center"/>
            <w:hideMark/>
          </w:tcPr>
          <w:p w14:paraId="3D266D02"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340" w:type="dxa"/>
            <w:vMerge/>
            <w:vAlign w:val="center"/>
            <w:hideMark/>
          </w:tcPr>
          <w:p w14:paraId="0630BA2D"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040" w:type="dxa"/>
            <w:vMerge w:val="restart"/>
            <w:shd w:val="clear" w:color="auto" w:fill="auto"/>
            <w:vAlign w:val="center"/>
            <w:hideMark/>
          </w:tcPr>
          <w:p w14:paraId="1662F8A9"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2020</w:t>
            </w:r>
          </w:p>
        </w:tc>
        <w:tc>
          <w:tcPr>
            <w:tcW w:w="980" w:type="dxa"/>
            <w:vMerge w:val="restart"/>
            <w:shd w:val="clear" w:color="auto" w:fill="auto"/>
            <w:vAlign w:val="center"/>
            <w:hideMark/>
          </w:tcPr>
          <w:p w14:paraId="6DEA3A97"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2021 as at July</w:t>
            </w:r>
          </w:p>
        </w:tc>
        <w:tc>
          <w:tcPr>
            <w:tcW w:w="1040" w:type="dxa"/>
            <w:shd w:val="clear" w:color="auto" w:fill="auto"/>
            <w:noWrap/>
            <w:vAlign w:val="center"/>
            <w:hideMark/>
          </w:tcPr>
          <w:p w14:paraId="4DD6B2D5"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Budget</w:t>
            </w:r>
          </w:p>
        </w:tc>
        <w:tc>
          <w:tcPr>
            <w:tcW w:w="1180" w:type="dxa"/>
            <w:shd w:val="clear" w:color="auto" w:fill="auto"/>
            <w:noWrap/>
            <w:vAlign w:val="center"/>
            <w:hideMark/>
          </w:tcPr>
          <w:p w14:paraId="40977882"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 xml:space="preserve">Indicative </w:t>
            </w:r>
          </w:p>
        </w:tc>
        <w:tc>
          <w:tcPr>
            <w:tcW w:w="1180" w:type="dxa"/>
            <w:shd w:val="clear" w:color="auto" w:fill="auto"/>
            <w:noWrap/>
            <w:vAlign w:val="center"/>
            <w:hideMark/>
          </w:tcPr>
          <w:p w14:paraId="0DF6F8FC"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 xml:space="preserve">Indicative </w:t>
            </w:r>
          </w:p>
        </w:tc>
        <w:tc>
          <w:tcPr>
            <w:tcW w:w="1160" w:type="dxa"/>
            <w:shd w:val="clear" w:color="auto" w:fill="auto"/>
            <w:noWrap/>
            <w:vAlign w:val="center"/>
            <w:hideMark/>
          </w:tcPr>
          <w:p w14:paraId="56BA8249"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Indicative</w:t>
            </w:r>
          </w:p>
        </w:tc>
      </w:tr>
      <w:tr w:rsidR="00CE2D85" w:rsidRPr="00CE2D85" w14:paraId="32618B41" w14:textId="77777777" w:rsidTr="00CE2D85">
        <w:trPr>
          <w:trHeight w:val="315"/>
        </w:trPr>
        <w:tc>
          <w:tcPr>
            <w:tcW w:w="1600" w:type="dxa"/>
            <w:vMerge/>
            <w:vAlign w:val="center"/>
            <w:hideMark/>
          </w:tcPr>
          <w:p w14:paraId="429DF52C"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340" w:type="dxa"/>
            <w:vMerge/>
            <w:vAlign w:val="center"/>
            <w:hideMark/>
          </w:tcPr>
          <w:p w14:paraId="40D3743F"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040" w:type="dxa"/>
            <w:vMerge/>
            <w:vAlign w:val="center"/>
            <w:hideMark/>
          </w:tcPr>
          <w:p w14:paraId="0B1F77DF"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80" w:type="dxa"/>
            <w:vMerge/>
            <w:vAlign w:val="center"/>
            <w:hideMark/>
          </w:tcPr>
          <w:p w14:paraId="51465777"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040" w:type="dxa"/>
            <w:shd w:val="clear" w:color="auto" w:fill="auto"/>
            <w:noWrap/>
            <w:vAlign w:val="center"/>
            <w:hideMark/>
          </w:tcPr>
          <w:p w14:paraId="12964594"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c>
          <w:tcPr>
            <w:tcW w:w="1180" w:type="dxa"/>
            <w:shd w:val="clear" w:color="auto" w:fill="auto"/>
            <w:noWrap/>
            <w:vAlign w:val="center"/>
            <w:hideMark/>
          </w:tcPr>
          <w:p w14:paraId="29F7EDF9"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c>
          <w:tcPr>
            <w:tcW w:w="1180" w:type="dxa"/>
            <w:shd w:val="clear" w:color="auto" w:fill="auto"/>
            <w:noWrap/>
            <w:vAlign w:val="center"/>
            <w:hideMark/>
          </w:tcPr>
          <w:p w14:paraId="27712D92"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c>
          <w:tcPr>
            <w:tcW w:w="1160" w:type="dxa"/>
            <w:shd w:val="clear" w:color="auto" w:fill="auto"/>
            <w:noWrap/>
            <w:vAlign w:val="center"/>
            <w:hideMark/>
          </w:tcPr>
          <w:p w14:paraId="3BEDF1C9"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Year</w:t>
            </w:r>
          </w:p>
        </w:tc>
      </w:tr>
      <w:tr w:rsidR="00CE2D85" w:rsidRPr="00CE2D85" w14:paraId="667CD353" w14:textId="77777777" w:rsidTr="00CE2D85">
        <w:trPr>
          <w:trHeight w:val="315"/>
        </w:trPr>
        <w:tc>
          <w:tcPr>
            <w:tcW w:w="1600" w:type="dxa"/>
            <w:vMerge/>
            <w:vAlign w:val="center"/>
            <w:hideMark/>
          </w:tcPr>
          <w:p w14:paraId="63281148"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340" w:type="dxa"/>
            <w:vMerge/>
            <w:vAlign w:val="center"/>
            <w:hideMark/>
          </w:tcPr>
          <w:p w14:paraId="132BDABD"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040" w:type="dxa"/>
            <w:vMerge/>
            <w:vAlign w:val="center"/>
            <w:hideMark/>
          </w:tcPr>
          <w:p w14:paraId="14734780"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980" w:type="dxa"/>
            <w:vMerge/>
            <w:vAlign w:val="center"/>
            <w:hideMark/>
          </w:tcPr>
          <w:p w14:paraId="258AADE0" w14:textId="77777777" w:rsidR="00CE2D85" w:rsidRPr="00CE2D85" w:rsidRDefault="00CE2D85" w:rsidP="00CE2D85">
            <w:pPr>
              <w:spacing w:after="0" w:line="240" w:lineRule="auto"/>
              <w:rPr>
                <w:rFonts w:ascii="Times New Roman" w:eastAsia="Times New Roman" w:hAnsi="Times New Roman" w:cs="Times New Roman"/>
                <w:b/>
                <w:bCs/>
                <w:color w:val="000000"/>
                <w:sz w:val="24"/>
                <w:szCs w:val="24"/>
              </w:rPr>
            </w:pPr>
          </w:p>
        </w:tc>
        <w:tc>
          <w:tcPr>
            <w:tcW w:w="1040" w:type="dxa"/>
            <w:shd w:val="clear" w:color="auto" w:fill="auto"/>
            <w:noWrap/>
            <w:vAlign w:val="center"/>
            <w:hideMark/>
          </w:tcPr>
          <w:p w14:paraId="543D42F0"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2022</w:t>
            </w:r>
          </w:p>
        </w:tc>
        <w:tc>
          <w:tcPr>
            <w:tcW w:w="1180" w:type="dxa"/>
            <w:shd w:val="clear" w:color="auto" w:fill="auto"/>
            <w:noWrap/>
            <w:vAlign w:val="center"/>
            <w:hideMark/>
          </w:tcPr>
          <w:p w14:paraId="4D3DE5DA"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2023</w:t>
            </w:r>
          </w:p>
        </w:tc>
        <w:tc>
          <w:tcPr>
            <w:tcW w:w="1180" w:type="dxa"/>
            <w:shd w:val="clear" w:color="auto" w:fill="auto"/>
            <w:noWrap/>
            <w:vAlign w:val="center"/>
            <w:hideMark/>
          </w:tcPr>
          <w:p w14:paraId="5AA7AEEA"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2024</w:t>
            </w:r>
          </w:p>
        </w:tc>
        <w:tc>
          <w:tcPr>
            <w:tcW w:w="1160" w:type="dxa"/>
            <w:shd w:val="clear" w:color="auto" w:fill="auto"/>
            <w:noWrap/>
            <w:vAlign w:val="center"/>
            <w:hideMark/>
          </w:tcPr>
          <w:p w14:paraId="6DEE353A" w14:textId="77777777" w:rsidR="00CE2D85" w:rsidRPr="00CE2D85" w:rsidRDefault="00CE2D85" w:rsidP="00CE2D85">
            <w:pPr>
              <w:spacing w:after="0" w:line="240" w:lineRule="auto"/>
              <w:jc w:val="center"/>
              <w:rPr>
                <w:rFonts w:ascii="Times New Roman" w:eastAsia="Times New Roman" w:hAnsi="Times New Roman" w:cs="Times New Roman"/>
                <w:b/>
                <w:bCs/>
                <w:color w:val="000000"/>
                <w:sz w:val="24"/>
                <w:szCs w:val="24"/>
              </w:rPr>
            </w:pPr>
            <w:r w:rsidRPr="00CE2D85">
              <w:rPr>
                <w:rFonts w:ascii="Times New Roman" w:eastAsia="Times New Roman" w:hAnsi="Times New Roman" w:cs="Times New Roman"/>
                <w:b/>
                <w:bCs/>
                <w:color w:val="000000"/>
                <w:sz w:val="24"/>
                <w:szCs w:val="24"/>
              </w:rPr>
              <w:t>2025</w:t>
            </w:r>
          </w:p>
        </w:tc>
      </w:tr>
      <w:tr w:rsidR="00CE2D85" w:rsidRPr="00CE2D85" w14:paraId="739D1C1B" w14:textId="77777777" w:rsidTr="00CE2D85">
        <w:trPr>
          <w:trHeight w:val="1260"/>
        </w:trPr>
        <w:tc>
          <w:tcPr>
            <w:tcW w:w="1600" w:type="dxa"/>
            <w:shd w:val="clear" w:color="auto" w:fill="auto"/>
            <w:vAlign w:val="center"/>
            <w:hideMark/>
          </w:tcPr>
          <w:p w14:paraId="5DC40EA9"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 xml:space="preserve"> Vaccination of pets,  poultry and livestock undertaken</w:t>
            </w:r>
          </w:p>
        </w:tc>
        <w:tc>
          <w:tcPr>
            <w:tcW w:w="1340" w:type="dxa"/>
            <w:shd w:val="clear" w:color="auto" w:fill="auto"/>
            <w:vAlign w:val="center"/>
            <w:hideMark/>
          </w:tcPr>
          <w:p w14:paraId="45735EBB"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 xml:space="preserve">No. of animals vaccinated </w:t>
            </w:r>
          </w:p>
        </w:tc>
        <w:tc>
          <w:tcPr>
            <w:tcW w:w="1040" w:type="dxa"/>
            <w:shd w:val="clear" w:color="auto" w:fill="auto"/>
            <w:vAlign w:val="center"/>
            <w:hideMark/>
          </w:tcPr>
          <w:p w14:paraId="76061701"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12,904</w:t>
            </w:r>
          </w:p>
        </w:tc>
        <w:tc>
          <w:tcPr>
            <w:tcW w:w="980" w:type="dxa"/>
            <w:shd w:val="clear" w:color="auto" w:fill="auto"/>
            <w:vAlign w:val="center"/>
            <w:hideMark/>
          </w:tcPr>
          <w:p w14:paraId="62AD70DB"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5,314</w:t>
            </w:r>
          </w:p>
        </w:tc>
        <w:tc>
          <w:tcPr>
            <w:tcW w:w="1040" w:type="dxa"/>
            <w:shd w:val="clear" w:color="auto" w:fill="auto"/>
            <w:vAlign w:val="center"/>
            <w:hideMark/>
          </w:tcPr>
          <w:p w14:paraId="32CF6630"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15,000</w:t>
            </w:r>
          </w:p>
        </w:tc>
        <w:tc>
          <w:tcPr>
            <w:tcW w:w="1180" w:type="dxa"/>
            <w:shd w:val="clear" w:color="auto" w:fill="auto"/>
            <w:vAlign w:val="center"/>
            <w:hideMark/>
          </w:tcPr>
          <w:p w14:paraId="5990171A"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15,000</w:t>
            </w:r>
          </w:p>
        </w:tc>
        <w:tc>
          <w:tcPr>
            <w:tcW w:w="1180" w:type="dxa"/>
            <w:shd w:val="clear" w:color="auto" w:fill="auto"/>
            <w:vAlign w:val="center"/>
            <w:hideMark/>
          </w:tcPr>
          <w:p w14:paraId="07D32E38"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15,000</w:t>
            </w:r>
          </w:p>
        </w:tc>
        <w:tc>
          <w:tcPr>
            <w:tcW w:w="1160" w:type="dxa"/>
            <w:shd w:val="clear" w:color="auto" w:fill="auto"/>
            <w:vAlign w:val="center"/>
            <w:hideMark/>
          </w:tcPr>
          <w:p w14:paraId="4BA0D1CA"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15,000</w:t>
            </w:r>
          </w:p>
        </w:tc>
      </w:tr>
      <w:tr w:rsidR="00CE2D85" w:rsidRPr="00CE2D85" w14:paraId="067B934D" w14:textId="77777777" w:rsidTr="00CE2D85">
        <w:trPr>
          <w:trHeight w:val="1890"/>
        </w:trPr>
        <w:tc>
          <w:tcPr>
            <w:tcW w:w="1600" w:type="dxa"/>
            <w:shd w:val="clear" w:color="auto" w:fill="auto"/>
            <w:vAlign w:val="center"/>
            <w:hideMark/>
          </w:tcPr>
          <w:p w14:paraId="6D4C1CF6"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 xml:space="preserve"> Training on animal production and processing and marketing undertaken</w:t>
            </w:r>
          </w:p>
        </w:tc>
        <w:tc>
          <w:tcPr>
            <w:tcW w:w="1340" w:type="dxa"/>
            <w:shd w:val="clear" w:color="auto" w:fill="auto"/>
            <w:vAlign w:val="center"/>
            <w:hideMark/>
          </w:tcPr>
          <w:p w14:paraId="1BFFEB9A"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No. of farmers trained</w:t>
            </w:r>
          </w:p>
        </w:tc>
        <w:tc>
          <w:tcPr>
            <w:tcW w:w="1040" w:type="dxa"/>
            <w:shd w:val="clear" w:color="auto" w:fill="auto"/>
            <w:vAlign w:val="center"/>
            <w:hideMark/>
          </w:tcPr>
          <w:p w14:paraId="43FE2B84"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156</w:t>
            </w:r>
          </w:p>
        </w:tc>
        <w:tc>
          <w:tcPr>
            <w:tcW w:w="980" w:type="dxa"/>
            <w:shd w:val="clear" w:color="auto" w:fill="auto"/>
            <w:vAlign w:val="center"/>
            <w:hideMark/>
          </w:tcPr>
          <w:p w14:paraId="08D8461E"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150</w:t>
            </w:r>
          </w:p>
        </w:tc>
        <w:tc>
          <w:tcPr>
            <w:tcW w:w="1040" w:type="dxa"/>
            <w:shd w:val="clear" w:color="auto" w:fill="auto"/>
            <w:vAlign w:val="center"/>
            <w:hideMark/>
          </w:tcPr>
          <w:p w14:paraId="6C06943C"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300</w:t>
            </w:r>
          </w:p>
        </w:tc>
        <w:tc>
          <w:tcPr>
            <w:tcW w:w="1180" w:type="dxa"/>
            <w:shd w:val="clear" w:color="auto" w:fill="auto"/>
            <w:vAlign w:val="center"/>
            <w:hideMark/>
          </w:tcPr>
          <w:p w14:paraId="5371A97F"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300</w:t>
            </w:r>
          </w:p>
        </w:tc>
        <w:tc>
          <w:tcPr>
            <w:tcW w:w="1180" w:type="dxa"/>
            <w:shd w:val="clear" w:color="auto" w:fill="auto"/>
            <w:vAlign w:val="center"/>
            <w:hideMark/>
          </w:tcPr>
          <w:p w14:paraId="4A8055F6"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300</w:t>
            </w:r>
          </w:p>
        </w:tc>
        <w:tc>
          <w:tcPr>
            <w:tcW w:w="1160" w:type="dxa"/>
            <w:shd w:val="clear" w:color="auto" w:fill="auto"/>
            <w:vAlign w:val="center"/>
            <w:hideMark/>
          </w:tcPr>
          <w:p w14:paraId="386E9CA1"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300</w:t>
            </w:r>
          </w:p>
        </w:tc>
      </w:tr>
      <w:tr w:rsidR="00CE2D85" w:rsidRPr="00CE2D85" w14:paraId="47C79893" w14:textId="77777777" w:rsidTr="00CE2D85">
        <w:trPr>
          <w:trHeight w:val="1890"/>
        </w:trPr>
        <w:tc>
          <w:tcPr>
            <w:tcW w:w="1600" w:type="dxa"/>
            <w:shd w:val="clear" w:color="auto" w:fill="auto"/>
            <w:vAlign w:val="center"/>
            <w:hideMark/>
          </w:tcPr>
          <w:p w14:paraId="4DCE9709"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lastRenderedPageBreak/>
              <w:t xml:space="preserve">Supervision and monitoring of government flagship </w:t>
            </w:r>
            <w:proofErr w:type="spellStart"/>
            <w:r w:rsidRPr="00CE2D85">
              <w:rPr>
                <w:rFonts w:ascii="Times New Roman" w:eastAsia="Times New Roman" w:hAnsi="Times New Roman" w:cs="Times New Roman"/>
                <w:color w:val="000000"/>
                <w:sz w:val="24"/>
                <w:szCs w:val="24"/>
              </w:rPr>
              <w:t>programme</w:t>
            </w:r>
            <w:proofErr w:type="spellEnd"/>
            <w:r w:rsidRPr="00CE2D85">
              <w:rPr>
                <w:rFonts w:ascii="Times New Roman" w:eastAsia="Times New Roman" w:hAnsi="Times New Roman" w:cs="Times New Roman"/>
                <w:color w:val="000000"/>
                <w:sz w:val="24"/>
                <w:szCs w:val="24"/>
              </w:rPr>
              <w:t xml:space="preserve"> organized</w:t>
            </w:r>
          </w:p>
        </w:tc>
        <w:tc>
          <w:tcPr>
            <w:tcW w:w="1340" w:type="dxa"/>
            <w:shd w:val="clear" w:color="auto" w:fill="auto"/>
            <w:vAlign w:val="center"/>
            <w:hideMark/>
          </w:tcPr>
          <w:p w14:paraId="0985189A" w14:textId="77777777" w:rsidR="00CE2D85" w:rsidRPr="00CE2D85" w:rsidRDefault="00CE2D85" w:rsidP="00CE2D85">
            <w:pPr>
              <w:spacing w:after="0" w:line="240" w:lineRule="auto"/>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No. of monitoring visits undertaken</w:t>
            </w:r>
          </w:p>
        </w:tc>
        <w:tc>
          <w:tcPr>
            <w:tcW w:w="1040" w:type="dxa"/>
            <w:shd w:val="clear" w:color="auto" w:fill="auto"/>
            <w:noWrap/>
            <w:vAlign w:val="center"/>
            <w:hideMark/>
          </w:tcPr>
          <w:p w14:paraId="520D87BD"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4</w:t>
            </w:r>
          </w:p>
        </w:tc>
        <w:tc>
          <w:tcPr>
            <w:tcW w:w="980" w:type="dxa"/>
            <w:shd w:val="clear" w:color="auto" w:fill="auto"/>
            <w:noWrap/>
            <w:vAlign w:val="center"/>
            <w:hideMark/>
          </w:tcPr>
          <w:p w14:paraId="6C1D358C"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3</w:t>
            </w:r>
          </w:p>
        </w:tc>
        <w:tc>
          <w:tcPr>
            <w:tcW w:w="1040" w:type="dxa"/>
            <w:shd w:val="clear" w:color="auto" w:fill="auto"/>
            <w:noWrap/>
            <w:vAlign w:val="center"/>
            <w:hideMark/>
          </w:tcPr>
          <w:p w14:paraId="379C3E89"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4</w:t>
            </w:r>
          </w:p>
        </w:tc>
        <w:tc>
          <w:tcPr>
            <w:tcW w:w="1180" w:type="dxa"/>
            <w:shd w:val="clear" w:color="auto" w:fill="auto"/>
            <w:noWrap/>
            <w:vAlign w:val="center"/>
            <w:hideMark/>
          </w:tcPr>
          <w:p w14:paraId="0017DF39"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4</w:t>
            </w:r>
          </w:p>
        </w:tc>
        <w:tc>
          <w:tcPr>
            <w:tcW w:w="1180" w:type="dxa"/>
            <w:shd w:val="clear" w:color="auto" w:fill="auto"/>
            <w:noWrap/>
            <w:vAlign w:val="center"/>
            <w:hideMark/>
          </w:tcPr>
          <w:p w14:paraId="2EDB2BD4"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4</w:t>
            </w:r>
          </w:p>
        </w:tc>
        <w:tc>
          <w:tcPr>
            <w:tcW w:w="1160" w:type="dxa"/>
            <w:shd w:val="clear" w:color="auto" w:fill="auto"/>
            <w:noWrap/>
            <w:vAlign w:val="center"/>
            <w:hideMark/>
          </w:tcPr>
          <w:p w14:paraId="292D3E9B" w14:textId="77777777" w:rsidR="00CE2D85" w:rsidRPr="00CE2D85" w:rsidRDefault="00CE2D85" w:rsidP="00CE2D85">
            <w:pPr>
              <w:spacing w:after="0" w:line="240" w:lineRule="auto"/>
              <w:jc w:val="center"/>
              <w:rPr>
                <w:rFonts w:ascii="Times New Roman" w:eastAsia="Times New Roman" w:hAnsi="Times New Roman" w:cs="Times New Roman"/>
                <w:color w:val="000000"/>
                <w:sz w:val="24"/>
                <w:szCs w:val="24"/>
              </w:rPr>
            </w:pPr>
            <w:r w:rsidRPr="00CE2D85">
              <w:rPr>
                <w:rFonts w:ascii="Times New Roman" w:eastAsia="Times New Roman" w:hAnsi="Times New Roman" w:cs="Times New Roman"/>
                <w:color w:val="000000"/>
                <w:sz w:val="24"/>
                <w:szCs w:val="24"/>
              </w:rPr>
              <w:t>4</w:t>
            </w:r>
          </w:p>
        </w:tc>
      </w:tr>
    </w:tbl>
    <w:p w14:paraId="6C63C3DF" w14:textId="6C16AC0E" w:rsidR="00497906" w:rsidRDefault="00497906" w:rsidP="00CE4971">
      <w:pPr>
        <w:spacing w:after="0"/>
        <w:jc w:val="both"/>
        <w:rPr>
          <w:b/>
        </w:rPr>
      </w:pPr>
    </w:p>
    <w:p w14:paraId="1B19A102" w14:textId="4142909C" w:rsidR="00497906" w:rsidRDefault="00497906" w:rsidP="00CE4971">
      <w:pPr>
        <w:spacing w:after="0"/>
        <w:jc w:val="both"/>
        <w:rPr>
          <w:b/>
        </w:rPr>
      </w:pPr>
    </w:p>
    <w:p w14:paraId="31B28411" w14:textId="77777777" w:rsidR="00497906" w:rsidRPr="00F336E0" w:rsidRDefault="00497906" w:rsidP="00CE4971">
      <w:pPr>
        <w:spacing w:after="0"/>
        <w:jc w:val="both"/>
        <w:rPr>
          <w:b/>
        </w:rPr>
      </w:pPr>
    </w:p>
    <w:p w14:paraId="40BA8C1B" w14:textId="32D9CB6E" w:rsidR="00010D27" w:rsidRDefault="00010D27" w:rsidP="00C767F7">
      <w:pPr>
        <w:pStyle w:val="ListParagraph"/>
        <w:numPr>
          <w:ilvl w:val="0"/>
          <w:numId w:val="46"/>
        </w:numPr>
        <w:rPr>
          <w:rFonts w:ascii="Times New Roman" w:hAnsi="Times New Roman" w:cs="Times New Roman"/>
          <w:b/>
          <w:bCs/>
          <w:sz w:val="24"/>
          <w:szCs w:val="24"/>
        </w:rPr>
      </w:pPr>
      <w:r w:rsidRPr="00497906">
        <w:rPr>
          <w:rFonts w:ascii="Times New Roman" w:hAnsi="Times New Roman" w:cs="Times New Roman"/>
          <w:b/>
          <w:bCs/>
          <w:sz w:val="24"/>
          <w:szCs w:val="24"/>
        </w:rPr>
        <w:t>Budget Sub-Programme Standardized Operations and Project</w:t>
      </w:r>
      <w:r w:rsidR="00497906" w:rsidRPr="00497906">
        <w:rPr>
          <w:rFonts w:ascii="Times New Roman" w:hAnsi="Times New Roman" w:cs="Times New Roman"/>
          <w:b/>
          <w:bCs/>
          <w:sz w:val="24"/>
          <w:szCs w:val="24"/>
        </w:rPr>
        <w:t>s</w:t>
      </w:r>
    </w:p>
    <w:p w14:paraId="744117EC" w14:textId="77777777" w:rsidR="00497906" w:rsidRPr="00497906" w:rsidRDefault="00497906" w:rsidP="00497906">
      <w:pPr>
        <w:pStyle w:val="ListParagraph"/>
        <w:tabs>
          <w:tab w:val="left" w:pos="720"/>
        </w:tabs>
        <w:spacing w:after="0"/>
        <w:ind w:left="660"/>
        <w:rPr>
          <w:rFonts w:ascii="Times New Roman" w:eastAsia="Times New Roman" w:hAnsi="Times New Roman" w:cs="Times New Roman"/>
          <w:sz w:val="24"/>
          <w:szCs w:val="24"/>
        </w:rPr>
      </w:pPr>
      <w:r w:rsidRPr="00497906">
        <w:rPr>
          <w:rFonts w:ascii="Times New Roman" w:eastAsia="Times New Roman" w:hAnsi="Times New Roman" w:cs="Times New Roman"/>
          <w:sz w:val="24"/>
          <w:szCs w:val="24"/>
        </w:rPr>
        <w:t>The table lists the main Operations and projects to be undertaken by the sub-programme.</w:t>
      </w:r>
    </w:p>
    <w:p w14:paraId="685E140C" w14:textId="77777777" w:rsidR="00497906" w:rsidRPr="00497906" w:rsidRDefault="00497906" w:rsidP="00497906">
      <w:pPr>
        <w:pStyle w:val="ListParagraph"/>
        <w:ind w:left="660"/>
        <w:rPr>
          <w:rFonts w:ascii="Times New Roman" w:hAnsi="Times New Roman" w:cs="Times New Roman"/>
          <w:b/>
          <w:bCs/>
          <w:sz w:val="24"/>
          <w:szCs w:val="24"/>
        </w:rPr>
      </w:pPr>
    </w:p>
    <w:p w14:paraId="4F9DC3D2" w14:textId="77777777" w:rsidR="00010D27" w:rsidRPr="00497906" w:rsidRDefault="001D50E5" w:rsidP="00010D27">
      <w:pPr>
        <w:pStyle w:val="ListParagraph"/>
        <w:spacing w:after="0"/>
        <w:rPr>
          <w:rFonts w:ascii="Times New Roman" w:hAnsi="Times New Roman" w:cs="Times New Roman"/>
          <w:b/>
          <w:sz w:val="24"/>
          <w:szCs w:val="24"/>
        </w:rPr>
      </w:pPr>
      <w:r w:rsidRPr="00497906">
        <w:rPr>
          <w:rFonts w:ascii="Times New Roman" w:hAnsi="Times New Roman" w:cs="Times New Roman"/>
          <w:b/>
          <w:sz w:val="24"/>
          <w:szCs w:val="24"/>
        </w:rPr>
        <w:t>Table 34</w:t>
      </w:r>
      <w:r w:rsidR="00010D27" w:rsidRPr="00497906">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346"/>
        <w:gridCol w:w="4199"/>
      </w:tblGrid>
      <w:tr w:rsidR="00010D27" w:rsidRPr="00F94BE1" w14:paraId="6702C9DF" w14:textId="77777777" w:rsidTr="00F94BE1">
        <w:tc>
          <w:tcPr>
            <w:tcW w:w="4346" w:type="dxa"/>
          </w:tcPr>
          <w:p w14:paraId="726E2B39" w14:textId="77777777" w:rsidR="00010D27" w:rsidRPr="00F94BE1" w:rsidRDefault="00010D27" w:rsidP="0011465B">
            <w:pPr>
              <w:jc w:val="center"/>
              <w:rPr>
                <w:rFonts w:ascii="Times New Roman" w:hAnsi="Times New Roman" w:cs="Times New Roman"/>
                <w:b/>
                <w:sz w:val="24"/>
                <w:szCs w:val="24"/>
              </w:rPr>
            </w:pPr>
            <w:r w:rsidRPr="00F94BE1">
              <w:rPr>
                <w:rFonts w:ascii="Times New Roman" w:hAnsi="Times New Roman" w:cs="Times New Roman"/>
                <w:b/>
                <w:sz w:val="24"/>
                <w:szCs w:val="24"/>
              </w:rPr>
              <w:t>Standardized Operations</w:t>
            </w:r>
          </w:p>
        </w:tc>
        <w:tc>
          <w:tcPr>
            <w:tcW w:w="4199" w:type="dxa"/>
          </w:tcPr>
          <w:p w14:paraId="077D250B" w14:textId="77777777" w:rsidR="00010D27" w:rsidRPr="00F94BE1" w:rsidRDefault="00010D27" w:rsidP="0011465B">
            <w:pPr>
              <w:jc w:val="center"/>
              <w:rPr>
                <w:rFonts w:ascii="Times New Roman" w:hAnsi="Times New Roman" w:cs="Times New Roman"/>
                <w:b/>
                <w:sz w:val="24"/>
                <w:szCs w:val="24"/>
              </w:rPr>
            </w:pPr>
            <w:r w:rsidRPr="00F94BE1">
              <w:rPr>
                <w:rFonts w:ascii="Times New Roman" w:hAnsi="Times New Roman" w:cs="Times New Roman"/>
                <w:b/>
                <w:sz w:val="24"/>
                <w:szCs w:val="24"/>
              </w:rPr>
              <w:t>Standardized Projects</w:t>
            </w:r>
          </w:p>
        </w:tc>
      </w:tr>
      <w:tr w:rsidR="00F94BE1" w:rsidRPr="00F94BE1" w14:paraId="7AC2366A" w14:textId="77777777" w:rsidTr="00F94BE1">
        <w:tc>
          <w:tcPr>
            <w:tcW w:w="4346" w:type="dxa"/>
            <w:vAlign w:val="center"/>
          </w:tcPr>
          <w:p w14:paraId="60456770" w14:textId="77777777" w:rsidR="00F94BE1" w:rsidRDefault="00F94BE1" w:rsidP="00F94BE1">
            <w:pPr>
              <w:rPr>
                <w:rFonts w:ascii="Times New Roman" w:eastAsia="Times New Roman" w:hAnsi="Times New Roman" w:cs="Times New Roman"/>
                <w:b/>
                <w:bCs/>
                <w:color w:val="000000"/>
                <w:sz w:val="24"/>
                <w:szCs w:val="24"/>
              </w:rPr>
            </w:pPr>
            <w:r w:rsidRPr="00137D05">
              <w:rPr>
                <w:rFonts w:ascii="Times New Roman" w:eastAsia="Times New Roman" w:hAnsi="Times New Roman" w:cs="Times New Roman"/>
                <w:b/>
                <w:bCs/>
                <w:color w:val="000000"/>
                <w:sz w:val="24"/>
                <w:szCs w:val="24"/>
              </w:rPr>
              <w:t>Extension services</w:t>
            </w:r>
          </w:p>
          <w:p w14:paraId="710756A9" w14:textId="27B1EC4B" w:rsidR="007A2E87" w:rsidRPr="007A2E87" w:rsidRDefault="007A2E87" w:rsidP="00F94BE1">
            <w:pPr>
              <w:rPr>
                <w:rFonts w:ascii="Times New Roman" w:hAnsi="Times New Roman" w:cs="Times New Roman"/>
                <w:b/>
                <w:bCs/>
                <w:sz w:val="24"/>
                <w:szCs w:val="24"/>
              </w:rPr>
            </w:pPr>
            <w:r w:rsidRPr="007A2E87">
              <w:rPr>
                <w:rFonts w:ascii="Times New Roman" w:hAnsi="Times New Roman" w:cs="Times New Roman"/>
                <w:sz w:val="24"/>
                <w:szCs w:val="24"/>
              </w:rPr>
              <w:t xml:space="preserve">Training of farmers, </w:t>
            </w:r>
            <w:r w:rsidRPr="007A2E87">
              <w:rPr>
                <w:rFonts w:ascii="Times New Roman" w:hAnsi="Times New Roman" w:cs="Times New Roman"/>
                <w:sz w:val="24"/>
                <w:szCs w:val="24"/>
              </w:rPr>
              <w:t>veterinary</w:t>
            </w:r>
            <w:r w:rsidRPr="007A2E87">
              <w:rPr>
                <w:rFonts w:ascii="Times New Roman" w:hAnsi="Times New Roman" w:cs="Times New Roman"/>
                <w:sz w:val="24"/>
                <w:szCs w:val="24"/>
              </w:rPr>
              <w:t xml:space="preserve"> services, field visit, etc.</w:t>
            </w:r>
          </w:p>
        </w:tc>
        <w:tc>
          <w:tcPr>
            <w:tcW w:w="4199" w:type="dxa"/>
          </w:tcPr>
          <w:p w14:paraId="395BCE87" w14:textId="77777777" w:rsidR="00137D05" w:rsidRPr="00137D05" w:rsidRDefault="00661A3D" w:rsidP="00F94BE1">
            <w:pPr>
              <w:rPr>
                <w:rFonts w:ascii="Times New Roman" w:eastAsia="Times New Roman" w:hAnsi="Times New Roman" w:cs="Times New Roman"/>
                <w:b/>
                <w:bCs/>
                <w:color w:val="000000"/>
                <w:kern w:val="24"/>
                <w:sz w:val="24"/>
                <w:szCs w:val="24"/>
              </w:rPr>
            </w:pPr>
            <w:r w:rsidRPr="00137D05">
              <w:rPr>
                <w:rFonts w:ascii="Times New Roman" w:eastAsia="Times New Roman" w:hAnsi="Times New Roman" w:cs="Times New Roman"/>
                <w:b/>
                <w:bCs/>
                <w:color w:val="000000"/>
                <w:kern w:val="24"/>
                <w:sz w:val="24"/>
                <w:szCs w:val="24"/>
              </w:rPr>
              <w:t>Acquisition of movable and immovable assets</w:t>
            </w:r>
          </w:p>
          <w:p w14:paraId="41948BC1" w14:textId="05AD0614" w:rsidR="00F94BE1" w:rsidRPr="00F94BE1" w:rsidRDefault="00661A3D" w:rsidP="00F94BE1">
            <w:pPr>
              <w:rPr>
                <w:rFonts w:ascii="Times New Roman" w:hAnsi="Times New Roman" w:cs="Times New Roman"/>
                <w:sz w:val="24"/>
                <w:szCs w:val="24"/>
              </w:rPr>
            </w:pPr>
            <w:r>
              <w:rPr>
                <w:rFonts w:ascii="Times New Roman" w:eastAsia="Times New Roman" w:hAnsi="Times New Roman" w:cs="Times New Roman"/>
                <w:color w:val="000000"/>
                <w:kern w:val="24"/>
                <w:sz w:val="24"/>
                <w:szCs w:val="24"/>
              </w:rPr>
              <w:t xml:space="preserve"> </w:t>
            </w:r>
            <w:r w:rsidR="00F94BE1" w:rsidRPr="00F94BE1">
              <w:rPr>
                <w:rFonts w:ascii="Times New Roman" w:eastAsia="Times New Roman" w:hAnsi="Times New Roman" w:cs="Times New Roman"/>
                <w:color w:val="000000"/>
                <w:kern w:val="24"/>
                <w:sz w:val="24"/>
                <w:szCs w:val="24"/>
              </w:rPr>
              <w:t>Establish</w:t>
            </w:r>
            <w:r>
              <w:rPr>
                <w:rFonts w:ascii="Times New Roman" w:eastAsia="Times New Roman" w:hAnsi="Times New Roman" w:cs="Times New Roman"/>
                <w:color w:val="000000"/>
                <w:kern w:val="24"/>
                <w:sz w:val="24"/>
                <w:szCs w:val="24"/>
              </w:rPr>
              <w:t xml:space="preserve">ment of </w:t>
            </w:r>
            <w:r w:rsidR="00F94BE1" w:rsidRPr="00F94BE1">
              <w:rPr>
                <w:rFonts w:ascii="Times New Roman" w:eastAsia="Times New Roman" w:hAnsi="Times New Roman" w:cs="Times New Roman"/>
                <w:color w:val="000000"/>
                <w:kern w:val="24"/>
                <w:sz w:val="24"/>
                <w:szCs w:val="24"/>
              </w:rPr>
              <w:t>fish tanks</w:t>
            </w:r>
          </w:p>
        </w:tc>
      </w:tr>
      <w:tr w:rsidR="00F94BE1" w:rsidRPr="00F94BE1" w14:paraId="471E6D07" w14:textId="77777777" w:rsidTr="00F94BE1">
        <w:tc>
          <w:tcPr>
            <w:tcW w:w="4346" w:type="dxa"/>
            <w:vAlign w:val="center"/>
          </w:tcPr>
          <w:p w14:paraId="1DAAA160" w14:textId="77777777" w:rsidR="00F94BE1" w:rsidRDefault="00F94BE1" w:rsidP="00F94BE1">
            <w:pPr>
              <w:rPr>
                <w:rFonts w:ascii="Times New Roman" w:eastAsia="Times New Roman" w:hAnsi="Times New Roman" w:cs="Times New Roman"/>
                <w:b/>
                <w:bCs/>
                <w:color w:val="000000"/>
                <w:sz w:val="24"/>
                <w:szCs w:val="24"/>
              </w:rPr>
            </w:pPr>
            <w:r w:rsidRPr="00137D05">
              <w:rPr>
                <w:rFonts w:ascii="Times New Roman" w:eastAsia="Times New Roman" w:hAnsi="Times New Roman" w:cs="Times New Roman"/>
                <w:b/>
                <w:bCs/>
                <w:color w:val="000000"/>
                <w:sz w:val="24"/>
                <w:szCs w:val="24"/>
              </w:rPr>
              <w:t>Agricultural Research and Demonstration farms</w:t>
            </w:r>
          </w:p>
          <w:p w14:paraId="07AE6F68" w14:textId="552E2C9E" w:rsidR="007A2E87" w:rsidRPr="007A2E87" w:rsidRDefault="007A2E87" w:rsidP="00F94BE1">
            <w:pPr>
              <w:rPr>
                <w:rFonts w:ascii="Times New Roman" w:hAnsi="Times New Roman" w:cs="Times New Roman"/>
                <w:sz w:val="24"/>
                <w:szCs w:val="24"/>
              </w:rPr>
            </w:pPr>
            <w:r w:rsidRPr="007A2E87">
              <w:rPr>
                <w:rFonts w:ascii="Times New Roman" w:hAnsi="Times New Roman" w:cs="Times New Roman"/>
                <w:sz w:val="24"/>
                <w:szCs w:val="24"/>
              </w:rPr>
              <w:t>Activities related to demonstration farms</w:t>
            </w:r>
          </w:p>
        </w:tc>
        <w:tc>
          <w:tcPr>
            <w:tcW w:w="4199" w:type="dxa"/>
          </w:tcPr>
          <w:p w14:paraId="49F495AA" w14:textId="77777777" w:rsidR="00F94BE1" w:rsidRPr="00F94BE1" w:rsidRDefault="00F94BE1" w:rsidP="00F94BE1">
            <w:pPr>
              <w:rPr>
                <w:rFonts w:ascii="Times New Roman" w:hAnsi="Times New Roman" w:cs="Times New Roman"/>
                <w:sz w:val="24"/>
                <w:szCs w:val="24"/>
              </w:rPr>
            </w:pPr>
          </w:p>
        </w:tc>
      </w:tr>
      <w:tr w:rsidR="00F94BE1" w:rsidRPr="00F94BE1" w14:paraId="7DDC661B" w14:textId="77777777" w:rsidTr="00F94BE1">
        <w:tc>
          <w:tcPr>
            <w:tcW w:w="4346" w:type="dxa"/>
            <w:vAlign w:val="center"/>
          </w:tcPr>
          <w:p w14:paraId="6EFB39B5" w14:textId="77777777" w:rsidR="007A2E87" w:rsidRDefault="00F94BE1" w:rsidP="00F94BE1">
            <w:pPr>
              <w:rPr>
                <w:rFonts w:ascii="Times New Roman" w:eastAsia="Times New Roman" w:hAnsi="Times New Roman" w:cs="Times New Roman"/>
                <w:b/>
                <w:bCs/>
                <w:color w:val="000000"/>
                <w:sz w:val="24"/>
                <w:szCs w:val="24"/>
              </w:rPr>
            </w:pPr>
            <w:r w:rsidRPr="00137D05">
              <w:rPr>
                <w:rFonts w:ascii="Times New Roman" w:eastAsia="Times New Roman" w:hAnsi="Times New Roman" w:cs="Times New Roman"/>
                <w:b/>
                <w:bCs/>
                <w:color w:val="000000"/>
                <w:sz w:val="24"/>
                <w:szCs w:val="24"/>
              </w:rPr>
              <w:t>Surveillance and Management of Diseases and Pests</w:t>
            </w:r>
          </w:p>
          <w:p w14:paraId="75499050" w14:textId="1168A4AE" w:rsidR="007A2E87" w:rsidRPr="007A2E87" w:rsidRDefault="007A2E87" w:rsidP="007A2E87">
            <w:pPr>
              <w:rPr>
                <w:rFonts w:ascii="Times New Roman" w:eastAsia="Times New Roman" w:hAnsi="Times New Roman" w:cs="Times New Roman"/>
                <w:b/>
                <w:bCs/>
                <w:color w:val="000000"/>
                <w:sz w:val="24"/>
                <w:szCs w:val="24"/>
              </w:rPr>
            </w:pPr>
            <w:r w:rsidRPr="007A2E87">
              <w:rPr>
                <w:rFonts w:ascii="Times New Roman" w:hAnsi="Times New Roman" w:cs="Times New Roman"/>
                <w:sz w:val="24"/>
                <w:szCs w:val="24"/>
              </w:rPr>
              <w:t>M</w:t>
            </w:r>
            <w:r w:rsidRPr="007A2E87">
              <w:rPr>
                <w:rFonts w:ascii="Times New Roman" w:hAnsi="Times New Roman" w:cs="Times New Roman"/>
                <w:sz w:val="24"/>
                <w:szCs w:val="24"/>
              </w:rPr>
              <w:t>onitoring pest and diseases, administering chemicals to combat pest and diseases etc.</w:t>
            </w:r>
          </w:p>
        </w:tc>
        <w:tc>
          <w:tcPr>
            <w:tcW w:w="4199" w:type="dxa"/>
          </w:tcPr>
          <w:p w14:paraId="2232470C" w14:textId="77777777" w:rsidR="00F94BE1" w:rsidRPr="00F94BE1" w:rsidRDefault="00F94BE1" w:rsidP="00F94BE1">
            <w:pPr>
              <w:rPr>
                <w:rFonts w:ascii="Times New Roman" w:hAnsi="Times New Roman" w:cs="Times New Roman"/>
                <w:sz w:val="24"/>
                <w:szCs w:val="24"/>
              </w:rPr>
            </w:pPr>
          </w:p>
        </w:tc>
      </w:tr>
      <w:tr w:rsidR="00F94BE1" w:rsidRPr="00F94BE1" w14:paraId="4CDBAB54" w14:textId="77777777" w:rsidTr="00F94BE1">
        <w:tc>
          <w:tcPr>
            <w:tcW w:w="4346" w:type="dxa"/>
            <w:vAlign w:val="center"/>
          </w:tcPr>
          <w:p w14:paraId="6F181BA2" w14:textId="77777777" w:rsidR="00F94BE1" w:rsidRDefault="00661A3D" w:rsidP="00F94BE1">
            <w:pPr>
              <w:rPr>
                <w:rFonts w:ascii="Times New Roman" w:eastAsia="Times New Roman" w:hAnsi="Times New Roman" w:cs="Times New Roman"/>
                <w:b/>
                <w:bCs/>
                <w:color w:val="000000"/>
                <w:sz w:val="24"/>
                <w:szCs w:val="24"/>
              </w:rPr>
            </w:pPr>
            <w:r w:rsidRPr="00137D05">
              <w:rPr>
                <w:rFonts w:ascii="Times New Roman" w:eastAsia="Times New Roman" w:hAnsi="Times New Roman" w:cs="Times New Roman"/>
                <w:b/>
                <w:bCs/>
                <w:color w:val="000000"/>
                <w:sz w:val="24"/>
                <w:szCs w:val="24"/>
              </w:rPr>
              <w:t>Internal management of the organization</w:t>
            </w:r>
          </w:p>
          <w:p w14:paraId="0B461658" w14:textId="2E57D7D5" w:rsidR="00137D05" w:rsidRPr="00137D05" w:rsidRDefault="00137D05" w:rsidP="00F94BE1">
            <w:pPr>
              <w:rPr>
                <w:rFonts w:ascii="Times New Roman" w:hAnsi="Times New Roman" w:cs="Times New Roman"/>
                <w:sz w:val="24"/>
                <w:szCs w:val="24"/>
              </w:rPr>
            </w:pPr>
            <w:r w:rsidRPr="00137D05">
              <w:rPr>
                <w:rFonts w:ascii="Times New Roman" w:hAnsi="Times New Roman" w:cs="Times New Roman"/>
                <w:sz w:val="24"/>
                <w:szCs w:val="24"/>
              </w:rPr>
              <w:t>Payment of utility bills, T&amp;T, seminars &amp; conferences, fuel, etc</w:t>
            </w:r>
          </w:p>
        </w:tc>
        <w:tc>
          <w:tcPr>
            <w:tcW w:w="4199" w:type="dxa"/>
          </w:tcPr>
          <w:p w14:paraId="1AD3DD40" w14:textId="77777777" w:rsidR="00F94BE1" w:rsidRPr="00F94BE1" w:rsidRDefault="00F94BE1" w:rsidP="00F94BE1">
            <w:pPr>
              <w:rPr>
                <w:rFonts w:ascii="Times New Roman" w:hAnsi="Times New Roman" w:cs="Times New Roman"/>
                <w:sz w:val="24"/>
                <w:szCs w:val="24"/>
              </w:rPr>
            </w:pPr>
          </w:p>
        </w:tc>
      </w:tr>
    </w:tbl>
    <w:p w14:paraId="22488F82" w14:textId="77777777" w:rsidR="004152CF" w:rsidRDefault="004152CF" w:rsidP="00CD3F7B">
      <w:pPr>
        <w:spacing w:after="0"/>
        <w:rPr>
          <w:rFonts w:ascii="Arial" w:hAnsi="Arial" w:cs="Arial"/>
          <w:sz w:val="24"/>
          <w:szCs w:val="24"/>
        </w:rPr>
      </w:pPr>
    </w:p>
    <w:p w14:paraId="54B62779" w14:textId="77777777" w:rsidR="00010D27" w:rsidRDefault="00010D27">
      <w:pPr>
        <w:spacing w:after="160" w:line="259" w:lineRule="auto"/>
        <w:rPr>
          <w:rFonts w:ascii="Arial" w:hAnsi="Arial" w:cs="Arial"/>
          <w:sz w:val="24"/>
          <w:szCs w:val="24"/>
        </w:rPr>
      </w:pPr>
      <w:r>
        <w:rPr>
          <w:rFonts w:ascii="Arial" w:hAnsi="Arial" w:cs="Arial"/>
          <w:sz w:val="24"/>
          <w:szCs w:val="24"/>
        </w:rPr>
        <w:br w:type="page"/>
      </w:r>
    </w:p>
    <w:p w14:paraId="6B151E1A" w14:textId="77777777" w:rsidR="00010D27" w:rsidRPr="00C20C01" w:rsidRDefault="00010D27" w:rsidP="00F90979">
      <w:pPr>
        <w:pStyle w:val="Heading2"/>
        <w:rPr>
          <w:rFonts w:ascii="Times New Roman" w:hAnsi="Times New Roman" w:cs="Times New Roman"/>
          <w:b/>
          <w:bCs/>
          <w:color w:val="auto"/>
          <w:sz w:val="24"/>
          <w:szCs w:val="24"/>
        </w:rPr>
      </w:pPr>
      <w:bookmarkStart w:id="52" w:name="_Toc82782948"/>
      <w:r w:rsidRPr="00C20C01">
        <w:rPr>
          <w:rFonts w:ascii="Times New Roman" w:hAnsi="Times New Roman" w:cs="Times New Roman"/>
          <w:b/>
          <w:bCs/>
          <w:color w:val="auto"/>
          <w:sz w:val="24"/>
          <w:szCs w:val="24"/>
        </w:rPr>
        <w:lastRenderedPageBreak/>
        <w:t>PROGRAMME 5: ENVIRONMENTAL MANAGEMENT</w:t>
      </w:r>
      <w:bookmarkEnd w:id="52"/>
      <w:r w:rsidRPr="00C20C01">
        <w:rPr>
          <w:rFonts w:ascii="Times New Roman" w:hAnsi="Times New Roman" w:cs="Times New Roman"/>
          <w:b/>
          <w:bCs/>
          <w:color w:val="auto"/>
          <w:sz w:val="24"/>
          <w:szCs w:val="24"/>
        </w:rPr>
        <w:t xml:space="preserve"> </w:t>
      </w:r>
    </w:p>
    <w:p w14:paraId="6EF399BD" w14:textId="77777777" w:rsidR="00C20C01" w:rsidRDefault="00C20C01" w:rsidP="00010D27">
      <w:pPr>
        <w:spacing w:after="0"/>
        <w:jc w:val="both"/>
        <w:rPr>
          <w:rFonts w:ascii="Arial" w:hAnsi="Arial" w:cs="Arial"/>
          <w:sz w:val="24"/>
          <w:szCs w:val="24"/>
        </w:rPr>
      </w:pPr>
    </w:p>
    <w:p w14:paraId="37473E73" w14:textId="77777777" w:rsidR="00C20C01" w:rsidRPr="00C20C01" w:rsidRDefault="00C20C01" w:rsidP="00010D27">
      <w:pPr>
        <w:spacing w:after="0"/>
        <w:jc w:val="both"/>
        <w:rPr>
          <w:rFonts w:ascii="Times New Roman" w:hAnsi="Times New Roman" w:cs="Times New Roman"/>
          <w:sz w:val="24"/>
          <w:szCs w:val="24"/>
        </w:rPr>
      </w:pPr>
    </w:p>
    <w:p w14:paraId="41BCF94A" w14:textId="77777777" w:rsidR="00C20C01" w:rsidRPr="00C20C01" w:rsidRDefault="00C20C01" w:rsidP="00C767F7">
      <w:pPr>
        <w:numPr>
          <w:ilvl w:val="0"/>
          <w:numId w:val="51"/>
        </w:numPr>
        <w:spacing w:after="0" w:line="360" w:lineRule="auto"/>
        <w:ind w:hanging="720"/>
        <w:contextualSpacing/>
        <w:jc w:val="both"/>
        <w:rPr>
          <w:rFonts w:ascii="Times New Roman" w:eastAsia="Times New Roman" w:hAnsi="Times New Roman" w:cs="Times New Roman"/>
          <w:b/>
          <w:sz w:val="24"/>
          <w:szCs w:val="24"/>
          <w:lang w:val="en-GB"/>
        </w:rPr>
      </w:pPr>
      <w:r w:rsidRPr="00C20C01">
        <w:rPr>
          <w:rFonts w:ascii="Times New Roman" w:eastAsia="Times New Roman" w:hAnsi="Times New Roman" w:cs="Times New Roman"/>
          <w:b/>
          <w:sz w:val="24"/>
          <w:szCs w:val="24"/>
          <w:lang w:val="en-GB"/>
        </w:rPr>
        <w:t>Budget Programme Objectives</w:t>
      </w:r>
    </w:p>
    <w:p w14:paraId="09B457DD" w14:textId="77777777" w:rsidR="00C20C01" w:rsidRPr="00C20C01" w:rsidRDefault="00C20C01" w:rsidP="00C767F7">
      <w:pPr>
        <w:pStyle w:val="ListParagraph"/>
        <w:numPr>
          <w:ilvl w:val="0"/>
          <w:numId w:val="52"/>
        </w:numPr>
        <w:shd w:val="clear" w:color="auto" w:fill="FFFFFF"/>
        <w:spacing w:after="0" w:line="360" w:lineRule="auto"/>
        <w:ind w:left="1080"/>
        <w:jc w:val="both"/>
        <w:rPr>
          <w:rFonts w:ascii="Times New Roman" w:hAnsi="Times New Roman" w:cs="Times New Roman"/>
          <w:sz w:val="24"/>
          <w:szCs w:val="24"/>
          <w:shd w:val="clear" w:color="auto" w:fill="FFFFFF"/>
        </w:rPr>
      </w:pPr>
      <w:r w:rsidRPr="00C20C01">
        <w:rPr>
          <w:rFonts w:ascii="Times New Roman" w:hAnsi="Times New Roman" w:cs="Times New Roman"/>
          <w:sz w:val="24"/>
          <w:szCs w:val="24"/>
          <w:shd w:val="clear" w:color="auto" w:fill="FFFFFF"/>
        </w:rPr>
        <w:t>To ensure that ecosystem services are protected and maintained for future human generations</w:t>
      </w:r>
    </w:p>
    <w:p w14:paraId="669B73CD" w14:textId="77777777" w:rsidR="00C20C01" w:rsidRPr="00C20C01" w:rsidRDefault="00C20C01" w:rsidP="00C767F7">
      <w:pPr>
        <w:pStyle w:val="ListParagraph"/>
        <w:numPr>
          <w:ilvl w:val="0"/>
          <w:numId w:val="52"/>
        </w:numPr>
        <w:shd w:val="clear" w:color="auto" w:fill="FFFFFF"/>
        <w:spacing w:after="0" w:line="360" w:lineRule="auto"/>
        <w:ind w:left="1080"/>
        <w:jc w:val="both"/>
        <w:rPr>
          <w:rFonts w:ascii="Times New Roman" w:hAnsi="Times New Roman" w:cs="Times New Roman"/>
          <w:sz w:val="24"/>
          <w:szCs w:val="24"/>
          <w:shd w:val="clear" w:color="auto" w:fill="FFFFFF"/>
        </w:rPr>
      </w:pPr>
      <w:r w:rsidRPr="00C20C01">
        <w:rPr>
          <w:rFonts w:ascii="Times New Roman" w:hAnsi="Times New Roman" w:cs="Times New Roman"/>
          <w:sz w:val="24"/>
          <w:szCs w:val="24"/>
        </w:rPr>
        <w:t>Promote proactive planning to prevent and mitigate disasters</w:t>
      </w:r>
    </w:p>
    <w:p w14:paraId="74B67A5A" w14:textId="77777777" w:rsidR="00C20C01" w:rsidRPr="00C20C01" w:rsidRDefault="00C20C01" w:rsidP="00C20C01">
      <w:pPr>
        <w:pStyle w:val="ListParagraph"/>
        <w:shd w:val="clear" w:color="auto" w:fill="FFFFFF"/>
        <w:spacing w:line="360" w:lineRule="auto"/>
        <w:ind w:left="1080"/>
        <w:jc w:val="both"/>
        <w:rPr>
          <w:rFonts w:ascii="Times New Roman" w:hAnsi="Times New Roman" w:cs="Times New Roman"/>
          <w:sz w:val="24"/>
          <w:szCs w:val="24"/>
          <w:shd w:val="clear" w:color="auto" w:fill="FFFFFF"/>
        </w:rPr>
      </w:pPr>
      <w:r w:rsidRPr="00C20C01">
        <w:rPr>
          <w:rFonts w:ascii="Times New Roman" w:hAnsi="Times New Roman" w:cs="Times New Roman"/>
          <w:sz w:val="24"/>
          <w:szCs w:val="24"/>
          <w:shd w:val="clear" w:color="auto" w:fill="FFFFFF"/>
        </w:rPr>
        <w:t xml:space="preserve"> </w:t>
      </w:r>
    </w:p>
    <w:p w14:paraId="1780CAB4" w14:textId="77777777" w:rsidR="00C20C01" w:rsidRPr="00C20C01" w:rsidRDefault="00C20C01" w:rsidP="00C767F7">
      <w:pPr>
        <w:numPr>
          <w:ilvl w:val="0"/>
          <w:numId w:val="51"/>
        </w:numPr>
        <w:spacing w:line="360" w:lineRule="auto"/>
        <w:ind w:hanging="720"/>
        <w:contextualSpacing/>
        <w:jc w:val="both"/>
        <w:rPr>
          <w:rFonts w:ascii="Times New Roman" w:eastAsia="Times New Roman" w:hAnsi="Times New Roman" w:cs="Times New Roman"/>
          <w:b/>
          <w:sz w:val="24"/>
          <w:szCs w:val="24"/>
          <w:lang w:val="en-GB"/>
        </w:rPr>
      </w:pPr>
      <w:r w:rsidRPr="00C20C01">
        <w:rPr>
          <w:rFonts w:ascii="Times New Roman" w:eastAsia="Times New Roman" w:hAnsi="Times New Roman" w:cs="Times New Roman"/>
          <w:b/>
          <w:sz w:val="24"/>
          <w:szCs w:val="24"/>
          <w:lang w:val="en-GB"/>
        </w:rPr>
        <w:t>Budget Programme Description</w:t>
      </w:r>
    </w:p>
    <w:p w14:paraId="42ED268B" w14:textId="77777777" w:rsidR="00C20C01" w:rsidRPr="00C20C01" w:rsidRDefault="00C20C01" w:rsidP="00C20C01">
      <w:pPr>
        <w:shd w:val="clear" w:color="auto" w:fill="FFFFFF"/>
        <w:spacing w:line="360" w:lineRule="auto"/>
        <w:ind w:left="720"/>
        <w:jc w:val="both"/>
        <w:rPr>
          <w:rFonts w:ascii="Times New Roman" w:hAnsi="Times New Roman" w:cs="Times New Roman"/>
          <w:sz w:val="24"/>
          <w:szCs w:val="24"/>
        </w:rPr>
      </w:pPr>
      <w:r w:rsidRPr="00C20C01">
        <w:rPr>
          <w:rFonts w:ascii="Times New Roman" w:hAnsi="Times New Roman" w:cs="Times New Roman"/>
          <w:sz w:val="24"/>
          <w:szCs w:val="24"/>
        </w:rPr>
        <w:t xml:space="preserve">The Environmental Management budget </w:t>
      </w:r>
      <w:proofErr w:type="spellStart"/>
      <w:r w:rsidRPr="00C20C01">
        <w:rPr>
          <w:rFonts w:ascii="Times New Roman" w:hAnsi="Times New Roman" w:cs="Times New Roman"/>
          <w:sz w:val="24"/>
          <w:szCs w:val="24"/>
        </w:rPr>
        <w:t>programme</w:t>
      </w:r>
      <w:proofErr w:type="spellEnd"/>
      <w:r w:rsidRPr="00C20C01">
        <w:rPr>
          <w:rFonts w:ascii="Times New Roman" w:hAnsi="Times New Roman" w:cs="Times New Roman"/>
          <w:sz w:val="24"/>
          <w:szCs w:val="24"/>
        </w:rPr>
        <w:t xml:space="preserve"> focus on the use and conservation of natural resources, protection of habitats and control of hazards. It is also responsible for protecting the environment to avert the potential effects of disasters and also to manage their occurrences. </w:t>
      </w:r>
    </w:p>
    <w:p w14:paraId="1EEC8375" w14:textId="77777777" w:rsidR="00C20C01" w:rsidRPr="00C20C01" w:rsidRDefault="00C20C01" w:rsidP="00C20C01">
      <w:pPr>
        <w:spacing w:after="0" w:line="360" w:lineRule="auto"/>
        <w:ind w:firstLine="720"/>
        <w:jc w:val="both"/>
        <w:rPr>
          <w:rFonts w:ascii="Times New Roman" w:hAnsi="Times New Roman" w:cs="Times New Roman"/>
          <w:sz w:val="24"/>
          <w:szCs w:val="24"/>
        </w:rPr>
      </w:pPr>
      <w:r w:rsidRPr="00C20C01">
        <w:rPr>
          <w:rFonts w:ascii="Times New Roman" w:hAnsi="Times New Roman" w:cs="Times New Roman"/>
          <w:sz w:val="24"/>
          <w:szCs w:val="24"/>
        </w:rPr>
        <w:t>The main operations under this sub-</w:t>
      </w:r>
      <w:proofErr w:type="spellStart"/>
      <w:r w:rsidRPr="00C20C01">
        <w:rPr>
          <w:rFonts w:ascii="Times New Roman" w:hAnsi="Times New Roman" w:cs="Times New Roman"/>
          <w:sz w:val="24"/>
          <w:szCs w:val="24"/>
        </w:rPr>
        <w:t>programme</w:t>
      </w:r>
      <w:proofErr w:type="spellEnd"/>
      <w:r w:rsidRPr="00C20C01">
        <w:rPr>
          <w:rFonts w:ascii="Times New Roman" w:hAnsi="Times New Roman" w:cs="Times New Roman"/>
          <w:sz w:val="24"/>
          <w:szCs w:val="24"/>
        </w:rPr>
        <w:t xml:space="preserve"> include:</w:t>
      </w:r>
    </w:p>
    <w:p w14:paraId="727BD4A0" w14:textId="77777777" w:rsidR="00C20C01" w:rsidRPr="00C20C01" w:rsidRDefault="00C20C01" w:rsidP="00C767F7">
      <w:pPr>
        <w:pStyle w:val="ListParagraph"/>
        <w:numPr>
          <w:ilvl w:val="0"/>
          <w:numId w:val="53"/>
        </w:numPr>
        <w:spacing w:after="0" w:line="360" w:lineRule="auto"/>
        <w:jc w:val="both"/>
        <w:rPr>
          <w:rFonts w:ascii="Times New Roman" w:hAnsi="Times New Roman" w:cs="Times New Roman"/>
          <w:sz w:val="24"/>
          <w:szCs w:val="24"/>
        </w:rPr>
      </w:pPr>
      <w:r w:rsidRPr="00C20C01">
        <w:rPr>
          <w:rFonts w:ascii="Times New Roman" w:hAnsi="Times New Roman" w:cs="Times New Roman"/>
          <w:sz w:val="24"/>
          <w:szCs w:val="24"/>
        </w:rPr>
        <w:t>Education on disaster prevention</w:t>
      </w:r>
    </w:p>
    <w:p w14:paraId="1398F603" w14:textId="77777777" w:rsidR="00C20C01" w:rsidRPr="00C20C01" w:rsidRDefault="00C20C01" w:rsidP="00C767F7">
      <w:pPr>
        <w:pStyle w:val="ListParagraph"/>
        <w:numPr>
          <w:ilvl w:val="0"/>
          <w:numId w:val="53"/>
        </w:numPr>
        <w:spacing w:after="0" w:line="360" w:lineRule="auto"/>
        <w:jc w:val="both"/>
        <w:rPr>
          <w:rFonts w:ascii="Times New Roman" w:hAnsi="Times New Roman" w:cs="Times New Roman"/>
          <w:sz w:val="24"/>
          <w:szCs w:val="24"/>
        </w:rPr>
      </w:pPr>
      <w:r w:rsidRPr="00C20C01">
        <w:rPr>
          <w:rFonts w:ascii="Times New Roman" w:hAnsi="Times New Roman" w:cs="Times New Roman"/>
          <w:sz w:val="24"/>
          <w:szCs w:val="24"/>
        </w:rPr>
        <w:t>Provision of relief items to disaster victims</w:t>
      </w:r>
    </w:p>
    <w:p w14:paraId="6E229C8A" w14:textId="77777777" w:rsidR="00C20C01" w:rsidRPr="00C20C01" w:rsidRDefault="00C20C01" w:rsidP="00C767F7">
      <w:pPr>
        <w:pStyle w:val="ListParagraph"/>
        <w:numPr>
          <w:ilvl w:val="0"/>
          <w:numId w:val="53"/>
        </w:numPr>
        <w:spacing w:after="0" w:line="360" w:lineRule="auto"/>
        <w:jc w:val="both"/>
        <w:rPr>
          <w:rFonts w:ascii="Times New Roman" w:hAnsi="Times New Roman" w:cs="Times New Roman"/>
          <w:sz w:val="24"/>
          <w:szCs w:val="24"/>
        </w:rPr>
      </w:pPr>
      <w:r w:rsidRPr="00C20C01">
        <w:rPr>
          <w:rFonts w:ascii="Times New Roman" w:hAnsi="Times New Roman" w:cs="Times New Roman"/>
          <w:sz w:val="24"/>
          <w:szCs w:val="24"/>
        </w:rPr>
        <w:t>Establishment of Disaster Volunteer Groups in Communities</w:t>
      </w:r>
    </w:p>
    <w:p w14:paraId="40DC56F7" w14:textId="77777777" w:rsidR="00C20C01" w:rsidRPr="00C20C01" w:rsidRDefault="00C20C01" w:rsidP="00C20C01">
      <w:pPr>
        <w:pStyle w:val="ListParagraph"/>
        <w:spacing w:line="360" w:lineRule="auto"/>
        <w:ind w:left="1440"/>
        <w:jc w:val="both"/>
        <w:rPr>
          <w:rFonts w:ascii="Times New Roman" w:hAnsi="Times New Roman" w:cs="Times New Roman"/>
          <w:sz w:val="24"/>
          <w:szCs w:val="24"/>
        </w:rPr>
      </w:pPr>
    </w:p>
    <w:p w14:paraId="60010CE2" w14:textId="77777777" w:rsidR="00C20C01" w:rsidRPr="00C20C01" w:rsidRDefault="00C20C01" w:rsidP="00C20C01">
      <w:pPr>
        <w:shd w:val="clear" w:color="auto" w:fill="FFFFFF"/>
        <w:spacing w:line="360" w:lineRule="auto"/>
        <w:ind w:left="720"/>
        <w:jc w:val="both"/>
        <w:rPr>
          <w:rFonts w:ascii="Times New Roman" w:hAnsi="Times New Roman" w:cs="Times New Roman"/>
          <w:sz w:val="24"/>
          <w:szCs w:val="24"/>
        </w:rPr>
      </w:pPr>
      <w:r w:rsidRPr="00C20C01">
        <w:rPr>
          <w:rFonts w:ascii="Times New Roman" w:hAnsi="Times New Roman" w:cs="Times New Roman"/>
          <w:sz w:val="24"/>
          <w:szCs w:val="24"/>
        </w:rPr>
        <w:t xml:space="preserve">The Staff from NADMO and Forestry and Game Life Section of the Forestry Commission in the District is responsible for the implementation of the </w:t>
      </w:r>
      <w:proofErr w:type="spellStart"/>
      <w:r w:rsidRPr="00C20C01">
        <w:rPr>
          <w:rFonts w:ascii="Times New Roman" w:hAnsi="Times New Roman" w:cs="Times New Roman"/>
          <w:sz w:val="24"/>
          <w:szCs w:val="24"/>
        </w:rPr>
        <w:t>programme</w:t>
      </w:r>
      <w:proofErr w:type="spellEnd"/>
      <w:r w:rsidRPr="00C20C01">
        <w:rPr>
          <w:rFonts w:ascii="Times New Roman" w:hAnsi="Times New Roman" w:cs="Times New Roman"/>
          <w:sz w:val="24"/>
          <w:szCs w:val="24"/>
        </w:rPr>
        <w:t xml:space="preserve">. The source of funding for activities under the </w:t>
      </w:r>
      <w:proofErr w:type="spellStart"/>
      <w:r w:rsidRPr="00C20C01">
        <w:rPr>
          <w:rFonts w:ascii="Times New Roman" w:hAnsi="Times New Roman" w:cs="Times New Roman"/>
          <w:sz w:val="24"/>
          <w:szCs w:val="24"/>
        </w:rPr>
        <w:t>programme</w:t>
      </w:r>
      <w:proofErr w:type="spellEnd"/>
      <w:r w:rsidRPr="00C20C01">
        <w:rPr>
          <w:rFonts w:ascii="Times New Roman" w:hAnsi="Times New Roman" w:cs="Times New Roman"/>
          <w:sz w:val="24"/>
          <w:szCs w:val="24"/>
        </w:rPr>
        <w:t xml:space="preserve"> includes DACF and Internally Generated Fund of the Assembly. The beneficiaries of the program are the general public.</w:t>
      </w:r>
    </w:p>
    <w:p w14:paraId="2430C0C9" w14:textId="0E53D91D" w:rsidR="00010D27" w:rsidRDefault="00010D27" w:rsidP="00010D27">
      <w:pPr>
        <w:spacing w:after="0"/>
        <w:jc w:val="both"/>
        <w:rPr>
          <w:rFonts w:ascii="Arial" w:hAnsi="Arial" w:cs="Arial"/>
          <w:sz w:val="24"/>
          <w:szCs w:val="24"/>
        </w:rPr>
      </w:pPr>
    </w:p>
    <w:p w14:paraId="2CCFE2A4" w14:textId="0B4A16B1" w:rsidR="00010D27" w:rsidRDefault="00010D27" w:rsidP="00010D27">
      <w:pPr>
        <w:spacing w:after="0"/>
        <w:jc w:val="both"/>
        <w:rPr>
          <w:rFonts w:ascii="Arial" w:hAnsi="Arial" w:cs="Arial"/>
          <w:sz w:val="24"/>
          <w:szCs w:val="24"/>
        </w:rPr>
      </w:pPr>
    </w:p>
    <w:p w14:paraId="3E368552" w14:textId="77777777" w:rsidR="00010D27" w:rsidRPr="00001865" w:rsidRDefault="00010D27" w:rsidP="00010D27">
      <w:pPr>
        <w:spacing w:after="0"/>
        <w:jc w:val="both"/>
        <w:rPr>
          <w:rFonts w:ascii="Arial" w:hAnsi="Arial" w:cs="Arial"/>
          <w:sz w:val="24"/>
          <w:szCs w:val="24"/>
        </w:rPr>
      </w:pPr>
    </w:p>
    <w:p w14:paraId="4CA5692A" w14:textId="77777777" w:rsidR="00010D27" w:rsidRPr="00001865" w:rsidRDefault="00010D27" w:rsidP="00010D27">
      <w:pPr>
        <w:pStyle w:val="ListParagraph"/>
        <w:spacing w:after="0"/>
        <w:jc w:val="both"/>
        <w:rPr>
          <w:rFonts w:ascii="Arial" w:hAnsi="Arial" w:cs="Arial"/>
          <w:sz w:val="24"/>
          <w:szCs w:val="24"/>
        </w:rPr>
      </w:pPr>
    </w:p>
    <w:p w14:paraId="00C049F3" w14:textId="77777777" w:rsidR="0052690B" w:rsidRDefault="0052690B">
      <w:pPr>
        <w:spacing w:after="160" w:line="259" w:lineRule="auto"/>
        <w:rPr>
          <w:rFonts w:ascii="Arial" w:hAnsi="Arial" w:cs="Arial"/>
          <w:b/>
          <w:sz w:val="24"/>
          <w:szCs w:val="24"/>
        </w:rPr>
      </w:pPr>
      <w:r>
        <w:rPr>
          <w:rFonts w:ascii="Arial" w:hAnsi="Arial" w:cs="Arial"/>
          <w:b/>
          <w:sz w:val="24"/>
          <w:szCs w:val="24"/>
        </w:rPr>
        <w:br w:type="page"/>
      </w:r>
    </w:p>
    <w:p w14:paraId="6BE1B303" w14:textId="123B0AC0" w:rsidR="00010D27" w:rsidRDefault="00010D27" w:rsidP="007647D9">
      <w:pPr>
        <w:spacing w:after="0" w:line="360" w:lineRule="auto"/>
        <w:jc w:val="both"/>
        <w:rPr>
          <w:rFonts w:ascii="Times New Roman" w:hAnsi="Times New Roman" w:cs="Times New Roman"/>
          <w:b/>
          <w:sz w:val="24"/>
          <w:szCs w:val="24"/>
        </w:rPr>
      </w:pPr>
      <w:r w:rsidRPr="007647D9">
        <w:rPr>
          <w:rFonts w:ascii="Times New Roman" w:hAnsi="Times New Roman" w:cs="Times New Roman"/>
          <w:b/>
          <w:sz w:val="24"/>
          <w:szCs w:val="24"/>
        </w:rPr>
        <w:lastRenderedPageBreak/>
        <w:t xml:space="preserve">SUB-PROGRAMME </w:t>
      </w:r>
      <w:r w:rsidR="0052690B" w:rsidRPr="007647D9">
        <w:rPr>
          <w:rFonts w:ascii="Times New Roman" w:hAnsi="Times New Roman" w:cs="Times New Roman"/>
          <w:b/>
          <w:sz w:val="24"/>
          <w:szCs w:val="24"/>
        </w:rPr>
        <w:t>5</w:t>
      </w:r>
      <w:r w:rsidRPr="007647D9">
        <w:rPr>
          <w:rFonts w:ascii="Times New Roman" w:hAnsi="Times New Roman" w:cs="Times New Roman"/>
          <w:b/>
          <w:sz w:val="24"/>
          <w:szCs w:val="24"/>
        </w:rPr>
        <w:t>.1 Disaster Prevention and Management</w:t>
      </w:r>
    </w:p>
    <w:p w14:paraId="7E181F6B" w14:textId="77777777" w:rsidR="007647D9" w:rsidRPr="007647D9" w:rsidRDefault="007647D9" w:rsidP="007647D9">
      <w:pPr>
        <w:spacing w:after="0" w:line="360" w:lineRule="auto"/>
        <w:jc w:val="both"/>
        <w:rPr>
          <w:rFonts w:ascii="Times New Roman" w:hAnsi="Times New Roman" w:cs="Times New Roman"/>
          <w:b/>
          <w:sz w:val="24"/>
          <w:szCs w:val="24"/>
        </w:rPr>
      </w:pPr>
    </w:p>
    <w:p w14:paraId="6260B41E" w14:textId="77777777" w:rsidR="007647D9" w:rsidRPr="007647D9" w:rsidRDefault="007647D9" w:rsidP="00C767F7">
      <w:pPr>
        <w:numPr>
          <w:ilvl w:val="0"/>
          <w:numId w:val="54"/>
        </w:numPr>
        <w:spacing w:after="0" w:line="360" w:lineRule="auto"/>
        <w:ind w:hanging="720"/>
        <w:contextualSpacing/>
        <w:jc w:val="both"/>
        <w:rPr>
          <w:rFonts w:ascii="Times New Roman" w:eastAsia="Times New Roman" w:hAnsi="Times New Roman" w:cs="Times New Roman"/>
          <w:b/>
          <w:sz w:val="24"/>
          <w:szCs w:val="24"/>
          <w:lang w:val="en-GB"/>
        </w:rPr>
      </w:pPr>
      <w:r w:rsidRPr="007647D9">
        <w:rPr>
          <w:rFonts w:ascii="Times New Roman" w:eastAsia="Times New Roman" w:hAnsi="Times New Roman" w:cs="Times New Roman"/>
          <w:b/>
          <w:sz w:val="24"/>
          <w:szCs w:val="24"/>
          <w:lang w:val="en-GB"/>
        </w:rPr>
        <w:t>Budget Sub-Programme Objective</w:t>
      </w:r>
    </w:p>
    <w:p w14:paraId="76AA1E8A" w14:textId="7E7A4A7F" w:rsidR="007647D9" w:rsidRPr="007647D9" w:rsidRDefault="007647D9" w:rsidP="007647D9">
      <w:pPr>
        <w:pStyle w:val="ListParagraph"/>
        <w:spacing w:line="360" w:lineRule="auto"/>
        <w:jc w:val="both"/>
        <w:rPr>
          <w:rFonts w:ascii="Times New Roman" w:hAnsi="Times New Roman" w:cs="Times New Roman"/>
          <w:sz w:val="24"/>
          <w:szCs w:val="24"/>
        </w:rPr>
      </w:pPr>
      <w:r w:rsidRPr="007647D9">
        <w:rPr>
          <w:rFonts w:ascii="Times New Roman" w:hAnsi="Times New Roman" w:cs="Times New Roman"/>
          <w:sz w:val="24"/>
          <w:szCs w:val="24"/>
        </w:rPr>
        <w:t xml:space="preserve">To promote proactive planning to prevention and mitigation of disaster and to </w:t>
      </w:r>
      <w:r w:rsidRPr="007647D9">
        <w:rPr>
          <w:rFonts w:ascii="Times New Roman" w:hAnsi="Times New Roman" w:cs="Times New Roman"/>
          <w:sz w:val="24"/>
          <w:szCs w:val="24"/>
          <w:shd w:val="clear" w:color="auto" w:fill="FFFFFF"/>
        </w:rPr>
        <w:t>enhance public safety.</w:t>
      </w:r>
    </w:p>
    <w:p w14:paraId="7762862C" w14:textId="77777777" w:rsidR="007647D9" w:rsidRPr="007647D9" w:rsidRDefault="007647D9" w:rsidP="00C767F7">
      <w:pPr>
        <w:numPr>
          <w:ilvl w:val="0"/>
          <w:numId w:val="54"/>
        </w:numPr>
        <w:spacing w:after="0" w:line="360" w:lineRule="auto"/>
        <w:ind w:hanging="720"/>
        <w:contextualSpacing/>
        <w:jc w:val="both"/>
        <w:rPr>
          <w:rFonts w:ascii="Times New Roman" w:eastAsia="Times New Roman" w:hAnsi="Times New Roman" w:cs="Times New Roman"/>
          <w:b/>
          <w:sz w:val="24"/>
          <w:szCs w:val="24"/>
          <w:lang w:val="en-GB"/>
        </w:rPr>
      </w:pPr>
      <w:r w:rsidRPr="007647D9">
        <w:rPr>
          <w:rFonts w:ascii="Times New Roman" w:eastAsia="Times New Roman" w:hAnsi="Times New Roman" w:cs="Times New Roman"/>
          <w:b/>
          <w:sz w:val="24"/>
          <w:szCs w:val="24"/>
          <w:lang w:val="en-GB"/>
        </w:rPr>
        <w:t>Budget Sub-Programme Description</w:t>
      </w:r>
    </w:p>
    <w:p w14:paraId="19C23182" w14:textId="77777777" w:rsidR="007647D9" w:rsidRPr="007647D9" w:rsidRDefault="007647D9" w:rsidP="007647D9">
      <w:pPr>
        <w:pStyle w:val="ListParagraph"/>
        <w:spacing w:line="360" w:lineRule="auto"/>
        <w:jc w:val="both"/>
        <w:rPr>
          <w:rFonts w:ascii="Times New Roman" w:hAnsi="Times New Roman" w:cs="Times New Roman"/>
          <w:sz w:val="24"/>
          <w:szCs w:val="24"/>
        </w:rPr>
      </w:pPr>
      <w:r w:rsidRPr="007647D9">
        <w:rPr>
          <w:rFonts w:ascii="Times New Roman" w:hAnsi="Times New Roman" w:cs="Times New Roman"/>
          <w:sz w:val="24"/>
          <w:szCs w:val="24"/>
        </w:rPr>
        <w:t>The Department of National Disaster Management Organization (NADMO) is responsible for delivering this sub-programme. The main operations under the programme include the following:</w:t>
      </w:r>
    </w:p>
    <w:p w14:paraId="49F214E1" w14:textId="77777777" w:rsidR="007647D9" w:rsidRPr="007647D9" w:rsidRDefault="007647D9" w:rsidP="00C767F7">
      <w:pPr>
        <w:pStyle w:val="ListParagraph"/>
        <w:numPr>
          <w:ilvl w:val="0"/>
          <w:numId w:val="55"/>
        </w:numPr>
        <w:spacing w:after="0" w:line="360" w:lineRule="auto"/>
        <w:jc w:val="both"/>
        <w:rPr>
          <w:rFonts w:ascii="Times New Roman" w:hAnsi="Times New Roman" w:cs="Times New Roman"/>
          <w:sz w:val="24"/>
          <w:szCs w:val="24"/>
        </w:rPr>
      </w:pPr>
      <w:r w:rsidRPr="007647D9">
        <w:rPr>
          <w:rFonts w:ascii="Times New Roman" w:hAnsi="Times New Roman" w:cs="Times New Roman"/>
          <w:sz w:val="24"/>
          <w:szCs w:val="24"/>
        </w:rPr>
        <w:t>Gather Hazard and Disaster Data for preparation of hazard and disaster maps for disaster preparedness plan for the Municipality</w:t>
      </w:r>
    </w:p>
    <w:p w14:paraId="6717CE9B" w14:textId="77777777" w:rsidR="007647D9" w:rsidRPr="007647D9" w:rsidRDefault="007647D9" w:rsidP="00C767F7">
      <w:pPr>
        <w:pStyle w:val="ListParagraph"/>
        <w:numPr>
          <w:ilvl w:val="0"/>
          <w:numId w:val="55"/>
        </w:numPr>
        <w:spacing w:after="0" w:line="360" w:lineRule="auto"/>
        <w:jc w:val="both"/>
        <w:rPr>
          <w:rFonts w:ascii="Times New Roman" w:hAnsi="Times New Roman" w:cs="Times New Roman"/>
          <w:sz w:val="24"/>
          <w:szCs w:val="24"/>
        </w:rPr>
      </w:pPr>
      <w:r w:rsidRPr="007647D9">
        <w:rPr>
          <w:rFonts w:ascii="Times New Roman" w:hAnsi="Times New Roman" w:cs="Times New Roman"/>
          <w:sz w:val="24"/>
          <w:szCs w:val="24"/>
        </w:rPr>
        <w:t>Form Disaster Volunteer Groups (DVGs) in the communities and Disaster Prevention Clubs (DPC) in Schools; train them to possess the skills &amp; abilities to be local disaster response agents to provide early disaster warning signals. The DVGs will also be trained to initiate viable income generating projects to help reduce poverty.</w:t>
      </w:r>
    </w:p>
    <w:p w14:paraId="175E0C78" w14:textId="77777777" w:rsidR="007647D9" w:rsidRPr="007647D9" w:rsidRDefault="007647D9" w:rsidP="00C767F7">
      <w:pPr>
        <w:pStyle w:val="ListParagraph"/>
        <w:numPr>
          <w:ilvl w:val="0"/>
          <w:numId w:val="55"/>
        </w:numPr>
        <w:spacing w:after="0" w:line="360" w:lineRule="auto"/>
        <w:jc w:val="both"/>
        <w:rPr>
          <w:rFonts w:ascii="Times New Roman" w:hAnsi="Times New Roman" w:cs="Times New Roman"/>
          <w:sz w:val="24"/>
          <w:szCs w:val="24"/>
        </w:rPr>
      </w:pPr>
      <w:r w:rsidRPr="007647D9">
        <w:rPr>
          <w:rFonts w:ascii="Times New Roman" w:hAnsi="Times New Roman" w:cs="Times New Roman"/>
          <w:sz w:val="24"/>
          <w:szCs w:val="24"/>
        </w:rPr>
        <w:t>Organize public education, sensitization forums and other awareness creation activities in all communities to increase disaster resilience and reduce vulnerability in society</w:t>
      </w:r>
    </w:p>
    <w:p w14:paraId="0E110A40" w14:textId="77777777" w:rsidR="007647D9" w:rsidRPr="007647D9" w:rsidRDefault="007647D9" w:rsidP="00C767F7">
      <w:pPr>
        <w:pStyle w:val="ListParagraph"/>
        <w:numPr>
          <w:ilvl w:val="0"/>
          <w:numId w:val="55"/>
        </w:numPr>
        <w:spacing w:after="0" w:line="360" w:lineRule="auto"/>
        <w:jc w:val="both"/>
        <w:rPr>
          <w:rFonts w:ascii="Times New Roman" w:hAnsi="Times New Roman" w:cs="Times New Roman"/>
          <w:sz w:val="24"/>
          <w:szCs w:val="24"/>
        </w:rPr>
      </w:pPr>
      <w:r w:rsidRPr="007647D9">
        <w:rPr>
          <w:rFonts w:ascii="Times New Roman" w:hAnsi="Times New Roman" w:cs="Times New Roman"/>
          <w:sz w:val="24"/>
          <w:szCs w:val="24"/>
        </w:rPr>
        <w:t>Respond effectively to disasters and other emergencies as quickly as possible to reduce aftermath effects of disasters</w:t>
      </w:r>
    </w:p>
    <w:p w14:paraId="55C9FB35" w14:textId="4FFEECEC" w:rsidR="007647D9" w:rsidRDefault="007647D9" w:rsidP="00C767F7">
      <w:pPr>
        <w:pStyle w:val="ListParagraph"/>
        <w:numPr>
          <w:ilvl w:val="0"/>
          <w:numId w:val="55"/>
        </w:numPr>
        <w:spacing w:after="0" w:line="360" w:lineRule="auto"/>
        <w:jc w:val="both"/>
        <w:rPr>
          <w:rFonts w:ascii="Times New Roman" w:hAnsi="Times New Roman" w:cs="Times New Roman"/>
          <w:sz w:val="24"/>
          <w:szCs w:val="24"/>
        </w:rPr>
      </w:pPr>
      <w:r w:rsidRPr="007647D9">
        <w:rPr>
          <w:rFonts w:ascii="Times New Roman" w:hAnsi="Times New Roman" w:cs="Times New Roman"/>
          <w:sz w:val="24"/>
          <w:szCs w:val="24"/>
        </w:rPr>
        <w:t xml:space="preserve">Provide relief to disaster victims to enable them get back on their feet   </w:t>
      </w:r>
    </w:p>
    <w:p w14:paraId="01D3EA36" w14:textId="77777777" w:rsidR="007647D9" w:rsidRPr="007647D9" w:rsidRDefault="007647D9" w:rsidP="007647D9">
      <w:pPr>
        <w:pStyle w:val="ListParagraph"/>
        <w:spacing w:after="0" w:line="360" w:lineRule="auto"/>
        <w:ind w:left="1440"/>
        <w:jc w:val="both"/>
        <w:rPr>
          <w:rFonts w:ascii="Times New Roman" w:hAnsi="Times New Roman" w:cs="Times New Roman"/>
          <w:sz w:val="24"/>
          <w:szCs w:val="24"/>
        </w:rPr>
      </w:pPr>
    </w:p>
    <w:p w14:paraId="40B710B9" w14:textId="77777777" w:rsidR="007647D9" w:rsidRPr="007647D9" w:rsidRDefault="007647D9" w:rsidP="007647D9">
      <w:pPr>
        <w:spacing w:line="360" w:lineRule="auto"/>
        <w:ind w:left="720"/>
        <w:jc w:val="both"/>
        <w:rPr>
          <w:rFonts w:ascii="Times New Roman" w:hAnsi="Times New Roman" w:cs="Times New Roman"/>
          <w:sz w:val="24"/>
          <w:szCs w:val="24"/>
        </w:rPr>
      </w:pPr>
      <w:r w:rsidRPr="007647D9">
        <w:rPr>
          <w:rFonts w:ascii="Times New Roman" w:hAnsi="Times New Roman" w:cs="Times New Roman"/>
          <w:sz w:val="24"/>
          <w:szCs w:val="24"/>
        </w:rPr>
        <w:t>Disaster Prevention and Management in the Municipality is the core responsibility of the National Disaster Management Organization (NADMO), with the support of the Central Administration Department, Ghana National Fire</w:t>
      </w:r>
      <w:r w:rsidRPr="007647D9">
        <w:rPr>
          <w:rFonts w:ascii="Times New Roman" w:hAnsi="Times New Roman" w:cs="Times New Roman"/>
          <w:b/>
          <w:sz w:val="24"/>
          <w:szCs w:val="24"/>
        </w:rPr>
        <w:t xml:space="preserve"> </w:t>
      </w:r>
      <w:r w:rsidRPr="007647D9">
        <w:rPr>
          <w:rFonts w:ascii="Times New Roman" w:hAnsi="Times New Roman" w:cs="Times New Roman"/>
          <w:sz w:val="24"/>
          <w:szCs w:val="24"/>
        </w:rPr>
        <w:t xml:space="preserve">Service (GNFS), Ghana Health Service (GHS), Ghana Police, Disaster Volunteer Groups (DVGs), National Ambulance Service, and Parks and Garden Unit. </w:t>
      </w:r>
    </w:p>
    <w:p w14:paraId="4A095555" w14:textId="77777777" w:rsidR="007647D9" w:rsidRPr="007647D9" w:rsidRDefault="007647D9" w:rsidP="007647D9">
      <w:pPr>
        <w:pStyle w:val="ListParagraph"/>
        <w:spacing w:line="360" w:lineRule="auto"/>
        <w:jc w:val="both"/>
        <w:rPr>
          <w:rFonts w:ascii="Times New Roman" w:hAnsi="Times New Roman" w:cs="Times New Roman"/>
          <w:sz w:val="24"/>
          <w:szCs w:val="24"/>
        </w:rPr>
      </w:pPr>
      <w:r w:rsidRPr="007647D9">
        <w:rPr>
          <w:rFonts w:ascii="Times New Roman" w:hAnsi="Times New Roman" w:cs="Times New Roman"/>
          <w:sz w:val="24"/>
          <w:szCs w:val="24"/>
        </w:rPr>
        <w:lastRenderedPageBreak/>
        <w:t>The operations and projects under this Sub-Programme are funded by Government of Ghana (</w:t>
      </w:r>
      <w:proofErr w:type="spellStart"/>
      <w:r w:rsidRPr="007647D9">
        <w:rPr>
          <w:rFonts w:ascii="Times New Roman" w:hAnsi="Times New Roman" w:cs="Times New Roman"/>
          <w:sz w:val="24"/>
          <w:szCs w:val="24"/>
        </w:rPr>
        <w:t>GoG</w:t>
      </w:r>
      <w:proofErr w:type="spellEnd"/>
      <w:r w:rsidRPr="007647D9">
        <w:rPr>
          <w:rFonts w:ascii="Times New Roman" w:hAnsi="Times New Roman" w:cs="Times New Roman"/>
          <w:sz w:val="24"/>
          <w:szCs w:val="24"/>
        </w:rPr>
        <w:t>) - NADMO Head Office, District Assembly’s Common Fund (DACF), Internally Generated Funds and Benevolent organizations.</w:t>
      </w:r>
    </w:p>
    <w:p w14:paraId="631B8CB2" w14:textId="77777777" w:rsidR="007647D9" w:rsidRPr="007647D9" w:rsidRDefault="007647D9" w:rsidP="007647D9">
      <w:pPr>
        <w:pStyle w:val="ListParagraph"/>
        <w:spacing w:line="360" w:lineRule="auto"/>
        <w:ind w:left="1080" w:hanging="1080"/>
        <w:jc w:val="both"/>
        <w:rPr>
          <w:rFonts w:ascii="Times New Roman" w:hAnsi="Times New Roman" w:cs="Times New Roman"/>
          <w:sz w:val="24"/>
          <w:szCs w:val="24"/>
        </w:rPr>
      </w:pPr>
    </w:p>
    <w:p w14:paraId="32F17B4E" w14:textId="77777777" w:rsidR="007647D9" w:rsidRPr="007647D9" w:rsidRDefault="007647D9" w:rsidP="007647D9">
      <w:pPr>
        <w:pStyle w:val="ListParagraph"/>
        <w:spacing w:line="360" w:lineRule="auto"/>
        <w:jc w:val="both"/>
        <w:rPr>
          <w:rFonts w:ascii="Times New Roman" w:hAnsi="Times New Roman" w:cs="Times New Roman"/>
          <w:sz w:val="24"/>
          <w:szCs w:val="24"/>
        </w:rPr>
      </w:pPr>
      <w:r w:rsidRPr="007647D9">
        <w:rPr>
          <w:rFonts w:ascii="Times New Roman" w:hAnsi="Times New Roman" w:cs="Times New Roman"/>
          <w:sz w:val="24"/>
          <w:szCs w:val="24"/>
        </w:rPr>
        <w:t>Challenges to effective implementation of this sub-programme are untimely release of funds, poor road network to access disaster sites, lack of official vehicles and inadequate logistics for disaster support and programmes.</w:t>
      </w:r>
    </w:p>
    <w:p w14:paraId="751435BA" w14:textId="77777777" w:rsidR="007647D9" w:rsidRPr="007647D9" w:rsidRDefault="007647D9" w:rsidP="007647D9">
      <w:pPr>
        <w:spacing w:after="0" w:line="360" w:lineRule="auto"/>
        <w:jc w:val="both"/>
        <w:rPr>
          <w:rFonts w:ascii="Times New Roman" w:eastAsia="Times New Roman" w:hAnsi="Times New Roman" w:cs="Times New Roman"/>
          <w:b/>
          <w:sz w:val="24"/>
          <w:szCs w:val="24"/>
          <w:lang w:val="en-GB"/>
        </w:rPr>
      </w:pPr>
    </w:p>
    <w:p w14:paraId="235E0AF8" w14:textId="77777777" w:rsidR="007647D9" w:rsidRPr="007647D9" w:rsidRDefault="007647D9" w:rsidP="00C767F7">
      <w:pPr>
        <w:numPr>
          <w:ilvl w:val="0"/>
          <w:numId w:val="54"/>
        </w:numPr>
        <w:spacing w:after="0" w:line="360" w:lineRule="auto"/>
        <w:ind w:hanging="720"/>
        <w:contextualSpacing/>
        <w:jc w:val="both"/>
        <w:rPr>
          <w:rFonts w:ascii="Times New Roman" w:eastAsia="Times New Roman" w:hAnsi="Times New Roman" w:cs="Times New Roman"/>
          <w:b/>
          <w:sz w:val="24"/>
          <w:szCs w:val="24"/>
          <w:lang w:val="en-GB"/>
        </w:rPr>
      </w:pPr>
      <w:r w:rsidRPr="007647D9">
        <w:rPr>
          <w:rFonts w:ascii="Times New Roman" w:eastAsia="Times New Roman" w:hAnsi="Times New Roman" w:cs="Times New Roman"/>
          <w:b/>
          <w:sz w:val="24"/>
          <w:szCs w:val="24"/>
          <w:lang w:val="en-GB"/>
        </w:rPr>
        <w:t>Budget Sub-Programme Results Statement</w:t>
      </w:r>
    </w:p>
    <w:p w14:paraId="69D7A33C" w14:textId="4B4AD2DA" w:rsidR="007647D9" w:rsidRDefault="007647D9" w:rsidP="007647D9">
      <w:pPr>
        <w:pStyle w:val="ListParagraph"/>
        <w:spacing w:line="360" w:lineRule="auto"/>
        <w:jc w:val="both"/>
        <w:rPr>
          <w:rFonts w:ascii="Times New Roman" w:hAnsi="Times New Roman" w:cs="Times New Roman"/>
          <w:sz w:val="24"/>
          <w:szCs w:val="24"/>
        </w:rPr>
      </w:pPr>
      <w:r w:rsidRPr="007647D9">
        <w:rPr>
          <w:rFonts w:ascii="Times New Roman" w:hAnsi="Times New Roman" w:cs="Times New Roman"/>
          <w:sz w:val="24"/>
          <w:szCs w:val="24"/>
        </w:rPr>
        <w:t>The table indicates the main outputs, its indicators and projections by which the District Assembly measure the performance of this sub-programme. The past data indicates actual performance whilst the projections are the Assembly’s estimate of future performance.</w:t>
      </w:r>
    </w:p>
    <w:p w14:paraId="03369201" w14:textId="77777777" w:rsidR="004A3D4B" w:rsidRDefault="004A3D4B" w:rsidP="007647D9">
      <w:pPr>
        <w:pStyle w:val="ListParagraph"/>
        <w:spacing w:line="360" w:lineRule="auto"/>
        <w:jc w:val="both"/>
        <w:rPr>
          <w:b/>
        </w:rPr>
      </w:pPr>
    </w:p>
    <w:p w14:paraId="1087CA51" w14:textId="15B2B0D5" w:rsidR="004A3D4B" w:rsidRPr="004A3D4B" w:rsidRDefault="004A3D4B" w:rsidP="004A3D4B">
      <w:pPr>
        <w:pStyle w:val="ListParagraph"/>
        <w:spacing w:after="0" w:line="240" w:lineRule="auto"/>
        <w:jc w:val="both"/>
        <w:rPr>
          <w:rFonts w:ascii="Times New Roman" w:hAnsi="Times New Roman" w:cs="Times New Roman"/>
          <w:sz w:val="24"/>
          <w:szCs w:val="24"/>
        </w:rPr>
      </w:pPr>
      <w:r w:rsidRPr="004A3D4B">
        <w:rPr>
          <w:rFonts w:ascii="Times New Roman" w:hAnsi="Times New Roman" w:cs="Times New Roman"/>
          <w:b/>
          <w:sz w:val="24"/>
          <w:szCs w:val="24"/>
        </w:rPr>
        <w:t>Table 35: Budget Sub-Programme Results Statement</w:t>
      </w:r>
    </w:p>
    <w:tbl>
      <w:tblPr>
        <w:tblW w:w="9480" w:type="dxa"/>
        <w:tblLook w:val="04A0" w:firstRow="1" w:lastRow="0" w:firstColumn="1" w:lastColumn="0" w:noHBand="0" w:noVBand="1"/>
      </w:tblPr>
      <w:tblGrid>
        <w:gridCol w:w="1465"/>
        <w:gridCol w:w="1416"/>
        <w:gridCol w:w="956"/>
        <w:gridCol w:w="954"/>
        <w:gridCol w:w="960"/>
        <w:gridCol w:w="1243"/>
        <w:gridCol w:w="1243"/>
        <w:gridCol w:w="1243"/>
      </w:tblGrid>
      <w:tr w:rsidR="00343E2C" w:rsidRPr="00343E2C" w14:paraId="1FAD3FC2" w14:textId="77777777" w:rsidTr="00343E2C">
        <w:trPr>
          <w:trHeight w:val="315"/>
        </w:trPr>
        <w:tc>
          <w:tcPr>
            <w:tcW w:w="15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D9DA14"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Main Outputs</w:t>
            </w:r>
          </w:p>
        </w:tc>
        <w:tc>
          <w:tcPr>
            <w:tcW w:w="13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9000FD"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Output Indicator</w:t>
            </w:r>
          </w:p>
        </w:tc>
        <w:tc>
          <w:tcPr>
            <w:tcW w:w="191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82CDF1"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Past Years</w:t>
            </w:r>
          </w:p>
        </w:tc>
        <w:tc>
          <w:tcPr>
            <w:tcW w:w="4578" w:type="dxa"/>
            <w:gridSpan w:val="4"/>
            <w:tcBorders>
              <w:top w:val="single" w:sz="4" w:space="0" w:color="auto"/>
              <w:left w:val="nil"/>
              <w:bottom w:val="single" w:sz="4" w:space="0" w:color="auto"/>
              <w:right w:val="single" w:sz="4" w:space="0" w:color="auto"/>
            </w:tcBorders>
            <w:shd w:val="clear" w:color="auto" w:fill="auto"/>
            <w:noWrap/>
            <w:vAlign w:val="center"/>
            <w:hideMark/>
          </w:tcPr>
          <w:p w14:paraId="18235CD6"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Projections</w:t>
            </w:r>
          </w:p>
        </w:tc>
      </w:tr>
      <w:tr w:rsidR="00343E2C" w:rsidRPr="00343E2C" w14:paraId="3E4EEE6E" w14:textId="77777777" w:rsidTr="00343E2C">
        <w:trPr>
          <w:trHeight w:val="315"/>
        </w:trPr>
        <w:tc>
          <w:tcPr>
            <w:tcW w:w="1593" w:type="dxa"/>
            <w:vMerge/>
            <w:tcBorders>
              <w:top w:val="single" w:sz="4" w:space="0" w:color="auto"/>
              <w:left w:val="single" w:sz="4" w:space="0" w:color="auto"/>
              <w:bottom w:val="single" w:sz="4" w:space="0" w:color="auto"/>
              <w:right w:val="single" w:sz="4" w:space="0" w:color="auto"/>
            </w:tcBorders>
            <w:vAlign w:val="center"/>
            <w:hideMark/>
          </w:tcPr>
          <w:p w14:paraId="5473A9ED"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1399" w:type="dxa"/>
            <w:vMerge/>
            <w:tcBorders>
              <w:top w:val="single" w:sz="4" w:space="0" w:color="auto"/>
              <w:left w:val="single" w:sz="4" w:space="0" w:color="auto"/>
              <w:bottom w:val="single" w:sz="4" w:space="0" w:color="auto"/>
              <w:right w:val="single" w:sz="4" w:space="0" w:color="auto"/>
            </w:tcBorders>
            <w:vAlign w:val="center"/>
            <w:hideMark/>
          </w:tcPr>
          <w:p w14:paraId="744AC8A1"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6" w:type="dxa"/>
            <w:vMerge w:val="restart"/>
            <w:tcBorders>
              <w:top w:val="nil"/>
              <w:left w:val="single" w:sz="4" w:space="0" w:color="auto"/>
              <w:bottom w:val="single" w:sz="4" w:space="0" w:color="auto"/>
              <w:right w:val="single" w:sz="4" w:space="0" w:color="auto"/>
            </w:tcBorders>
            <w:shd w:val="clear" w:color="auto" w:fill="auto"/>
            <w:vAlign w:val="center"/>
            <w:hideMark/>
          </w:tcPr>
          <w:p w14:paraId="73FFB907"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2020</w:t>
            </w:r>
          </w:p>
        </w:tc>
        <w:tc>
          <w:tcPr>
            <w:tcW w:w="954" w:type="dxa"/>
            <w:vMerge w:val="restart"/>
            <w:tcBorders>
              <w:top w:val="nil"/>
              <w:left w:val="single" w:sz="4" w:space="0" w:color="auto"/>
              <w:bottom w:val="single" w:sz="4" w:space="0" w:color="auto"/>
              <w:right w:val="single" w:sz="4" w:space="0" w:color="auto"/>
            </w:tcBorders>
            <w:shd w:val="clear" w:color="auto" w:fill="auto"/>
            <w:vAlign w:val="center"/>
            <w:hideMark/>
          </w:tcPr>
          <w:p w14:paraId="346A3B27"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6A6C1983"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Budget</w:t>
            </w:r>
          </w:p>
        </w:tc>
        <w:tc>
          <w:tcPr>
            <w:tcW w:w="1240" w:type="dxa"/>
            <w:tcBorders>
              <w:top w:val="nil"/>
              <w:left w:val="nil"/>
              <w:bottom w:val="single" w:sz="4" w:space="0" w:color="auto"/>
              <w:right w:val="single" w:sz="4" w:space="0" w:color="auto"/>
            </w:tcBorders>
            <w:shd w:val="clear" w:color="auto" w:fill="auto"/>
            <w:noWrap/>
            <w:vAlign w:val="center"/>
            <w:hideMark/>
          </w:tcPr>
          <w:p w14:paraId="501BA855"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 xml:space="preserve">Indicative </w:t>
            </w:r>
          </w:p>
        </w:tc>
        <w:tc>
          <w:tcPr>
            <w:tcW w:w="1240" w:type="dxa"/>
            <w:tcBorders>
              <w:top w:val="nil"/>
              <w:left w:val="nil"/>
              <w:bottom w:val="single" w:sz="4" w:space="0" w:color="auto"/>
              <w:right w:val="single" w:sz="4" w:space="0" w:color="auto"/>
            </w:tcBorders>
            <w:shd w:val="clear" w:color="auto" w:fill="auto"/>
            <w:noWrap/>
            <w:vAlign w:val="center"/>
            <w:hideMark/>
          </w:tcPr>
          <w:p w14:paraId="50159461"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 xml:space="preserve">Indicative </w:t>
            </w:r>
          </w:p>
        </w:tc>
        <w:tc>
          <w:tcPr>
            <w:tcW w:w="1138" w:type="dxa"/>
            <w:tcBorders>
              <w:top w:val="nil"/>
              <w:left w:val="nil"/>
              <w:bottom w:val="single" w:sz="4" w:space="0" w:color="auto"/>
              <w:right w:val="single" w:sz="4" w:space="0" w:color="auto"/>
            </w:tcBorders>
            <w:shd w:val="clear" w:color="auto" w:fill="auto"/>
            <w:noWrap/>
            <w:vAlign w:val="center"/>
            <w:hideMark/>
          </w:tcPr>
          <w:p w14:paraId="66EA1C5C"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Indicative</w:t>
            </w:r>
          </w:p>
        </w:tc>
      </w:tr>
      <w:tr w:rsidR="00343E2C" w:rsidRPr="00343E2C" w14:paraId="6B0B5650" w14:textId="77777777" w:rsidTr="00343E2C">
        <w:trPr>
          <w:trHeight w:val="315"/>
        </w:trPr>
        <w:tc>
          <w:tcPr>
            <w:tcW w:w="1593" w:type="dxa"/>
            <w:vMerge/>
            <w:tcBorders>
              <w:top w:val="single" w:sz="4" w:space="0" w:color="auto"/>
              <w:left w:val="single" w:sz="4" w:space="0" w:color="auto"/>
              <w:bottom w:val="single" w:sz="4" w:space="0" w:color="auto"/>
              <w:right w:val="single" w:sz="4" w:space="0" w:color="auto"/>
            </w:tcBorders>
            <w:vAlign w:val="center"/>
            <w:hideMark/>
          </w:tcPr>
          <w:p w14:paraId="751DD936"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1399" w:type="dxa"/>
            <w:vMerge/>
            <w:tcBorders>
              <w:top w:val="single" w:sz="4" w:space="0" w:color="auto"/>
              <w:left w:val="single" w:sz="4" w:space="0" w:color="auto"/>
              <w:bottom w:val="single" w:sz="4" w:space="0" w:color="auto"/>
              <w:right w:val="single" w:sz="4" w:space="0" w:color="auto"/>
            </w:tcBorders>
            <w:vAlign w:val="center"/>
            <w:hideMark/>
          </w:tcPr>
          <w:p w14:paraId="1522D200"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6" w:type="dxa"/>
            <w:vMerge/>
            <w:tcBorders>
              <w:top w:val="nil"/>
              <w:left w:val="single" w:sz="4" w:space="0" w:color="auto"/>
              <w:bottom w:val="single" w:sz="4" w:space="0" w:color="auto"/>
              <w:right w:val="single" w:sz="4" w:space="0" w:color="auto"/>
            </w:tcBorders>
            <w:vAlign w:val="center"/>
            <w:hideMark/>
          </w:tcPr>
          <w:p w14:paraId="73DEF455"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4" w:type="dxa"/>
            <w:vMerge/>
            <w:tcBorders>
              <w:top w:val="nil"/>
              <w:left w:val="single" w:sz="4" w:space="0" w:color="auto"/>
              <w:bottom w:val="single" w:sz="4" w:space="0" w:color="auto"/>
              <w:right w:val="single" w:sz="4" w:space="0" w:color="auto"/>
            </w:tcBorders>
            <w:vAlign w:val="center"/>
            <w:hideMark/>
          </w:tcPr>
          <w:p w14:paraId="4B5052C5"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63842D00"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c>
          <w:tcPr>
            <w:tcW w:w="1240" w:type="dxa"/>
            <w:tcBorders>
              <w:top w:val="nil"/>
              <w:left w:val="nil"/>
              <w:bottom w:val="single" w:sz="4" w:space="0" w:color="auto"/>
              <w:right w:val="single" w:sz="4" w:space="0" w:color="auto"/>
            </w:tcBorders>
            <w:shd w:val="clear" w:color="auto" w:fill="auto"/>
            <w:noWrap/>
            <w:vAlign w:val="center"/>
            <w:hideMark/>
          </w:tcPr>
          <w:p w14:paraId="60BF463E"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c>
          <w:tcPr>
            <w:tcW w:w="1240" w:type="dxa"/>
            <w:tcBorders>
              <w:top w:val="nil"/>
              <w:left w:val="nil"/>
              <w:bottom w:val="single" w:sz="4" w:space="0" w:color="auto"/>
              <w:right w:val="single" w:sz="4" w:space="0" w:color="auto"/>
            </w:tcBorders>
            <w:shd w:val="clear" w:color="auto" w:fill="auto"/>
            <w:noWrap/>
            <w:vAlign w:val="center"/>
            <w:hideMark/>
          </w:tcPr>
          <w:p w14:paraId="24F6B249"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c>
          <w:tcPr>
            <w:tcW w:w="1138" w:type="dxa"/>
            <w:tcBorders>
              <w:top w:val="nil"/>
              <w:left w:val="nil"/>
              <w:bottom w:val="single" w:sz="4" w:space="0" w:color="auto"/>
              <w:right w:val="single" w:sz="4" w:space="0" w:color="auto"/>
            </w:tcBorders>
            <w:shd w:val="clear" w:color="auto" w:fill="auto"/>
            <w:noWrap/>
            <w:vAlign w:val="center"/>
            <w:hideMark/>
          </w:tcPr>
          <w:p w14:paraId="2722545E"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r>
      <w:tr w:rsidR="00343E2C" w:rsidRPr="00343E2C" w14:paraId="1A9B868F" w14:textId="77777777" w:rsidTr="00343E2C">
        <w:trPr>
          <w:trHeight w:val="315"/>
        </w:trPr>
        <w:tc>
          <w:tcPr>
            <w:tcW w:w="1593" w:type="dxa"/>
            <w:vMerge/>
            <w:tcBorders>
              <w:top w:val="single" w:sz="4" w:space="0" w:color="auto"/>
              <w:left w:val="single" w:sz="4" w:space="0" w:color="auto"/>
              <w:bottom w:val="single" w:sz="4" w:space="0" w:color="auto"/>
              <w:right w:val="single" w:sz="4" w:space="0" w:color="auto"/>
            </w:tcBorders>
            <w:vAlign w:val="center"/>
            <w:hideMark/>
          </w:tcPr>
          <w:p w14:paraId="2CFB35CC"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1399" w:type="dxa"/>
            <w:vMerge/>
            <w:tcBorders>
              <w:top w:val="single" w:sz="4" w:space="0" w:color="auto"/>
              <w:left w:val="single" w:sz="4" w:space="0" w:color="auto"/>
              <w:bottom w:val="single" w:sz="4" w:space="0" w:color="auto"/>
              <w:right w:val="single" w:sz="4" w:space="0" w:color="auto"/>
            </w:tcBorders>
            <w:vAlign w:val="center"/>
            <w:hideMark/>
          </w:tcPr>
          <w:p w14:paraId="3C4B9AF7"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6" w:type="dxa"/>
            <w:vMerge/>
            <w:tcBorders>
              <w:top w:val="nil"/>
              <w:left w:val="single" w:sz="4" w:space="0" w:color="auto"/>
              <w:bottom w:val="single" w:sz="4" w:space="0" w:color="auto"/>
              <w:right w:val="single" w:sz="4" w:space="0" w:color="auto"/>
            </w:tcBorders>
            <w:vAlign w:val="center"/>
            <w:hideMark/>
          </w:tcPr>
          <w:p w14:paraId="3B84D6FD"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4" w:type="dxa"/>
            <w:vMerge/>
            <w:tcBorders>
              <w:top w:val="nil"/>
              <w:left w:val="single" w:sz="4" w:space="0" w:color="auto"/>
              <w:bottom w:val="single" w:sz="4" w:space="0" w:color="auto"/>
              <w:right w:val="single" w:sz="4" w:space="0" w:color="auto"/>
            </w:tcBorders>
            <w:vAlign w:val="center"/>
            <w:hideMark/>
          </w:tcPr>
          <w:p w14:paraId="723878E8"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7B8343AE"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2022</w:t>
            </w:r>
          </w:p>
        </w:tc>
        <w:tc>
          <w:tcPr>
            <w:tcW w:w="1240" w:type="dxa"/>
            <w:tcBorders>
              <w:top w:val="nil"/>
              <w:left w:val="nil"/>
              <w:bottom w:val="single" w:sz="4" w:space="0" w:color="auto"/>
              <w:right w:val="single" w:sz="4" w:space="0" w:color="auto"/>
            </w:tcBorders>
            <w:shd w:val="clear" w:color="auto" w:fill="auto"/>
            <w:noWrap/>
            <w:vAlign w:val="center"/>
            <w:hideMark/>
          </w:tcPr>
          <w:p w14:paraId="75C85D86"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2023</w:t>
            </w:r>
          </w:p>
        </w:tc>
        <w:tc>
          <w:tcPr>
            <w:tcW w:w="1240" w:type="dxa"/>
            <w:tcBorders>
              <w:top w:val="nil"/>
              <w:left w:val="nil"/>
              <w:bottom w:val="single" w:sz="4" w:space="0" w:color="auto"/>
              <w:right w:val="single" w:sz="4" w:space="0" w:color="auto"/>
            </w:tcBorders>
            <w:shd w:val="clear" w:color="auto" w:fill="auto"/>
            <w:noWrap/>
            <w:vAlign w:val="center"/>
            <w:hideMark/>
          </w:tcPr>
          <w:p w14:paraId="22B8CC80"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2024</w:t>
            </w:r>
          </w:p>
        </w:tc>
        <w:tc>
          <w:tcPr>
            <w:tcW w:w="1138" w:type="dxa"/>
            <w:tcBorders>
              <w:top w:val="nil"/>
              <w:left w:val="nil"/>
              <w:bottom w:val="single" w:sz="4" w:space="0" w:color="auto"/>
              <w:right w:val="single" w:sz="4" w:space="0" w:color="auto"/>
            </w:tcBorders>
            <w:shd w:val="clear" w:color="auto" w:fill="auto"/>
            <w:noWrap/>
            <w:vAlign w:val="center"/>
            <w:hideMark/>
          </w:tcPr>
          <w:p w14:paraId="268A16DB"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2025</w:t>
            </w:r>
          </w:p>
        </w:tc>
      </w:tr>
      <w:tr w:rsidR="00343E2C" w:rsidRPr="00343E2C" w14:paraId="005B124A" w14:textId="77777777" w:rsidTr="00343E2C">
        <w:trPr>
          <w:trHeight w:val="1200"/>
        </w:trPr>
        <w:tc>
          <w:tcPr>
            <w:tcW w:w="1593" w:type="dxa"/>
            <w:tcBorders>
              <w:top w:val="nil"/>
              <w:left w:val="single" w:sz="4" w:space="0" w:color="auto"/>
              <w:bottom w:val="single" w:sz="4" w:space="0" w:color="auto"/>
              <w:right w:val="single" w:sz="4" w:space="0" w:color="auto"/>
            </w:tcBorders>
            <w:shd w:val="clear" w:color="auto" w:fill="auto"/>
            <w:vAlign w:val="center"/>
            <w:hideMark/>
          </w:tcPr>
          <w:p w14:paraId="5B85DBDD" w14:textId="77777777" w:rsidR="00343E2C" w:rsidRPr="00343E2C" w:rsidRDefault="00343E2C" w:rsidP="00343E2C">
            <w:pPr>
              <w:spacing w:after="0" w:line="240" w:lineRule="auto"/>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Disasters managed and prevented</w:t>
            </w:r>
          </w:p>
        </w:tc>
        <w:tc>
          <w:tcPr>
            <w:tcW w:w="1399" w:type="dxa"/>
            <w:tcBorders>
              <w:top w:val="nil"/>
              <w:left w:val="nil"/>
              <w:bottom w:val="single" w:sz="4" w:space="0" w:color="auto"/>
              <w:right w:val="single" w:sz="4" w:space="0" w:color="auto"/>
            </w:tcBorders>
            <w:shd w:val="clear" w:color="auto" w:fill="auto"/>
            <w:vAlign w:val="center"/>
            <w:hideMark/>
          </w:tcPr>
          <w:p w14:paraId="395084CD" w14:textId="77777777" w:rsidR="00343E2C" w:rsidRPr="00343E2C" w:rsidRDefault="00343E2C" w:rsidP="00343E2C">
            <w:pPr>
              <w:spacing w:after="0" w:line="240" w:lineRule="auto"/>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 xml:space="preserve">No. of public sensitization conducted </w:t>
            </w:r>
          </w:p>
        </w:tc>
        <w:tc>
          <w:tcPr>
            <w:tcW w:w="956" w:type="dxa"/>
            <w:tcBorders>
              <w:top w:val="nil"/>
              <w:left w:val="nil"/>
              <w:bottom w:val="single" w:sz="4" w:space="0" w:color="auto"/>
              <w:right w:val="single" w:sz="4" w:space="0" w:color="auto"/>
            </w:tcBorders>
            <w:shd w:val="clear" w:color="auto" w:fill="auto"/>
            <w:vAlign w:val="center"/>
            <w:hideMark/>
          </w:tcPr>
          <w:p w14:paraId="61038C4E"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4</w:t>
            </w:r>
          </w:p>
        </w:tc>
        <w:tc>
          <w:tcPr>
            <w:tcW w:w="954" w:type="dxa"/>
            <w:tcBorders>
              <w:top w:val="nil"/>
              <w:left w:val="nil"/>
              <w:bottom w:val="single" w:sz="4" w:space="0" w:color="auto"/>
              <w:right w:val="single" w:sz="4" w:space="0" w:color="auto"/>
            </w:tcBorders>
            <w:shd w:val="clear" w:color="auto" w:fill="auto"/>
            <w:vAlign w:val="center"/>
            <w:hideMark/>
          </w:tcPr>
          <w:p w14:paraId="602A7263"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vAlign w:val="center"/>
            <w:hideMark/>
          </w:tcPr>
          <w:p w14:paraId="577328F0"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5</w:t>
            </w:r>
          </w:p>
        </w:tc>
        <w:tc>
          <w:tcPr>
            <w:tcW w:w="1240" w:type="dxa"/>
            <w:tcBorders>
              <w:top w:val="nil"/>
              <w:left w:val="nil"/>
              <w:bottom w:val="single" w:sz="4" w:space="0" w:color="auto"/>
              <w:right w:val="single" w:sz="4" w:space="0" w:color="auto"/>
            </w:tcBorders>
            <w:shd w:val="clear" w:color="auto" w:fill="auto"/>
            <w:vAlign w:val="center"/>
            <w:hideMark/>
          </w:tcPr>
          <w:p w14:paraId="77F66B62"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5</w:t>
            </w:r>
          </w:p>
        </w:tc>
        <w:tc>
          <w:tcPr>
            <w:tcW w:w="1240" w:type="dxa"/>
            <w:tcBorders>
              <w:top w:val="nil"/>
              <w:left w:val="nil"/>
              <w:bottom w:val="single" w:sz="4" w:space="0" w:color="auto"/>
              <w:right w:val="single" w:sz="4" w:space="0" w:color="auto"/>
            </w:tcBorders>
            <w:shd w:val="clear" w:color="auto" w:fill="auto"/>
            <w:vAlign w:val="center"/>
            <w:hideMark/>
          </w:tcPr>
          <w:p w14:paraId="43827388"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5</w:t>
            </w:r>
          </w:p>
        </w:tc>
        <w:tc>
          <w:tcPr>
            <w:tcW w:w="1138" w:type="dxa"/>
            <w:tcBorders>
              <w:top w:val="nil"/>
              <w:left w:val="nil"/>
              <w:bottom w:val="single" w:sz="4" w:space="0" w:color="auto"/>
              <w:right w:val="single" w:sz="4" w:space="0" w:color="auto"/>
            </w:tcBorders>
            <w:shd w:val="clear" w:color="auto" w:fill="auto"/>
            <w:vAlign w:val="center"/>
            <w:hideMark/>
          </w:tcPr>
          <w:p w14:paraId="7E96F5A7"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5</w:t>
            </w:r>
          </w:p>
        </w:tc>
      </w:tr>
      <w:tr w:rsidR="00343E2C" w:rsidRPr="00343E2C" w14:paraId="26594F4F" w14:textId="77777777" w:rsidTr="00343E2C">
        <w:trPr>
          <w:trHeight w:val="1200"/>
        </w:trPr>
        <w:tc>
          <w:tcPr>
            <w:tcW w:w="1593" w:type="dxa"/>
            <w:tcBorders>
              <w:top w:val="nil"/>
              <w:left w:val="single" w:sz="4" w:space="0" w:color="auto"/>
              <w:bottom w:val="single" w:sz="4" w:space="0" w:color="auto"/>
              <w:right w:val="single" w:sz="4" w:space="0" w:color="auto"/>
            </w:tcBorders>
            <w:shd w:val="clear" w:color="auto" w:fill="auto"/>
            <w:vAlign w:val="center"/>
            <w:hideMark/>
          </w:tcPr>
          <w:p w14:paraId="40D955DB" w14:textId="77777777" w:rsidR="00343E2C" w:rsidRPr="00343E2C" w:rsidRDefault="00343E2C" w:rsidP="00343E2C">
            <w:pPr>
              <w:spacing w:after="0" w:line="240" w:lineRule="auto"/>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Improved drainage system in prone areas</w:t>
            </w:r>
          </w:p>
        </w:tc>
        <w:tc>
          <w:tcPr>
            <w:tcW w:w="1399" w:type="dxa"/>
            <w:tcBorders>
              <w:top w:val="nil"/>
              <w:left w:val="nil"/>
              <w:bottom w:val="single" w:sz="4" w:space="0" w:color="auto"/>
              <w:right w:val="single" w:sz="4" w:space="0" w:color="auto"/>
            </w:tcBorders>
            <w:shd w:val="clear" w:color="auto" w:fill="auto"/>
            <w:vAlign w:val="center"/>
            <w:hideMark/>
          </w:tcPr>
          <w:p w14:paraId="6CBF9C82" w14:textId="77777777" w:rsidR="00343E2C" w:rsidRPr="00343E2C" w:rsidRDefault="00343E2C" w:rsidP="00343E2C">
            <w:pPr>
              <w:spacing w:after="0" w:line="240" w:lineRule="auto"/>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Kilometers of streams dredged</w:t>
            </w:r>
          </w:p>
        </w:tc>
        <w:tc>
          <w:tcPr>
            <w:tcW w:w="956" w:type="dxa"/>
            <w:tcBorders>
              <w:top w:val="nil"/>
              <w:left w:val="nil"/>
              <w:bottom w:val="single" w:sz="4" w:space="0" w:color="auto"/>
              <w:right w:val="single" w:sz="4" w:space="0" w:color="auto"/>
            </w:tcBorders>
            <w:shd w:val="clear" w:color="auto" w:fill="auto"/>
            <w:vAlign w:val="center"/>
            <w:hideMark/>
          </w:tcPr>
          <w:p w14:paraId="0DE40950"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2.5km</w:t>
            </w:r>
          </w:p>
        </w:tc>
        <w:tc>
          <w:tcPr>
            <w:tcW w:w="954" w:type="dxa"/>
            <w:tcBorders>
              <w:top w:val="nil"/>
              <w:left w:val="nil"/>
              <w:bottom w:val="single" w:sz="4" w:space="0" w:color="auto"/>
              <w:right w:val="single" w:sz="4" w:space="0" w:color="auto"/>
            </w:tcBorders>
            <w:shd w:val="clear" w:color="auto" w:fill="auto"/>
            <w:vAlign w:val="center"/>
            <w:hideMark/>
          </w:tcPr>
          <w:p w14:paraId="0045ECB3"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 xml:space="preserve">     -</w:t>
            </w:r>
          </w:p>
        </w:tc>
        <w:tc>
          <w:tcPr>
            <w:tcW w:w="960" w:type="dxa"/>
            <w:tcBorders>
              <w:top w:val="nil"/>
              <w:left w:val="nil"/>
              <w:bottom w:val="single" w:sz="4" w:space="0" w:color="auto"/>
              <w:right w:val="single" w:sz="4" w:space="0" w:color="auto"/>
            </w:tcBorders>
            <w:shd w:val="clear" w:color="auto" w:fill="auto"/>
            <w:vAlign w:val="center"/>
            <w:hideMark/>
          </w:tcPr>
          <w:p w14:paraId="15965011"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3.0km</w:t>
            </w:r>
          </w:p>
        </w:tc>
        <w:tc>
          <w:tcPr>
            <w:tcW w:w="1240" w:type="dxa"/>
            <w:tcBorders>
              <w:top w:val="nil"/>
              <w:left w:val="nil"/>
              <w:bottom w:val="single" w:sz="4" w:space="0" w:color="auto"/>
              <w:right w:val="single" w:sz="4" w:space="0" w:color="auto"/>
            </w:tcBorders>
            <w:shd w:val="clear" w:color="auto" w:fill="auto"/>
            <w:vAlign w:val="center"/>
            <w:hideMark/>
          </w:tcPr>
          <w:p w14:paraId="428A6921"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3.0km</w:t>
            </w:r>
          </w:p>
        </w:tc>
        <w:tc>
          <w:tcPr>
            <w:tcW w:w="1240" w:type="dxa"/>
            <w:tcBorders>
              <w:top w:val="nil"/>
              <w:left w:val="nil"/>
              <w:bottom w:val="single" w:sz="4" w:space="0" w:color="auto"/>
              <w:right w:val="single" w:sz="4" w:space="0" w:color="auto"/>
            </w:tcBorders>
            <w:shd w:val="clear" w:color="auto" w:fill="auto"/>
            <w:vAlign w:val="center"/>
            <w:hideMark/>
          </w:tcPr>
          <w:p w14:paraId="52EFEDBC"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3.0km</w:t>
            </w:r>
          </w:p>
        </w:tc>
        <w:tc>
          <w:tcPr>
            <w:tcW w:w="1138" w:type="dxa"/>
            <w:tcBorders>
              <w:top w:val="nil"/>
              <w:left w:val="nil"/>
              <w:bottom w:val="single" w:sz="4" w:space="0" w:color="auto"/>
              <w:right w:val="single" w:sz="4" w:space="0" w:color="auto"/>
            </w:tcBorders>
            <w:shd w:val="clear" w:color="auto" w:fill="auto"/>
            <w:vAlign w:val="center"/>
            <w:hideMark/>
          </w:tcPr>
          <w:p w14:paraId="5980340A"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3.0km</w:t>
            </w:r>
          </w:p>
        </w:tc>
      </w:tr>
    </w:tbl>
    <w:p w14:paraId="14602D21" w14:textId="6A61A12E" w:rsidR="00010D27" w:rsidRDefault="00010D27" w:rsidP="004A3D4B">
      <w:pPr>
        <w:spacing w:after="0"/>
        <w:ind w:firstLine="360"/>
        <w:jc w:val="both"/>
        <w:rPr>
          <w:rFonts w:ascii="Arial" w:hAnsi="Arial" w:cs="Arial"/>
          <w:sz w:val="24"/>
          <w:szCs w:val="24"/>
        </w:rPr>
      </w:pPr>
    </w:p>
    <w:p w14:paraId="48AFF9BE" w14:textId="77777777" w:rsidR="00010D27" w:rsidRPr="00001865" w:rsidRDefault="00010D27" w:rsidP="00010D27">
      <w:pPr>
        <w:spacing w:after="0"/>
        <w:jc w:val="both"/>
        <w:rPr>
          <w:rFonts w:ascii="Arial" w:hAnsi="Arial" w:cs="Arial"/>
          <w:sz w:val="24"/>
          <w:szCs w:val="24"/>
        </w:rPr>
      </w:pPr>
    </w:p>
    <w:p w14:paraId="26C9A337" w14:textId="77777777" w:rsidR="00010D27" w:rsidRDefault="00010D27" w:rsidP="00010D27">
      <w:pPr>
        <w:spacing w:after="0"/>
        <w:rPr>
          <w:rFonts w:ascii="Arial" w:hAnsi="Arial" w:cs="Arial"/>
          <w:sz w:val="24"/>
          <w:szCs w:val="24"/>
        </w:rPr>
      </w:pPr>
    </w:p>
    <w:p w14:paraId="01C80163" w14:textId="415BA282" w:rsidR="00010D27" w:rsidRDefault="00010D27" w:rsidP="00C767F7">
      <w:pPr>
        <w:pStyle w:val="ListParagraph"/>
        <w:numPr>
          <w:ilvl w:val="0"/>
          <w:numId w:val="54"/>
        </w:numPr>
        <w:rPr>
          <w:rFonts w:ascii="Times New Roman" w:hAnsi="Times New Roman" w:cs="Times New Roman"/>
          <w:b/>
          <w:bCs/>
          <w:sz w:val="24"/>
          <w:szCs w:val="24"/>
        </w:rPr>
      </w:pPr>
      <w:r w:rsidRPr="004A3D4B">
        <w:rPr>
          <w:rFonts w:ascii="Times New Roman" w:hAnsi="Times New Roman" w:cs="Times New Roman"/>
          <w:b/>
          <w:bCs/>
          <w:sz w:val="24"/>
          <w:szCs w:val="24"/>
        </w:rPr>
        <w:t>Budget Sub-Programme Standardized Operations and Projects</w:t>
      </w:r>
    </w:p>
    <w:p w14:paraId="73762BD7" w14:textId="20785CA4" w:rsidR="004A3D4B" w:rsidRDefault="004A3D4B" w:rsidP="004A3D4B">
      <w:pPr>
        <w:pStyle w:val="ListParagraph"/>
        <w:tabs>
          <w:tab w:val="left" w:pos="720"/>
        </w:tabs>
        <w:spacing w:after="0" w:line="360" w:lineRule="auto"/>
        <w:rPr>
          <w:rFonts w:ascii="Times New Roman" w:eastAsia="Times New Roman" w:hAnsi="Times New Roman" w:cs="Times New Roman"/>
          <w:sz w:val="24"/>
          <w:szCs w:val="24"/>
        </w:rPr>
      </w:pPr>
      <w:r w:rsidRPr="004A3D4B">
        <w:rPr>
          <w:rFonts w:ascii="Times New Roman" w:eastAsia="Times New Roman" w:hAnsi="Times New Roman" w:cs="Times New Roman"/>
          <w:sz w:val="24"/>
          <w:szCs w:val="24"/>
        </w:rPr>
        <w:t xml:space="preserve">The table lists the main </w:t>
      </w:r>
      <w:r w:rsidR="007E45F1">
        <w:rPr>
          <w:rFonts w:ascii="Times New Roman" w:eastAsia="Times New Roman" w:hAnsi="Times New Roman" w:cs="Times New Roman"/>
          <w:sz w:val="24"/>
          <w:szCs w:val="24"/>
        </w:rPr>
        <w:t>standardized o</w:t>
      </w:r>
      <w:r w:rsidRPr="004A3D4B">
        <w:rPr>
          <w:rFonts w:ascii="Times New Roman" w:eastAsia="Times New Roman" w:hAnsi="Times New Roman" w:cs="Times New Roman"/>
          <w:sz w:val="24"/>
          <w:szCs w:val="24"/>
        </w:rPr>
        <w:t>perations and projects to be undertaken by the sub-programme.</w:t>
      </w:r>
    </w:p>
    <w:p w14:paraId="3306B9AE" w14:textId="240E0AC0" w:rsidR="004A3D4B" w:rsidRDefault="004A3D4B" w:rsidP="004A3D4B">
      <w:pPr>
        <w:pStyle w:val="ListParagraph"/>
        <w:tabs>
          <w:tab w:val="left" w:pos="720"/>
        </w:tabs>
        <w:spacing w:after="0"/>
        <w:rPr>
          <w:rFonts w:ascii="Times New Roman" w:eastAsia="Times New Roman" w:hAnsi="Times New Roman" w:cs="Times New Roman"/>
          <w:sz w:val="24"/>
          <w:szCs w:val="24"/>
        </w:rPr>
      </w:pPr>
    </w:p>
    <w:p w14:paraId="49BF269D" w14:textId="45393E16" w:rsidR="004A3D4B" w:rsidRDefault="004A3D4B" w:rsidP="004A3D4B">
      <w:pPr>
        <w:pStyle w:val="ListParagraph"/>
        <w:tabs>
          <w:tab w:val="left" w:pos="720"/>
        </w:tabs>
        <w:spacing w:after="0"/>
        <w:rPr>
          <w:rFonts w:ascii="Times New Roman" w:eastAsia="Times New Roman" w:hAnsi="Times New Roman" w:cs="Times New Roman"/>
          <w:sz w:val="24"/>
          <w:szCs w:val="24"/>
        </w:rPr>
      </w:pPr>
    </w:p>
    <w:p w14:paraId="400F9ECB" w14:textId="324BB28E" w:rsidR="004A3D4B" w:rsidRDefault="004A3D4B" w:rsidP="004A3D4B">
      <w:pPr>
        <w:pStyle w:val="ListParagraph"/>
        <w:tabs>
          <w:tab w:val="left" w:pos="720"/>
        </w:tabs>
        <w:spacing w:after="0"/>
        <w:rPr>
          <w:rFonts w:ascii="Times New Roman" w:eastAsia="Times New Roman" w:hAnsi="Times New Roman" w:cs="Times New Roman"/>
          <w:sz w:val="24"/>
          <w:szCs w:val="24"/>
        </w:rPr>
      </w:pPr>
    </w:p>
    <w:p w14:paraId="1D0DBF24" w14:textId="77777777" w:rsidR="004A3D4B" w:rsidRPr="004A3D4B" w:rsidRDefault="004A3D4B" w:rsidP="004A3D4B">
      <w:pPr>
        <w:pStyle w:val="ListParagraph"/>
        <w:tabs>
          <w:tab w:val="left" w:pos="720"/>
        </w:tabs>
        <w:spacing w:after="0"/>
        <w:rPr>
          <w:rFonts w:ascii="Times New Roman" w:eastAsia="Times New Roman" w:hAnsi="Times New Roman" w:cs="Times New Roman"/>
          <w:sz w:val="24"/>
          <w:szCs w:val="24"/>
        </w:rPr>
      </w:pPr>
    </w:p>
    <w:p w14:paraId="70E9ECF5" w14:textId="77777777" w:rsidR="00010D27" w:rsidRDefault="00010D27" w:rsidP="00010D27">
      <w:pPr>
        <w:spacing w:after="0"/>
        <w:rPr>
          <w:rFonts w:ascii="Arial" w:hAnsi="Arial" w:cs="Arial"/>
          <w:sz w:val="24"/>
          <w:szCs w:val="24"/>
        </w:rPr>
      </w:pPr>
    </w:p>
    <w:p w14:paraId="59346379" w14:textId="428580FF" w:rsidR="00010D27" w:rsidRPr="004A3D4B" w:rsidRDefault="004A3D4B" w:rsidP="004A3D4B">
      <w:pPr>
        <w:spacing w:after="0"/>
        <w:rPr>
          <w:rFonts w:ascii="Times New Roman" w:hAnsi="Times New Roman" w:cs="Times New Roman"/>
          <w:b/>
          <w:sz w:val="24"/>
          <w:szCs w:val="24"/>
        </w:rPr>
      </w:pPr>
      <w:r>
        <w:rPr>
          <w:rFonts w:ascii="Times New Roman" w:hAnsi="Times New Roman" w:cs="Times New Roman"/>
          <w:b/>
          <w:sz w:val="24"/>
          <w:szCs w:val="24"/>
        </w:rPr>
        <w:t xml:space="preserve">  </w:t>
      </w:r>
      <w:r w:rsidR="001D50E5" w:rsidRPr="004A3D4B">
        <w:rPr>
          <w:rFonts w:ascii="Times New Roman" w:hAnsi="Times New Roman" w:cs="Times New Roman"/>
          <w:b/>
          <w:sz w:val="24"/>
          <w:szCs w:val="24"/>
        </w:rPr>
        <w:t>Table 36</w:t>
      </w:r>
      <w:r w:rsidR="00010D27" w:rsidRPr="004A3D4B">
        <w:rPr>
          <w:rFonts w:ascii="Times New Roman" w:hAnsi="Times New Roman" w:cs="Times New Roman"/>
          <w:b/>
          <w:sz w:val="24"/>
          <w:szCs w:val="24"/>
        </w:rPr>
        <w:t>: Budget Sub-</w:t>
      </w:r>
      <w:proofErr w:type="spellStart"/>
      <w:r w:rsidR="00010D27" w:rsidRPr="004A3D4B">
        <w:rPr>
          <w:rFonts w:ascii="Times New Roman" w:hAnsi="Times New Roman" w:cs="Times New Roman"/>
          <w:b/>
          <w:sz w:val="24"/>
          <w:szCs w:val="24"/>
        </w:rPr>
        <w:t>Programme</w:t>
      </w:r>
      <w:proofErr w:type="spellEnd"/>
      <w:r w:rsidR="00010D27" w:rsidRPr="004A3D4B">
        <w:rPr>
          <w:rFonts w:ascii="Times New Roman" w:hAnsi="Times New Roman" w:cs="Times New Roman"/>
          <w:b/>
          <w:sz w:val="24"/>
          <w:szCs w:val="24"/>
        </w:rPr>
        <w:t xml:space="preserve"> Standardized Operations and Projects</w:t>
      </w:r>
    </w:p>
    <w:tbl>
      <w:tblPr>
        <w:tblStyle w:val="TableGrid"/>
        <w:tblW w:w="0" w:type="auto"/>
        <w:tblInd w:w="-5" w:type="dxa"/>
        <w:tblLook w:val="04A0" w:firstRow="1" w:lastRow="0" w:firstColumn="1" w:lastColumn="0" w:noHBand="0" w:noVBand="1"/>
      </w:tblPr>
      <w:tblGrid>
        <w:gridCol w:w="4590"/>
        <w:gridCol w:w="4431"/>
      </w:tblGrid>
      <w:tr w:rsidR="00010D27" w:rsidRPr="004A3D4B" w14:paraId="08BB157E" w14:textId="77777777" w:rsidTr="0011465B">
        <w:tc>
          <w:tcPr>
            <w:tcW w:w="4590" w:type="dxa"/>
          </w:tcPr>
          <w:p w14:paraId="49D8FC16" w14:textId="77777777" w:rsidR="00010D27" w:rsidRPr="004A3D4B" w:rsidRDefault="00010D27" w:rsidP="0011465B">
            <w:pPr>
              <w:jc w:val="center"/>
              <w:rPr>
                <w:rFonts w:ascii="Times New Roman" w:hAnsi="Times New Roman" w:cs="Times New Roman"/>
                <w:b/>
                <w:sz w:val="24"/>
                <w:szCs w:val="24"/>
              </w:rPr>
            </w:pPr>
            <w:r w:rsidRPr="004A3D4B">
              <w:rPr>
                <w:rFonts w:ascii="Times New Roman" w:hAnsi="Times New Roman" w:cs="Times New Roman"/>
                <w:b/>
                <w:sz w:val="24"/>
                <w:szCs w:val="24"/>
              </w:rPr>
              <w:t>Standardized Operations</w:t>
            </w:r>
          </w:p>
        </w:tc>
        <w:tc>
          <w:tcPr>
            <w:tcW w:w="4431" w:type="dxa"/>
          </w:tcPr>
          <w:p w14:paraId="244BBDBF" w14:textId="77777777" w:rsidR="00010D27" w:rsidRPr="004A3D4B" w:rsidRDefault="00010D27" w:rsidP="0011465B">
            <w:pPr>
              <w:jc w:val="center"/>
              <w:rPr>
                <w:rFonts w:ascii="Times New Roman" w:hAnsi="Times New Roman" w:cs="Times New Roman"/>
                <w:b/>
                <w:sz w:val="24"/>
                <w:szCs w:val="24"/>
              </w:rPr>
            </w:pPr>
            <w:r w:rsidRPr="004A3D4B">
              <w:rPr>
                <w:rFonts w:ascii="Times New Roman" w:hAnsi="Times New Roman" w:cs="Times New Roman"/>
                <w:b/>
                <w:sz w:val="24"/>
                <w:szCs w:val="24"/>
              </w:rPr>
              <w:t>Standardized Projects</w:t>
            </w:r>
          </w:p>
        </w:tc>
      </w:tr>
      <w:tr w:rsidR="00010D27" w:rsidRPr="004A3D4B" w14:paraId="71B2F443" w14:textId="77777777" w:rsidTr="0011465B">
        <w:tc>
          <w:tcPr>
            <w:tcW w:w="4590" w:type="dxa"/>
          </w:tcPr>
          <w:p w14:paraId="485328C2" w14:textId="77777777" w:rsidR="007A2E87" w:rsidRPr="007A2E87" w:rsidRDefault="004A3D4B" w:rsidP="0011465B">
            <w:pPr>
              <w:rPr>
                <w:rFonts w:ascii="Times New Roman" w:hAnsi="Times New Roman" w:cs="Times New Roman"/>
                <w:b/>
                <w:bCs/>
                <w:sz w:val="24"/>
                <w:szCs w:val="24"/>
              </w:rPr>
            </w:pPr>
            <w:r w:rsidRPr="007A2E87">
              <w:rPr>
                <w:rFonts w:ascii="Times New Roman" w:hAnsi="Times New Roman" w:cs="Times New Roman"/>
                <w:b/>
                <w:bCs/>
                <w:sz w:val="24"/>
                <w:szCs w:val="24"/>
              </w:rPr>
              <w:t>Disaster Management</w:t>
            </w:r>
          </w:p>
          <w:p w14:paraId="791E31D7" w14:textId="77777777" w:rsidR="00010D27" w:rsidRDefault="004A3D4B" w:rsidP="0011465B">
            <w:pPr>
              <w:rPr>
                <w:rFonts w:ascii="Times New Roman" w:hAnsi="Times New Roman" w:cs="Times New Roman"/>
                <w:sz w:val="24"/>
                <w:szCs w:val="24"/>
              </w:rPr>
            </w:pPr>
            <w:r w:rsidRPr="004A3D4B">
              <w:rPr>
                <w:rFonts w:ascii="Times New Roman" w:hAnsi="Times New Roman" w:cs="Times New Roman"/>
                <w:sz w:val="24"/>
                <w:szCs w:val="24"/>
              </w:rPr>
              <w:t>Provision of relief items, disaster education, tree planting, et</w:t>
            </w:r>
            <w:r w:rsidR="007A2E87">
              <w:rPr>
                <w:rFonts w:ascii="Times New Roman" w:hAnsi="Times New Roman" w:cs="Times New Roman"/>
                <w:sz w:val="24"/>
                <w:szCs w:val="24"/>
              </w:rPr>
              <w:t>c</w:t>
            </w:r>
          </w:p>
          <w:p w14:paraId="0C3432BB" w14:textId="55AA1616" w:rsidR="007A2E87" w:rsidRPr="004A3D4B" w:rsidRDefault="007A2E87" w:rsidP="0011465B">
            <w:pPr>
              <w:rPr>
                <w:rFonts w:ascii="Times New Roman" w:hAnsi="Times New Roman" w:cs="Times New Roman"/>
                <w:sz w:val="24"/>
                <w:szCs w:val="24"/>
              </w:rPr>
            </w:pPr>
          </w:p>
        </w:tc>
        <w:tc>
          <w:tcPr>
            <w:tcW w:w="4431" w:type="dxa"/>
          </w:tcPr>
          <w:p w14:paraId="42C492E1" w14:textId="6148A480" w:rsidR="004A3D4B" w:rsidRPr="004A3D4B" w:rsidRDefault="004A3D4B" w:rsidP="004A3D4B">
            <w:pPr>
              <w:spacing w:line="240" w:lineRule="auto"/>
              <w:rPr>
                <w:rFonts w:ascii="Times New Roman" w:hAnsi="Times New Roman" w:cs="Times New Roman"/>
                <w:sz w:val="24"/>
                <w:szCs w:val="24"/>
              </w:rPr>
            </w:pPr>
          </w:p>
          <w:p w14:paraId="498AED00" w14:textId="77777777" w:rsidR="00010D27" w:rsidRPr="004A3D4B" w:rsidRDefault="00010D27" w:rsidP="0011465B">
            <w:pPr>
              <w:rPr>
                <w:rFonts w:ascii="Times New Roman" w:hAnsi="Times New Roman" w:cs="Times New Roman"/>
                <w:sz w:val="24"/>
                <w:szCs w:val="24"/>
              </w:rPr>
            </w:pPr>
          </w:p>
        </w:tc>
      </w:tr>
    </w:tbl>
    <w:p w14:paraId="70847120" w14:textId="77777777" w:rsidR="00010D27" w:rsidRDefault="00010D27" w:rsidP="00CD3F7B">
      <w:pPr>
        <w:spacing w:after="0"/>
        <w:rPr>
          <w:rFonts w:ascii="Arial" w:hAnsi="Arial" w:cs="Arial"/>
          <w:sz w:val="24"/>
          <w:szCs w:val="24"/>
        </w:rPr>
      </w:pPr>
    </w:p>
    <w:p w14:paraId="23F4DBC0" w14:textId="77777777" w:rsidR="00CD2302" w:rsidRDefault="00CD2302">
      <w:pPr>
        <w:spacing w:after="160" w:line="259" w:lineRule="auto"/>
        <w:rPr>
          <w:rFonts w:ascii="Arial" w:hAnsi="Arial" w:cs="Arial"/>
          <w:sz w:val="24"/>
          <w:szCs w:val="24"/>
        </w:rPr>
      </w:pPr>
      <w:r>
        <w:rPr>
          <w:rFonts w:ascii="Arial" w:hAnsi="Arial" w:cs="Arial"/>
          <w:sz w:val="24"/>
          <w:szCs w:val="24"/>
        </w:rPr>
        <w:br w:type="page"/>
      </w:r>
    </w:p>
    <w:p w14:paraId="039F29CC" w14:textId="51245680" w:rsidR="00CD2302" w:rsidRDefault="00CD2302" w:rsidP="00CD2302">
      <w:pPr>
        <w:spacing w:after="0"/>
        <w:jc w:val="both"/>
        <w:rPr>
          <w:rFonts w:ascii="Times New Roman" w:hAnsi="Times New Roman" w:cs="Times New Roman"/>
          <w:b/>
          <w:sz w:val="24"/>
          <w:szCs w:val="24"/>
        </w:rPr>
      </w:pPr>
      <w:r w:rsidRPr="007E45F1">
        <w:rPr>
          <w:rFonts w:ascii="Times New Roman" w:hAnsi="Times New Roman" w:cs="Times New Roman"/>
          <w:b/>
          <w:sz w:val="24"/>
          <w:szCs w:val="24"/>
        </w:rPr>
        <w:lastRenderedPageBreak/>
        <w:t xml:space="preserve">SUB-PROGRAMME </w:t>
      </w:r>
      <w:r w:rsidR="0052690B" w:rsidRPr="007E45F1">
        <w:rPr>
          <w:rFonts w:ascii="Times New Roman" w:hAnsi="Times New Roman" w:cs="Times New Roman"/>
          <w:b/>
          <w:sz w:val="24"/>
          <w:szCs w:val="24"/>
        </w:rPr>
        <w:t>5</w:t>
      </w:r>
      <w:r w:rsidRPr="007E45F1">
        <w:rPr>
          <w:rFonts w:ascii="Times New Roman" w:hAnsi="Times New Roman" w:cs="Times New Roman"/>
          <w:b/>
          <w:sz w:val="24"/>
          <w:szCs w:val="24"/>
        </w:rPr>
        <w:t>.2 Natural Resources Conservation and Management</w:t>
      </w:r>
    </w:p>
    <w:p w14:paraId="7A175BD7" w14:textId="77777777" w:rsidR="007E45F1" w:rsidRPr="007E45F1" w:rsidRDefault="007E45F1" w:rsidP="00CD2302">
      <w:pPr>
        <w:spacing w:after="0"/>
        <w:jc w:val="both"/>
        <w:rPr>
          <w:rFonts w:ascii="Times New Roman" w:hAnsi="Times New Roman" w:cs="Times New Roman"/>
          <w:b/>
          <w:sz w:val="24"/>
          <w:szCs w:val="24"/>
        </w:rPr>
      </w:pPr>
    </w:p>
    <w:p w14:paraId="36CC41A9" w14:textId="77777777" w:rsidR="007E45F1" w:rsidRPr="007E45F1" w:rsidRDefault="007E45F1" w:rsidP="00C767F7">
      <w:pPr>
        <w:numPr>
          <w:ilvl w:val="0"/>
          <w:numId w:val="56"/>
        </w:numPr>
        <w:spacing w:after="0" w:line="360" w:lineRule="auto"/>
        <w:ind w:hanging="720"/>
        <w:contextualSpacing/>
        <w:jc w:val="both"/>
        <w:rPr>
          <w:rFonts w:ascii="Times New Roman" w:eastAsia="Times New Roman" w:hAnsi="Times New Roman" w:cs="Times New Roman"/>
          <w:b/>
          <w:sz w:val="24"/>
          <w:szCs w:val="24"/>
          <w:lang w:val="en-GB"/>
        </w:rPr>
      </w:pPr>
      <w:r w:rsidRPr="007E45F1">
        <w:rPr>
          <w:rFonts w:ascii="Times New Roman" w:eastAsia="Times New Roman" w:hAnsi="Times New Roman" w:cs="Times New Roman"/>
          <w:b/>
          <w:sz w:val="24"/>
          <w:szCs w:val="24"/>
          <w:lang w:val="en-GB"/>
        </w:rPr>
        <w:t>Budget Sub-Programme Objective</w:t>
      </w:r>
    </w:p>
    <w:p w14:paraId="54FFC4C3" w14:textId="77777777" w:rsidR="007E45F1" w:rsidRPr="007E45F1" w:rsidRDefault="007E45F1" w:rsidP="00C767F7">
      <w:pPr>
        <w:pStyle w:val="ListParagraph"/>
        <w:numPr>
          <w:ilvl w:val="0"/>
          <w:numId w:val="57"/>
        </w:numPr>
        <w:spacing w:after="0" w:line="360" w:lineRule="auto"/>
        <w:ind w:left="1080"/>
        <w:jc w:val="both"/>
        <w:rPr>
          <w:rFonts w:ascii="Times New Roman" w:hAnsi="Times New Roman" w:cs="Times New Roman"/>
          <w:sz w:val="24"/>
          <w:szCs w:val="24"/>
        </w:rPr>
      </w:pPr>
      <w:r w:rsidRPr="007E45F1">
        <w:rPr>
          <w:rFonts w:ascii="Times New Roman" w:hAnsi="Times New Roman" w:cs="Times New Roman"/>
          <w:sz w:val="24"/>
          <w:szCs w:val="24"/>
          <w:shd w:val="clear" w:color="auto" w:fill="FFFFFF"/>
        </w:rPr>
        <w:t>To promote, organize, encourage study and enhance knowledge, understanding and appreciation of nature, and the principle and practice of conservation of natural resources among the common mass</w:t>
      </w:r>
    </w:p>
    <w:p w14:paraId="732C5AE8" w14:textId="77777777" w:rsidR="007E45F1" w:rsidRPr="007E45F1" w:rsidRDefault="007E45F1" w:rsidP="00C767F7">
      <w:pPr>
        <w:pStyle w:val="ListParagraph"/>
        <w:numPr>
          <w:ilvl w:val="0"/>
          <w:numId w:val="57"/>
        </w:numPr>
        <w:spacing w:after="0" w:line="360" w:lineRule="auto"/>
        <w:ind w:left="1080"/>
        <w:jc w:val="both"/>
        <w:rPr>
          <w:rFonts w:ascii="Times New Roman" w:hAnsi="Times New Roman" w:cs="Times New Roman"/>
          <w:sz w:val="24"/>
          <w:szCs w:val="24"/>
        </w:rPr>
      </w:pPr>
      <w:r w:rsidRPr="007E45F1">
        <w:rPr>
          <w:rFonts w:ascii="Times New Roman" w:hAnsi="Times New Roman" w:cs="Times New Roman"/>
          <w:sz w:val="24"/>
          <w:szCs w:val="24"/>
          <w:shd w:val="clear" w:color="auto" w:fill="FFFFFF"/>
        </w:rPr>
        <w:t>To promote research on science, technology and environment for sustainable development</w:t>
      </w:r>
    </w:p>
    <w:p w14:paraId="07A86FF8" w14:textId="77777777" w:rsidR="007E45F1" w:rsidRPr="007E45F1" w:rsidRDefault="007E45F1" w:rsidP="007E45F1">
      <w:pPr>
        <w:pStyle w:val="ListParagraph"/>
        <w:spacing w:line="360" w:lineRule="auto"/>
        <w:ind w:left="1080"/>
        <w:jc w:val="both"/>
        <w:rPr>
          <w:rFonts w:ascii="Times New Roman" w:hAnsi="Times New Roman" w:cs="Times New Roman"/>
          <w:b/>
          <w:sz w:val="24"/>
          <w:szCs w:val="24"/>
        </w:rPr>
      </w:pPr>
    </w:p>
    <w:p w14:paraId="63DC2FF8" w14:textId="77777777" w:rsidR="007E45F1" w:rsidRPr="007E45F1" w:rsidRDefault="007E45F1" w:rsidP="00C767F7">
      <w:pPr>
        <w:numPr>
          <w:ilvl w:val="0"/>
          <w:numId w:val="56"/>
        </w:numPr>
        <w:spacing w:after="0" w:line="360" w:lineRule="auto"/>
        <w:ind w:hanging="720"/>
        <w:contextualSpacing/>
        <w:jc w:val="both"/>
        <w:rPr>
          <w:rFonts w:ascii="Times New Roman" w:eastAsia="Times New Roman" w:hAnsi="Times New Roman" w:cs="Times New Roman"/>
          <w:b/>
          <w:sz w:val="24"/>
          <w:szCs w:val="24"/>
          <w:lang w:val="en-GB"/>
        </w:rPr>
      </w:pPr>
      <w:r w:rsidRPr="007E45F1">
        <w:rPr>
          <w:rFonts w:ascii="Times New Roman" w:eastAsia="Times New Roman" w:hAnsi="Times New Roman" w:cs="Times New Roman"/>
          <w:b/>
          <w:sz w:val="24"/>
          <w:szCs w:val="24"/>
          <w:lang w:val="en-GB"/>
        </w:rPr>
        <w:t>Budget Sub-Programme Description</w:t>
      </w:r>
    </w:p>
    <w:p w14:paraId="112923C0" w14:textId="77777777" w:rsidR="007E45F1" w:rsidRPr="007E45F1" w:rsidRDefault="007E45F1" w:rsidP="007E45F1">
      <w:pPr>
        <w:spacing w:after="0" w:line="360" w:lineRule="auto"/>
        <w:ind w:left="720"/>
        <w:contextualSpacing/>
        <w:jc w:val="both"/>
        <w:rPr>
          <w:rFonts w:ascii="Times New Roman" w:eastAsia="Times New Roman" w:hAnsi="Times New Roman" w:cs="Times New Roman"/>
          <w:sz w:val="24"/>
          <w:szCs w:val="24"/>
          <w:lang w:val="en-GB"/>
        </w:rPr>
      </w:pPr>
      <w:r w:rsidRPr="007E45F1">
        <w:rPr>
          <w:rFonts w:ascii="Times New Roman" w:eastAsia="Times New Roman" w:hAnsi="Times New Roman" w:cs="Times New Roman"/>
          <w:sz w:val="24"/>
          <w:szCs w:val="24"/>
          <w:lang w:val="en-GB"/>
        </w:rPr>
        <w:t xml:space="preserve">Natural Resource Conservation and Management seek to protect, rehabilitate and sustainably manage the land, forest and wildlife resources through collaborative management and increased incomes of rural communities who own these resources. </w:t>
      </w:r>
    </w:p>
    <w:p w14:paraId="724D2A61" w14:textId="77777777" w:rsidR="007E45F1" w:rsidRPr="007E45F1" w:rsidRDefault="007E45F1" w:rsidP="007E45F1">
      <w:pPr>
        <w:spacing w:after="0" w:line="360" w:lineRule="auto"/>
        <w:ind w:left="720"/>
        <w:contextualSpacing/>
        <w:jc w:val="both"/>
        <w:rPr>
          <w:rFonts w:ascii="Times New Roman" w:eastAsia="Times New Roman" w:hAnsi="Times New Roman" w:cs="Times New Roman"/>
          <w:sz w:val="24"/>
          <w:szCs w:val="24"/>
          <w:lang w:val="en-GB"/>
        </w:rPr>
      </w:pPr>
      <w:r w:rsidRPr="007E45F1">
        <w:rPr>
          <w:rFonts w:ascii="Times New Roman" w:eastAsia="Times New Roman" w:hAnsi="Times New Roman" w:cs="Times New Roman"/>
          <w:sz w:val="24"/>
          <w:szCs w:val="24"/>
          <w:lang w:val="en-GB"/>
        </w:rPr>
        <w:t>The main operations of this sub-programme include:</w:t>
      </w:r>
    </w:p>
    <w:p w14:paraId="155FBCD5" w14:textId="77777777" w:rsidR="007E45F1" w:rsidRPr="007E45F1" w:rsidRDefault="007E45F1" w:rsidP="00C767F7">
      <w:pPr>
        <w:pStyle w:val="ListParagraph"/>
        <w:numPr>
          <w:ilvl w:val="0"/>
          <w:numId w:val="58"/>
        </w:numPr>
        <w:spacing w:after="0" w:line="360" w:lineRule="auto"/>
        <w:jc w:val="both"/>
        <w:rPr>
          <w:rFonts w:ascii="Times New Roman" w:hAnsi="Times New Roman" w:cs="Times New Roman"/>
          <w:sz w:val="24"/>
          <w:szCs w:val="24"/>
        </w:rPr>
      </w:pPr>
      <w:r w:rsidRPr="007E45F1">
        <w:rPr>
          <w:rFonts w:ascii="Times New Roman" w:hAnsi="Times New Roman" w:cs="Times New Roman"/>
          <w:sz w:val="24"/>
          <w:szCs w:val="24"/>
        </w:rPr>
        <w:t>Encourage the protection and restoration of water resources and promote water use optimization</w:t>
      </w:r>
    </w:p>
    <w:p w14:paraId="14DBF8F2" w14:textId="77777777" w:rsidR="007E45F1" w:rsidRPr="007E45F1" w:rsidRDefault="007E45F1" w:rsidP="00C767F7">
      <w:pPr>
        <w:pStyle w:val="ListParagraph"/>
        <w:numPr>
          <w:ilvl w:val="0"/>
          <w:numId w:val="58"/>
        </w:numPr>
        <w:spacing w:after="0" w:line="360" w:lineRule="auto"/>
        <w:jc w:val="both"/>
        <w:rPr>
          <w:rFonts w:ascii="Times New Roman" w:hAnsi="Times New Roman" w:cs="Times New Roman"/>
          <w:sz w:val="24"/>
          <w:szCs w:val="24"/>
        </w:rPr>
      </w:pPr>
      <w:r w:rsidRPr="007E45F1">
        <w:rPr>
          <w:rFonts w:ascii="Times New Roman" w:hAnsi="Times New Roman" w:cs="Times New Roman"/>
          <w:sz w:val="24"/>
          <w:szCs w:val="24"/>
        </w:rPr>
        <w:t>Require the implementation of systems for wastewater treatment before reuse or disposal</w:t>
      </w:r>
    </w:p>
    <w:p w14:paraId="55EA0CEB" w14:textId="77777777" w:rsidR="007E45F1" w:rsidRPr="007E45F1" w:rsidRDefault="007E45F1" w:rsidP="00C767F7">
      <w:pPr>
        <w:pStyle w:val="ListParagraph"/>
        <w:numPr>
          <w:ilvl w:val="0"/>
          <w:numId w:val="58"/>
        </w:numPr>
        <w:spacing w:after="0" w:line="360" w:lineRule="auto"/>
        <w:jc w:val="both"/>
        <w:rPr>
          <w:rFonts w:ascii="Times New Roman" w:hAnsi="Times New Roman" w:cs="Times New Roman"/>
          <w:sz w:val="24"/>
          <w:szCs w:val="24"/>
        </w:rPr>
      </w:pPr>
      <w:r w:rsidRPr="007E45F1">
        <w:rPr>
          <w:rFonts w:ascii="Times New Roman" w:hAnsi="Times New Roman" w:cs="Times New Roman"/>
          <w:sz w:val="24"/>
          <w:szCs w:val="24"/>
        </w:rPr>
        <w:t>Foster soil conservations and improved carbon stocks</w:t>
      </w:r>
    </w:p>
    <w:p w14:paraId="0EFE6545" w14:textId="77777777" w:rsidR="007E45F1" w:rsidRPr="007E45F1" w:rsidRDefault="007E45F1" w:rsidP="00C767F7">
      <w:pPr>
        <w:pStyle w:val="ListParagraph"/>
        <w:numPr>
          <w:ilvl w:val="0"/>
          <w:numId w:val="58"/>
        </w:numPr>
        <w:spacing w:after="0" w:line="360" w:lineRule="auto"/>
        <w:jc w:val="both"/>
        <w:rPr>
          <w:rFonts w:ascii="Times New Roman" w:hAnsi="Times New Roman" w:cs="Times New Roman"/>
          <w:sz w:val="24"/>
          <w:szCs w:val="24"/>
        </w:rPr>
      </w:pPr>
      <w:r w:rsidRPr="007E45F1">
        <w:rPr>
          <w:rFonts w:ascii="Times New Roman" w:hAnsi="Times New Roman" w:cs="Times New Roman"/>
          <w:sz w:val="24"/>
          <w:szCs w:val="24"/>
        </w:rPr>
        <w:t>Promote waste reduction, recycling and responsible disposal.</w:t>
      </w:r>
    </w:p>
    <w:p w14:paraId="507FCFFF" w14:textId="77777777" w:rsidR="007E45F1" w:rsidRPr="007E45F1" w:rsidRDefault="007E45F1" w:rsidP="007E45F1">
      <w:pPr>
        <w:pStyle w:val="ListParagraph"/>
        <w:spacing w:line="360" w:lineRule="auto"/>
        <w:ind w:left="1440"/>
        <w:jc w:val="both"/>
        <w:rPr>
          <w:rFonts w:ascii="Times New Roman" w:hAnsi="Times New Roman" w:cs="Times New Roman"/>
          <w:sz w:val="24"/>
          <w:szCs w:val="24"/>
        </w:rPr>
      </w:pPr>
    </w:p>
    <w:p w14:paraId="4F2304AB" w14:textId="29989D5F" w:rsidR="007E45F1" w:rsidRPr="007E45F1" w:rsidRDefault="007E45F1" w:rsidP="007E45F1">
      <w:pPr>
        <w:spacing w:after="0" w:line="360" w:lineRule="auto"/>
        <w:ind w:left="720"/>
        <w:contextualSpacing/>
        <w:jc w:val="both"/>
        <w:rPr>
          <w:rFonts w:ascii="Times New Roman" w:hAnsi="Times New Roman" w:cs="Times New Roman"/>
          <w:sz w:val="24"/>
          <w:szCs w:val="24"/>
        </w:rPr>
      </w:pPr>
      <w:r w:rsidRPr="007E45F1">
        <w:rPr>
          <w:rFonts w:ascii="Times New Roman" w:eastAsia="Times New Roman" w:hAnsi="Times New Roman" w:cs="Times New Roman"/>
          <w:sz w:val="24"/>
          <w:szCs w:val="24"/>
          <w:lang w:val="en-GB"/>
        </w:rPr>
        <w:t xml:space="preserve">The sub-programme is spearheaded by the Natural Resource and Conservation department. </w:t>
      </w:r>
      <w:r w:rsidRPr="007E45F1">
        <w:rPr>
          <w:rFonts w:ascii="Times New Roman" w:hAnsi="Times New Roman" w:cs="Times New Roman"/>
          <w:sz w:val="24"/>
          <w:szCs w:val="24"/>
        </w:rPr>
        <w:t>The funding for the sub-</w:t>
      </w:r>
      <w:proofErr w:type="spellStart"/>
      <w:r w:rsidRPr="007E45F1">
        <w:rPr>
          <w:rFonts w:ascii="Times New Roman" w:hAnsi="Times New Roman" w:cs="Times New Roman"/>
          <w:sz w:val="24"/>
          <w:szCs w:val="24"/>
        </w:rPr>
        <w:t>programme</w:t>
      </w:r>
      <w:proofErr w:type="spellEnd"/>
      <w:r w:rsidRPr="007E45F1">
        <w:rPr>
          <w:rFonts w:ascii="Times New Roman" w:hAnsi="Times New Roman" w:cs="Times New Roman"/>
          <w:sz w:val="24"/>
          <w:szCs w:val="24"/>
        </w:rPr>
        <w:t xml:space="preserve"> is from Central Government transfers and support from Internally Generated Funds. The sub-</w:t>
      </w:r>
      <w:proofErr w:type="spellStart"/>
      <w:r w:rsidRPr="007E45F1">
        <w:rPr>
          <w:rFonts w:ascii="Times New Roman" w:hAnsi="Times New Roman" w:cs="Times New Roman"/>
          <w:sz w:val="24"/>
          <w:szCs w:val="24"/>
        </w:rPr>
        <w:t>programme</w:t>
      </w:r>
      <w:proofErr w:type="spellEnd"/>
      <w:r w:rsidRPr="007E45F1">
        <w:rPr>
          <w:rFonts w:ascii="Times New Roman" w:hAnsi="Times New Roman" w:cs="Times New Roman"/>
          <w:sz w:val="24"/>
          <w:szCs w:val="24"/>
        </w:rPr>
        <w:t xml:space="preserve"> would be beneficial to the entire residents in the District.</w:t>
      </w:r>
    </w:p>
    <w:p w14:paraId="0D7703EB" w14:textId="77777777" w:rsidR="007E45F1" w:rsidRPr="007E45F1" w:rsidRDefault="007E45F1" w:rsidP="007E45F1">
      <w:pPr>
        <w:spacing w:after="0"/>
        <w:rPr>
          <w:rFonts w:ascii="Times New Roman" w:eastAsia="Times New Roman" w:hAnsi="Times New Roman" w:cs="Times New Roman"/>
          <w:b/>
          <w:sz w:val="24"/>
          <w:szCs w:val="24"/>
          <w:lang w:val="en-GB"/>
        </w:rPr>
      </w:pPr>
    </w:p>
    <w:p w14:paraId="29DE0226" w14:textId="77777777" w:rsidR="007E45F1" w:rsidRPr="007E45F1" w:rsidRDefault="007E45F1" w:rsidP="00C767F7">
      <w:pPr>
        <w:numPr>
          <w:ilvl w:val="0"/>
          <w:numId w:val="56"/>
        </w:numPr>
        <w:spacing w:after="0" w:line="360" w:lineRule="auto"/>
        <w:ind w:hanging="720"/>
        <w:contextualSpacing/>
        <w:jc w:val="both"/>
        <w:rPr>
          <w:rFonts w:ascii="Times New Roman" w:eastAsia="Times New Roman" w:hAnsi="Times New Roman" w:cs="Times New Roman"/>
          <w:b/>
          <w:sz w:val="24"/>
          <w:szCs w:val="24"/>
          <w:lang w:val="en-GB"/>
        </w:rPr>
      </w:pPr>
      <w:r w:rsidRPr="007E45F1">
        <w:rPr>
          <w:rFonts w:ascii="Times New Roman" w:eastAsia="Times New Roman" w:hAnsi="Times New Roman" w:cs="Times New Roman"/>
          <w:b/>
          <w:sz w:val="24"/>
          <w:szCs w:val="24"/>
          <w:lang w:val="en-GB"/>
        </w:rPr>
        <w:t>Budget Sub-Programme Results Statement</w:t>
      </w:r>
    </w:p>
    <w:p w14:paraId="6C085687" w14:textId="5E15A2D1" w:rsidR="00CD2302" w:rsidRPr="007E45F1" w:rsidRDefault="007E45F1" w:rsidP="007E45F1">
      <w:pPr>
        <w:tabs>
          <w:tab w:val="left" w:pos="450"/>
        </w:tabs>
        <w:spacing w:line="360" w:lineRule="auto"/>
        <w:ind w:left="720"/>
        <w:jc w:val="both"/>
        <w:rPr>
          <w:rFonts w:ascii="Times New Roman" w:hAnsi="Times New Roman" w:cs="Times New Roman"/>
          <w:b/>
          <w:bCs/>
          <w:sz w:val="24"/>
          <w:szCs w:val="24"/>
        </w:rPr>
      </w:pPr>
      <w:r w:rsidRPr="007E45F1">
        <w:rPr>
          <w:rFonts w:ascii="Times New Roman" w:hAnsi="Times New Roman" w:cs="Times New Roman"/>
          <w:sz w:val="24"/>
          <w:szCs w:val="24"/>
        </w:rPr>
        <w:t>The table indicates the main outputs, its indicators and projections by which the District Assembly measure the performance of this sub-</w:t>
      </w:r>
      <w:proofErr w:type="spellStart"/>
      <w:r w:rsidRPr="007E45F1">
        <w:rPr>
          <w:rFonts w:ascii="Times New Roman" w:hAnsi="Times New Roman" w:cs="Times New Roman"/>
          <w:sz w:val="24"/>
          <w:szCs w:val="24"/>
        </w:rPr>
        <w:t>programme</w:t>
      </w:r>
      <w:proofErr w:type="spellEnd"/>
      <w:r w:rsidRPr="007E45F1">
        <w:rPr>
          <w:rFonts w:ascii="Times New Roman" w:hAnsi="Times New Roman" w:cs="Times New Roman"/>
          <w:sz w:val="24"/>
          <w:szCs w:val="24"/>
        </w:rPr>
        <w:t>. The past data indicates actual performance whilst the projections are the Assembly’s estimate of future performance.</w:t>
      </w:r>
    </w:p>
    <w:p w14:paraId="16EC755A" w14:textId="3FEC2A8F" w:rsidR="00CD2302" w:rsidRDefault="009910A9" w:rsidP="00CD2302">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1D50E5" w:rsidRPr="007E45F1">
        <w:rPr>
          <w:rFonts w:ascii="Times New Roman" w:hAnsi="Times New Roman" w:cs="Times New Roman"/>
          <w:b/>
          <w:sz w:val="24"/>
          <w:szCs w:val="24"/>
        </w:rPr>
        <w:t>Table 37</w:t>
      </w:r>
      <w:r w:rsidR="00CD2302" w:rsidRPr="007E45F1">
        <w:rPr>
          <w:rFonts w:ascii="Times New Roman" w:hAnsi="Times New Roman" w:cs="Times New Roman"/>
          <w:b/>
          <w:sz w:val="24"/>
          <w:szCs w:val="24"/>
        </w:rPr>
        <w:t>: Budget Sub-</w:t>
      </w:r>
      <w:proofErr w:type="spellStart"/>
      <w:r w:rsidR="00CD2302" w:rsidRPr="007E45F1">
        <w:rPr>
          <w:rFonts w:ascii="Times New Roman" w:hAnsi="Times New Roman" w:cs="Times New Roman"/>
          <w:b/>
          <w:sz w:val="24"/>
          <w:szCs w:val="24"/>
        </w:rPr>
        <w:t>Programme</w:t>
      </w:r>
      <w:proofErr w:type="spellEnd"/>
      <w:r w:rsidR="00CD2302" w:rsidRPr="007E45F1">
        <w:rPr>
          <w:rFonts w:ascii="Times New Roman" w:hAnsi="Times New Roman" w:cs="Times New Roman"/>
          <w:b/>
          <w:sz w:val="24"/>
          <w:szCs w:val="24"/>
        </w:rPr>
        <w:t xml:space="preserve"> Results Statement</w:t>
      </w:r>
    </w:p>
    <w:tbl>
      <w:tblPr>
        <w:tblW w:w="9180" w:type="dxa"/>
        <w:tblLook w:val="04A0" w:firstRow="1" w:lastRow="0" w:firstColumn="1" w:lastColumn="0" w:noHBand="0" w:noVBand="1"/>
      </w:tblPr>
      <w:tblGrid>
        <w:gridCol w:w="1259"/>
        <w:gridCol w:w="1322"/>
        <w:gridCol w:w="955"/>
        <w:gridCol w:w="955"/>
        <w:gridCol w:w="960"/>
        <w:gridCol w:w="1243"/>
        <w:gridCol w:w="1243"/>
        <w:gridCol w:w="1243"/>
      </w:tblGrid>
      <w:tr w:rsidR="00343E2C" w:rsidRPr="00343E2C" w14:paraId="22E3FC96" w14:textId="77777777" w:rsidTr="00343E2C">
        <w:trPr>
          <w:trHeight w:val="315"/>
        </w:trPr>
        <w:tc>
          <w:tcPr>
            <w:tcW w:w="13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9B15B4"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Main Outputs</w:t>
            </w:r>
          </w:p>
        </w:tc>
        <w:tc>
          <w:tcPr>
            <w:tcW w:w="147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9C5821"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Output Indicator</w:t>
            </w:r>
          </w:p>
        </w:tc>
        <w:tc>
          <w:tcPr>
            <w:tcW w:w="191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EDDD9A"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Past Years</w:t>
            </w:r>
          </w:p>
        </w:tc>
        <w:tc>
          <w:tcPr>
            <w:tcW w:w="4478" w:type="dxa"/>
            <w:gridSpan w:val="4"/>
            <w:tcBorders>
              <w:top w:val="single" w:sz="4" w:space="0" w:color="auto"/>
              <w:left w:val="nil"/>
              <w:bottom w:val="single" w:sz="4" w:space="0" w:color="auto"/>
              <w:right w:val="single" w:sz="4" w:space="0" w:color="auto"/>
            </w:tcBorders>
            <w:shd w:val="clear" w:color="auto" w:fill="auto"/>
            <w:noWrap/>
            <w:vAlign w:val="center"/>
            <w:hideMark/>
          </w:tcPr>
          <w:p w14:paraId="175B4147"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Projections</w:t>
            </w:r>
          </w:p>
        </w:tc>
      </w:tr>
      <w:tr w:rsidR="00343E2C" w:rsidRPr="00343E2C" w14:paraId="7855D635" w14:textId="77777777" w:rsidTr="00343E2C">
        <w:trPr>
          <w:trHeight w:val="315"/>
        </w:trPr>
        <w:tc>
          <w:tcPr>
            <w:tcW w:w="1317" w:type="dxa"/>
            <w:vMerge/>
            <w:tcBorders>
              <w:top w:val="single" w:sz="4" w:space="0" w:color="auto"/>
              <w:left w:val="single" w:sz="4" w:space="0" w:color="auto"/>
              <w:bottom w:val="single" w:sz="4" w:space="0" w:color="auto"/>
              <w:right w:val="single" w:sz="4" w:space="0" w:color="auto"/>
            </w:tcBorders>
            <w:vAlign w:val="center"/>
            <w:hideMark/>
          </w:tcPr>
          <w:p w14:paraId="1F5DDE63"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1475" w:type="dxa"/>
            <w:vMerge/>
            <w:tcBorders>
              <w:top w:val="single" w:sz="4" w:space="0" w:color="auto"/>
              <w:left w:val="single" w:sz="4" w:space="0" w:color="auto"/>
              <w:bottom w:val="single" w:sz="4" w:space="0" w:color="auto"/>
              <w:right w:val="single" w:sz="4" w:space="0" w:color="auto"/>
            </w:tcBorders>
            <w:vAlign w:val="center"/>
            <w:hideMark/>
          </w:tcPr>
          <w:p w14:paraId="6F2931E9"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5" w:type="dxa"/>
            <w:vMerge w:val="restart"/>
            <w:tcBorders>
              <w:top w:val="nil"/>
              <w:left w:val="single" w:sz="4" w:space="0" w:color="auto"/>
              <w:bottom w:val="single" w:sz="4" w:space="0" w:color="auto"/>
              <w:right w:val="single" w:sz="4" w:space="0" w:color="auto"/>
            </w:tcBorders>
            <w:shd w:val="clear" w:color="auto" w:fill="auto"/>
            <w:vAlign w:val="center"/>
            <w:hideMark/>
          </w:tcPr>
          <w:p w14:paraId="1A6CAF75"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2020</w:t>
            </w:r>
          </w:p>
        </w:tc>
        <w:tc>
          <w:tcPr>
            <w:tcW w:w="955" w:type="dxa"/>
            <w:vMerge w:val="restart"/>
            <w:tcBorders>
              <w:top w:val="nil"/>
              <w:left w:val="single" w:sz="4" w:space="0" w:color="auto"/>
              <w:bottom w:val="single" w:sz="4" w:space="0" w:color="auto"/>
              <w:right w:val="single" w:sz="4" w:space="0" w:color="auto"/>
            </w:tcBorders>
            <w:shd w:val="clear" w:color="auto" w:fill="auto"/>
            <w:vAlign w:val="center"/>
            <w:hideMark/>
          </w:tcPr>
          <w:p w14:paraId="5693E010"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2021 as at July</w:t>
            </w:r>
          </w:p>
        </w:tc>
        <w:tc>
          <w:tcPr>
            <w:tcW w:w="960" w:type="dxa"/>
            <w:tcBorders>
              <w:top w:val="nil"/>
              <w:left w:val="nil"/>
              <w:bottom w:val="single" w:sz="4" w:space="0" w:color="auto"/>
              <w:right w:val="single" w:sz="4" w:space="0" w:color="auto"/>
            </w:tcBorders>
            <w:shd w:val="clear" w:color="auto" w:fill="auto"/>
            <w:noWrap/>
            <w:vAlign w:val="center"/>
            <w:hideMark/>
          </w:tcPr>
          <w:p w14:paraId="0207A760"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Budget</w:t>
            </w:r>
          </w:p>
        </w:tc>
        <w:tc>
          <w:tcPr>
            <w:tcW w:w="1180" w:type="dxa"/>
            <w:tcBorders>
              <w:top w:val="nil"/>
              <w:left w:val="nil"/>
              <w:bottom w:val="single" w:sz="4" w:space="0" w:color="auto"/>
              <w:right w:val="single" w:sz="4" w:space="0" w:color="auto"/>
            </w:tcBorders>
            <w:shd w:val="clear" w:color="auto" w:fill="auto"/>
            <w:noWrap/>
            <w:vAlign w:val="center"/>
            <w:hideMark/>
          </w:tcPr>
          <w:p w14:paraId="7AACAE04"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 xml:space="preserve">Indicative </w:t>
            </w:r>
          </w:p>
        </w:tc>
        <w:tc>
          <w:tcPr>
            <w:tcW w:w="1200" w:type="dxa"/>
            <w:tcBorders>
              <w:top w:val="nil"/>
              <w:left w:val="nil"/>
              <w:bottom w:val="single" w:sz="4" w:space="0" w:color="auto"/>
              <w:right w:val="single" w:sz="4" w:space="0" w:color="auto"/>
            </w:tcBorders>
            <w:shd w:val="clear" w:color="auto" w:fill="auto"/>
            <w:noWrap/>
            <w:vAlign w:val="center"/>
            <w:hideMark/>
          </w:tcPr>
          <w:p w14:paraId="4D9CCCBC"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 xml:space="preserve">Indicative </w:t>
            </w:r>
          </w:p>
        </w:tc>
        <w:tc>
          <w:tcPr>
            <w:tcW w:w="1138" w:type="dxa"/>
            <w:tcBorders>
              <w:top w:val="nil"/>
              <w:left w:val="nil"/>
              <w:bottom w:val="single" w:sz="4" w:space="0" w:color="auto"/>
              <w:right w:val="single" w:sz="4" w:space="0" w:color="auto"/>
            </w:tcBorders>
            <w:shd w:val="clear" w:color="auto" w:fill="auto"/>
            <w:noWrap/>
            <w:vAlign w:val="center"/>
            <w:hideMark/>
          </w:tcPr>
          <w:p w14:paraId="13672DD4"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Indicative</w:t>
            </w:r>
          </w:p>
        </w:tc>
      </w:tr>
      <w:tr w:rsidR="00343E2C" w:rsidRPr="00343E2C" w14:paraId="31313A4A" w14:textId="77777777" w:rsidTr="00343E2C">
        <w:trPr>
          <w:trHeight w:val="315"/>
        </w:trPr>
        <w:tc>
          <w:tcPr>
            <w:tcW w:w="1317" w:type="dxa"/>
            <w:vMerge/>
            <w:tcBorders>
              <w:top w:val="single" w:sz="4" w:space="0" w:color="auto"/>
              <w:left w:val="single" w:sz="4" w:space="0" w:color="auto"/>
              <w:bottom w:val="single" w:sz="4" w:space="0" w:color="auto"/>
              <w:right w:val="single" w:sz="4" w:space="0" w:color="auto"/>
            </w:tcBorders>
            <w:vAlign w:val="center"/>
            <w:hideMark/>
          </w:tcPr>
          <w:p w14:paraId="1007B84D"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1475" w:type="dxa"/>
            <w:vMerge/>
            <w:tcBorders>
              <w:top w:val="single" w:sz="4" w:space="0" w:color="auto"/>
              <w:left w:val="single" w:sz="4" w:space="0" w:color="auto"/>
              <w:bottom w:val="single" w:sz="4" w:space="0" w:color="auto"/>
              <w:right w:val="single" w:sz="4" w:space="0" w:color="auto"/>
            </w:tcBorders>
            <w:vAlign w:val="center"/>
            <w:hideMark/>
          </w:tcPr>
          <w:p w14:paraId="13361DFE"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5" w:type="dxa"/>
            <w:vMerge/>
            <w:tcBorders>
              <w:top w:val="nil"/>
              <w:left w:val="single" w:sz="4" w:space="0" w:color="auto"/>
              <w:bottom w:val="single" w:sz="4" w:space="0" w:color="auto"/>
              <w:right w:val="single" w:sz="4" w:space="0" w:color="auto"/>
            </w:tcBorders>
            <w:vAlign w:val="center"/>
            <w:hideMark/>
          </w:tcPr>
          <w:p w14:paraId="1E295FB5"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5" w:type="dxa"/>
            <w:vMerge/>
            <w:tcBorders>
              <w:top w:val="nil"/>
              <w:left w:val="single" w:sz="4" w:space="0" w:color="auto"/>
              <w:bottom w:val="single" w:sz="4" w:space="0" w:color="auto"/>
              <w:right w:val="single" w:sz="4" w:space="0" w:color="auto"/>
            </w:tcBorders>
            <w:vAlign w:val="center"/>
            <w:hideMark/>
          </w:tcPr>
          <w:p w14:paraId="344972B4"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00C235F7"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c>
          <w:tcPr>
            <w:tcW w:w="1180" w:type="dxa"/>
            <w:tcBorders>
              <w:top w:val="nil"/>
              <w:left w:val="nil"/>
              <w:bottom w:val="single" w:sz="4" w:space="0" w:color="auto"/>
              <w:right w:val="single" w:sz="4" w:space="0" w:color="auto"/>
            </w:tcBorders>
            <w:shd w:val="clear" w:color="auto" w:fill="auto"/>
            <w:noWrap/>
            <w:vAlign w:val="center"/>
            <w:hideMark/>
          </w:tcPr>
          <w:p w14:paraId="359CFEA7"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c>
          <w:tcPr>
            <w:tcW w:w="1200" w:type="dxa"/>
            <w:tcBorders>
              <w:top w:val="nil"/>
              <w:left w:val="nil"/>
              <w:bottom w:val="single" w:sz="4" w:space="0" w:color="auto"/>
              <w:right w:val="single" w:sz="4" w:space="0" w:color="auto"/>
            </w:tcBorders>
            <w:shd w:val="clear" w:color="auto" w:fill="auto"/>
            <w:noWrap/>
            <w:vAlign w:val="center"/>
            <w:hideMark/>
          </w:tcPr>
          <w:p w14:paraId="62E20FCE"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c>
          <w:tcPr>
            <w:tcW w:w="1138" w:type="dxa"/>
            <w:tcBorders>
              <w:top w:val="nil"/>
              <w:left w:val="nil"/>
              <w:bottom w:val="single" w:sz="4" w:space="0" w:color="auto"/>
              <w:right w:val="single" w:sz="4" w:space="0" w:color="auto"/>
            </w:tcBorders>
            <w:shd w:val="clear" w:color="auto" w:fill="auto"/>
            <w:noWrap/>
            <w:vAlign w:val="center"/>
            <w:hideMark/>
          </w:tcPr>
          <w:p w14:paraId="15852D8D"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Year</w:t>
            </w:r>
          </w:p>
        </w:tc>
      </w:tr>
      <w:tr w:rsidR="00343E2C" w:rsidRPr="00343E2C" w14:paraId="0D13F452" w14:textId="77777777" w:rsidTr="00343E2C">
        <w:trPr>
          <w:trHeight w:val="315"/>
        </w:trPr>
        <w:tc>
          <w:tcPr>
            <w:tcW w:w="1317" w:type="dxa"/>
            <w:vMerge/>
            <w:tcBorders>
              <w:top w:val="single" w:sz="4" w:space="0" w:color="auto"/>
              <w:left w:val="single" w:sz="4" w:space="0" w:color="auto"/>
              <w:bottom w:val="single" w:sz="4" w:space="0" w:color="auto"/>
              <w:right w:val="single" w:sz="4" w:space="0" w:color="auto"/>
            </w:tcBorders>
            <w:vAlign w:val="center"/>
            <w:hideMark/>
          </w:tcPr>
          <w:p w14:paraId="4895E7F9"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1475" w:type="dxa"/>
            <w:vMerge/>
            <w:tcBorders>
              <w:top w:val="single" w:sz="4" w:space="0" w:color="auto"/>
              <w:left w:val="single" w:sz="4" w:space="0" w:color="auto"/>
              <w:bottom w:val="single" w:sz="4" w:space="0" w:color="auto"/>
              <w:right w:val="single" w:sz="4" w:space="0" w:color="auto"/>
            </w:tcBorders>
            <w:vAlign w:val="center"/>
            <w:hideMark/>
          </w:tcPr>
          <w:p w14:paraId="39F1130D"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5" w:type="dxa"/>
            <w:vMerge/>
            <w:tcBorders>
              <w:top w:val="nil"/>
              <w:left w:val="single" w:sz="4" w:space="0" w:color="auto"/>
              <w:bottom w:val="single" w:sz="4" w:space="0" w:color="auto"/>
              <w:right w:val="single" w:sz="4" w:space="0" w:color="auto"/>
            </w:tcBorders>
            <w:vAlign w:val="center"/>
            <w:hideMark/>
          </w:tcPr>
          <w:p w14:paraId="70749A29"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55" w:type="dxa"/>
            <w:vMerge/>
            <w:tcBorders>
              <w:top w:val="nil"/>
              <w:left w:val="single" w:sz="4" w:space="0" w:color="auto"/>
              <w:bottom w:val="single" w:sz="4" w:space="0" w:color="auto"/>
              <w:right w:val="single" w:sz="4" w:space="0" w:color="auto"/>
            </w:tcBorders>
            <w:vAlign w:val="center"/>
            <w:hideMark/>
          </w:tcPr>
          <w:p w14:paraId="444AF8D3" w14:textId="77777777" w:rsidR="00343E2C" w:rsidRPr="00343E2C" w:rsidRDefault="00343E2C" w:rsidP="00343E2C">
            <w:pPr>
              <w:spacing w:after="0" w:line="240" w:lineRule="auto"/>
              <w:rPr>
                <w:rFonts w:ascii="Times New Roman" w:eastAsia="Times New Roman" w:hAnsi="Times New Roman" w:cs="Times New Roman"/>
                <w:b/>
                <w:bCs/>
                <w:color w:val="000000"/>
                <w:sz w:val="24"/>
                <w:szCs w:val="24"/>
              </w:rPr>
            </w:pPr>
          </w:p>
        </w:tc>
        <w:tc>
          <w:tcPr>
            <w:tcW w:w="960" w:type="dxa"/>
            <w:tcBorders>
              <w:top w:val="nil"/>
              <w:left w:val="nil"/>
              <w:bottom w:val="single" w:sz="4" w:space="0" w:color="auto"/>
              <w:right w:val="single" w:sz="4" w:space="0" w:color="auto"/>
            </w:tcBorders>
            <w:shd w:val="clear" w:color="auto" w:fill="auto"/>
            <w:noWrap/>
            <w:vAlign w:val="center"/>
            <w:hideMark/>
          </w:tcPr>
          <w:p w14:paraId="0B38A014"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2022</w:t>
            </w:r>
          </w:p>
        </w:tc>
        <w:tc>
          <w:tcPr>
            <w:tcW w:w="1180" w:type="dxa"/>
            <w:tcBorders>
              <w:top w:val="nil"/>
              <w:left w:val="nil"/>
              <w:bottom w:val="single" w:sz="4" w:space="0" w:color="auto"/>
              <w:right w:val="single" w:sz="4" w:space="0" w:color="auto"/>
            </w:tcBorders>
            <w:shd w:val="clear" w:color="auto" w:fill="auto"/>
            <w:noWrap/>
            <w:vAlign w:val="center"/>
            <w:hideMark/>
          </w:tcPr>
          <w:p w14:paraId="1661E88C"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2023</w:t>
            </w:r>
          </w:p>
        </w:tc>
        <w:tc>
          <w:tcPr>
            <w:tcW w:w="1200" w:type="dxa"/>
            <w:tcBorders>
              <w:top w:val="nil"/>
              <w:left w:val="nil"/>
              <w:bottom w:val="single" w:sz="4" w:space="0" w:color="auto"/>
              <w:right w:val="single" w:sz="4" w:space="0" w:color="auto"/>
            </w:tcBorders>
            <w:shd w:val="clear" w:color="auto" w:fill="auto"/>
            <w:noWrap/>
            <w:vAlign w:val="center"/>
            <w:hideMark/>
          </w:tcPr>
          <w:p w14:paraId="45230F10"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2024</w:t>
            </w:r>
          </w:p>
        </w:tc>
        <w:tc>
          <w:tcPr>
            <w:tcW w:w="1138" w:type="dxa"/>
            <w:tcBorders>
              <w:top w:val="nil"/>
              <w:left w:val="nil"/>
              <w:bottom w:val="single" w:sz="4" w:space="0" w:color="auto"/>
              <w:right w:val="single" w:sz="4" w:space="0" w:color="auto"/>
            </w:tcBorders>
            <w:shd w:val="clear" w:color="auto" w:fill="auto"/>
            <w:noWrap/>
            <w:vAlign w:val="center"/>
            <w:hideMark/>
          </w:tcPr>
          <w:p w14:paraId="6D05A83C" w14:textId="77777777" w:rsidR="00343E2C" w:rsidRPr="00343E2C" w:rsidRDefault="00343E2C" w:rsidP="00343E2C">
            <w:pPr>
              <w:spacing w:after="0" w:line="240" w:lineRule="auto"/>
              <w:jc w:val="center"/>
              <w:rPr>
                <w:rFonts w:ascii="Times New Roman" w:eastAsia="Times New Roman" w:hAnsi="Times New Roman" w:cs="Times New Roman"/>
                <w:b/>
                <w:bCs/>
                <w:color w:val="000000"/>
                <w:sz w:val="24"/>
                <w:szCs w:val="24"/>
              </w:rPr>
            </w:pPr>
            <w:r w:rsidRPr="00343E2C">
              <w:rPr>
                <w:rFonts w:ascii="Times New Roman" w:eastAsia="Times New Roman" w:hAnsi="Times New Roman" w:cs="Times New Roman"/>
                <w:b/>
                <w:bCs/>
                <w:color w:val="000000"/>
                <w:sz w:val="24"/>
                <w:szCs w:val="24"/>
              </w:rPr>
              <w:t>2025</w:t>
            </w:r>
          </w:p>
        </w:tc>
      </w:tr>
      <w:tr w:rsidR="00343E2C" w:rsidRPr="00343E2C" w14:paraId="70DA336B" w14:textId="77777777" w:rsidTr="00343E2C">
        <w:trPr>
          <w:trHeight w:val="1500"/>
        </w:trPr>
        <w:tc>
          <w:tcPr>
            <w:tcW w:w="1317" w:type="dxa"/>
            <w:tcBorders>
              <w:top w:val="nil"/>
              <w:left w:val="single" w:sz="4" w:space="0" w:color="auto"/>
              <w:bottom w:val="single" w:sz="4" w:space="0" w:color="auto"/>
              <w:right w:val="single" w:sz="4" w:space="0" w:color="auto"/>
            </w:tcBorders>
            <w:shd w:val="clear" w:color="auto" w:fill="auto"/>
            <w:vAlign w:val="center"/>
            <w:hideMark/>
          </w:tcPr>
          <w:p w14:paraId="51909E44" w14:textId="77777777" w:rsidR="00343E2C" w:rsidRPr="00343E2C" w:rsidRDefault="00343E2C" w:rsidP="00343E2C">
            <w:pPr>
              <w:spacing w:after="0" w:line="240" w:lineRule="auto"/>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 xml:space="preserve"> Climate change mitigation measures improved</w:t>
            </w:r>
          </w:p>
        </w:tc>
        <w:tc>
          <w:tcPr>
            <w:tcW w:w="1475" w:type="dxa"/>
            <w:tcBorders>
              <w:top w:val="nil"/>
              <w:left w:val="nil"/>
              <w:bottom w:val="single" w:sz="4" w:space="0" w:color="auto"/>
              <w:right w:val="single" w:sz="4" w:space="0" w:color="auto"/>
            </w:tcBorders>
            <w:shd w:val="clear" w:color="auto" w:fill="auto"/>
            <w:vAlign w:val="center"/>
            <w:hideMark/>
          </w:tcPr>
          <w:p w14:paraId="3414848D" w14:textId="77777777" w:rsidR="00343E2C" w:rsidRPr="00343E2C" w:rsidRDefault="00343E2C" w:rsidP="00343E2C">
            <w:pPr>
              <w:spacing w:after="0" w:line="240" w:lineRule="auto"/>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No. of trees planted</w:t>
            </w:r>
          </w:p>
        </w:tc>
        <w:tc>
          <w:tcPr>
            <w:tcW w:w="955" w:type="dxa"/>
            <w:tcBorders>
              <w:top w:val="nil"/>
              <w:left w:val="nil"/>
              <w:bottom w:val="single" w:sz="4" w:space="0" w:color="auto"/>
              <w:right w:val="single" w:sz="4" w:space="0" w:color="auto"/>
            </w:tcBorders>
            <w:shd w:val="clear" w:color="auto" w:fill="auto"/>
            <w:vAlign w:val="center"/>
            <w:hideMark/>
          </w:tcPr>
          <w:p w14:paraId="122DD3A4"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200</w:t>
            </w:r>
          </w:p>
        </w:tc>
        <w:tc>
          <w:tcPr>
            <w:tcW w:w="955" w:type="dxa"/>
            <w:tcBorders>
              <w:top w:val="nil"/>
              <w:left w:val="nil"/>
              <w:bottom w:val="single" w:sz="4" w:space="0" w:color="auto"/>
              <w:right w:val="single" w:sz="4" w:space="0" w:color="auto"/>
            </w:tcBorders>
            <w:shd w:val="clear" w:color="auto" w:fill="auto"/>
            <w:vAlign w:val="center"/>
            <w:hideMark/>
          </w:tcPr>
          <w:p w14:paraId="031CF9D2"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7000</w:t>
            </w:r>
          </w:p>
        </w:tc>
        <w:tc>
          <w:tcPr>
            <w:tcW w:w="960" w:type="dxa"/>
            <w:tcBorders>
              <w:top w:val="nil"/>
              <w:left w:val="nil"/>
              <w:bottom w:val="single" w:sz="4" w:space="0" w:color="auto"/>
              <w:right w:val="single" w:sz="4" w:space="0" w:color="auto"/>
            </w:tcBorders>
            <w:shd w:val="clear" w:color="auto" w:fill="auto"/>
            <w:vAlign w:val="center"/>
            <w:hideMark/>
          </w:tcPr>
          <w:p w14:paraId="09A8AC75"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2500</w:t>
            </w:r>
          </w:p>
        </w:tc>
        <w:tc>
          <w:tcPr>
            <w:tcW w:w="1180" w:type="dxa"/>
            <w:tcBorders>
              <w:top w:val="nil"/>
              <w:left w:val="nil"/>
              <w:bottom w:val="single" w:sz="4" w:space="0" w:color="auto"/>
              <w:right w:val="single" w:sz="4" w:space="0" w:color="auto"/>
            </w:tcBorders>
            <w:shd w:val="clear" w:color="auto" w:fill="auto"/>
            <w:vAlign w:val="center"/>
            <w:hideMark/>
          </w:tcPr>
          <w:p w14:paraId="26ECBCB4"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2500</w:t>
            </w:r>
          </w:p>
        </w:tc>
        <w:tc>
          <w:tcPr>
            <w:tcW w:w="1200" w:type="dxa"/>
            <w:tcBorders>
              <w:top w:val="nil"/>
              <w:left w:val="nil"/>
              <w:bottom w:val="single" w:sz="4" w:space="0" w:color="auto"/>
              <w:right w:val="single" w:sz="4" w:space="0" w:color="auto"/>
            </w:tcBorders>
            <w:shd w:val="clear" w:color="auto" w:fill="auto"/>
            <w:vAlign w:val="center"/>
            <w:hideMark/>
          </w:tcPr>
          <w:p w14:paraId="631018B3"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2500</w:t>
            </w:r>
          </w:p>
        </w:tc>
        <w:tc>
          <w:tcPr>
            <w:tcW w:w="1138" w:type="dxa"/>
            <w:tcBorders>
              <w:top w:val="nil"/>
              <w:left w:val="nil"/>
              <w:bottom w:val="single" w:sz="4" w:space="0" w:color="auto"/>
              <w:right w:val="single" w:sz="4" w:space="0" w:color="auto"/>
            </w:tcBorders>
            <w:shd w:val="clear" w:color="auto" w:fill="auto"/>
            <w:vAlign w:val="center"/>
            <w:hideMark/>
          </w:tcPr>
          <w:p w14:paraId="7B907B61" w14:textId="77777777" w:rsidR="00343E2C" w:rsidRPr="00343E2C" w:rsidRDefault="00343E2C" w:rsidP="00343E2C">
            <w:pPr>
              <w:spacing w:after="0" w:line="240" w:lineRule="auto"/>
              <w:jc w:val="center"/>
              <w:rPr>
                <w:rFonts w:ascii="Times New Roman" w:eastAsia="Times New Roman" w:hAnsi="Times New Roman" w:cs="Times New Roman"/>
                <w:color w:val="000000"/>
                <w:sz w:val="24"/>
                <w:szCs w:val="24"/>
              </w:rPr>
            </w:pPr>
            <w:r w:rsidRPr="00343E2C">
              <w:rPr>
                <w:rFonts w:ascii="Times New Roman" w:eastAsia="Times New Roman" w:hAnsi="Times New Roman" w:cs="Times New Roman"/>
                <w:color w:val="000000"/>
                <w:sz w:val="24"/>
                <w:szCs w:val="24"/>
              </w:rPr>
              <w:t>2500</w:t>
            </w:r>
          </w:p>
        </w:tc>
      </w:tr>
    </w:tbl>
    <w:p w14:paraId="736F33C9" w14:textId="376EEDC2" w:rsidR="009910A9" w:rsidRDefault="009910A9" w:rsidP="009910A9">
      <w:pPr>
        <w:spacing w:after="0"/>
        <w:rPr>
          <w:rFonts w:ascii="Arial" w:hAnsi="Arial" w:cs="Arial"/>
          <w:sz w:val="24"/>
          <w:szCs w:val="24"/>
        </w:rPr>
      </w:pPr>
    </w:p>
    <w:p w14:paraId="271378AE" w14:textId="77777777" w:rsidR="009910A9" w:rsidRDefault="009910A9" w:rsidP="009910A9">
      <w:pPr>
        <w:spacing w:after="0"/>
        <w:rPr>
          <w:rFonts w:ascii="Arial" w:hAnsi="Arial" w:cs="Arial"/>
          <w:sz w:val="24"/>
          <w:szCs w:val="24"/>
        </w:rPr>
      </w:pPr>
    </w:p>
    <w:p w14:paraId="302CA33F" w14:textId="69EFCB6F" w:rsidR="00CD2302" w:rsidRPr="009910A9" w:rsidRDefault="00CD2302" w:rsidP="00C767F7">
      <w:pPr>
        <w:pStyle w:val="ListParagraph"/>
        <w:numPr>
          <w:ilvl w:val="0"/>
          <w:numId w:val="56"/>
        </w:numPr>
        <w:spacing w:after="0"/>
        <w:rPr>
          <w:rFonts w:ascii="Times New Roman" w:hAnsi="Times New Roman" w:cs="Times New Roman"/>
          <w:b/>
          <w:bCs/>
          <w:sz w:val="24"/>
          <w:szCs w:val="24"/>
        </w:rPr>
      </w:pPr>
      <w:r w:rsidRPr="009910A9">
        <w:rPr>
          <w:rFonts w:ascii="Times New Roman" w:hAnsi="Times New Roman" w:cs="Times New Roman"/>
          <w:b/>
          <w:bCs/>
          <w:sz w:val="24"/>
          <w:szCs w:val="24"/>
        </w:rPr>
        <w:t>Budget Sub-Programme Standardized Operations and Projects</w:t>
      </w:r>
    </w:p>
    <w:p w14:paraId="2A780AD7" w14:textId="2D3FB729" w:rsidR="009910A9" w:rsidRPr="009910A9" w:rsidRDefault="009910A9" w:rsidP="009910A9">
      <w:pPr>
        <w:tabs>
          <w:tab w:val="left" w:pos="720"/>
        </w:tabs>
        <w:spacing w:after="0"/>
        <w:ind w:left="720"/>
        <w:jc w:val="both"/>
        <w:rPr>
          <w:rFonts w:ascii="Times New Roman" w:eastAsia="Times New Roman" w:hAnsi="Times New Roman" w:cs="Times New Roman"/>
          <w:sz w:val="24"/>
          <w:szCs w:val="24"/>
          <w:lang w:val="en-GB"/>
        </w:rPr>
      </w:pPr>
      <w:r w:rsidRPr="009910A9">
        <w:rPr>
          <w:rFonts w:ascii="Times New Roman" w:eastAsia="Times New Roman" w:hAnsi="Times New Roman" w:cs="Times New Roman"/>
          <w:sz w:val="24"/>
          <w:szCs w:val="24"/>
          <w:lang w:val="en-GB"/>
        </w:rPr>
        <w:t>The table lists the main Operations and projects to be undertaken by the sub-programme.</w:t>
      </w:r>
    </w:p>
    <w:p w14:paraId="3B7F6ED8" w14:textId="5A4496B9" w:rsidR="00CD2302" w:rsidRDefault="00CD2302" w:rsidP="00CD2302">
      <w:pPr>
        <w:spacing w:after="0"/>
        <w:rPr>
          <w:rFonts w:ascii="Arial" w:hAnsi="Arial" w:cs="Arial"/>
          <w:sz w:val="24"/>
          <w:szCs w:val="24"/>
        </w:rPr>
      </w:pPr>
    </w:p>
    <w:p w14:paraId="22CC2ED6" w14:textId="77777777" w:rsidR="00CD2302" w:rsidRPr="009910A9" w:rsidRDefault="001D50E5" w:rsidP="00CD2302">
      <w:pPr>
        <w:pStyle w:val="ListParagraph"/>
        <w:spacing w:after="0"/>
        <w:rPr>
          <w:rFonts w:ascii="Times New Roman" w:hAnsi="Times New Roman" w:cs="Times New Roman"/>
          <w:b/>
          <w:sz w:val="24"/>
          <w:szCs w:val="24"/>
        </w:rPr>
      </w:pPr>
      <w:r w:rsidRPr="009910A9">
        <w:rPr>
          <w:rFonts w:ascii="Times New Roman" w:hAnsi="Times New Roman" w:cs="Times New Roman"/>
          <w:b/>
          <w:sz w:val="24"/>
          <w:szCs w:val="24"/>
        </w:rPr>
        <w:t>Table 38</w:t>
      </w:r>
      <w:r w:rsidR="00CD2302" w:rsidRPr="009910A9">
        <w:rPr>
          <w:rFonts w:ascii="Times New Roman" w:hAnsi="Times New Roman" w:cs="Times New Roman"/>
          <w:b/>
          <w:sz w:val="24"/>
          <w:szCs w:val="24"/>
        </w:rPr>
        <w:t>: Budget Sub-Programme Standardized Operations and Projects</w:t>
      </w:r>
    </w:p>
    <w:tbl>
      <w:tblPr>
        <w:tblStyle w:val="TableGrid"/>
        <w:tblW w:w="0" w:type="auto"/>
        <w:tblInd w:w="-5" w:type="dxa"/>
        <w:tblLook w:val="04A0" w:firstRow="1" w:lastRow="0" w:firstColumn="1" w:lastColumn="0" w:noHBand="0" w:noVBand="1"/>
      </w:tblPr>
      <w:tblGrid>
        <w:gridCol w:w="4590"/>
        <w:gridCol w:w="4431"/>
      </w:tblGrid>
      <w:tr w:rsidR="00CD2302" w:rsidRPr="009910A9" w14:paraId="7E8B0C8F" w14:textId="77777777" w:rsidTr="0011465B">
        <w:tc>
          <w:tcPr>
            <w:tcW w:w="4590" w:type="dxa"/>
          </w:tcPr>
          <w:p w14:paraId="0E2D7D78" w14:textId="77777777" w:rsidR="00CD2302" w:rsidRPr="009910A9" w:rsidRDefault="00CD2302" w:rsidP="0011465B">
            <w:pPr>
              <w:jc w:val="center"/>
              <w:rPr>
                <w:rFonts w:ascii="Times New Roman" w:hAnsi="Times New Roman" w:cs="Times New Roman"/>
                <w:b/>
                <w:sz w:val="24"/>
                <w:szCs w:val="24"/>
              </w:rPr>
            </w:pPr>
            <w:r w:rsidRPr="009910A9">
              <w:rPr>
                <w:rFonts w:ascii="Times New Roman" w:hAnsi="Times New Roman" w:cs="Times New Roman"/>
                <w:b/>
                <w:sz w:val="24"/>
                <w:szCs w:val="24"/>
              </w:rPr>
              <w:t>Standardized Operations</w:t>
            </w:r>
          </w:p>
        </w:tc>
        <w:tc>
          <w:tcPr>
            <w:tcW w:w="4431" w:type="dxa"/>
          </w:tcPr>
          <w:p w14:paraId="02332124" w14:textId="77777777" w:rsidR="00CD2302" w:rsidRPr="009910A9" w:rsidRDefault="00CD2302" w:rsidP="0011465B">
            <w:pPr>
              <w:jc w:val="center"/>
              <w:rPr>
                <w:rFonts w:ascii="Times New Roman" w:hAnsi="Times New Roman" w:cs="Times New Roman"/>
                <w:b/>
                <w:sz w:val="24"/>
                <w:szCs w:val="24"/>
              </w:rPr>
            </w:pPr>
            <w:r w:rsidRPr="009910A9">
              <w:rPr>
                <w:rFonts w:ascii="Times New Roman" w:hAnsi="Times New Roman" w:cs="Times New Roman"/>
                <w:b/>
                <w:sz w:val="24"/>
                <w:szCs w:val="24"/>
              </w:rPr>
              <w:t>Standardized Projects</w:t>
            </w:r>
          </w:p>
        </w:tc>
      </w:tr>
      <w:tr w:rsidR="00CD2302" w:rsidRPr="009910A9" w14:paraId="5B755735" w14:textId="77777777" w:rsidTr="0011465B">
        <w:tc>
          <w:tcPr>
            <w:tcW w:w="4590" w:type="dxa"/>
          </w:tcPr>
          <w:p w14:paraId="214D49BE" w14:textId="77777777" w:rsidR="00CD2302" w:rsidRDefault="009910A9" w:rsidP="0011465B">
            <w:pPr>
              <w:rPr>
                <w:rFonts w:ascii="Times New Roman" w:hAnsi="Times New Roman" w:cs="Times New Roman"/>
                <w:sz w:val="24"/>
                <w:szCs w:val="24"/>
              </w:rPr>
            </w:pPr>
            <w:r w:rsidRPr="009910A9">
              <w:rPr>
                <w:rFonts w:ascii="Times New Roman" w:hAnsi="Times New Roman" w:cs="Times New Roman"/>
                <w:sz w:val="24"/>
                <w:szCs w:val="24"/>
              </w:rPr>
              <w:t>Internal Management of Organization</w:t>
            </w:r>
          </w:p>
          <w:p w14:paraId="376DC9C8" w14:textId="166AFBDF" w:rsidR="007A2E87" w:rsidRPr="009910A9" w:rsidRDefault="007A2E87" w:rsidP="0011465B">
            <w:pPr>
              <w:rPr>
                <w:rFonts w:ascii="Times New Roman" w:hAnsi="Times New Roman" w:cs="Times New Roman"/>
                <w:sz w:val="24"/>
                <w:szCs w:val="24"/>
              </w:rPr>
            </w:pPr>
          </w:p>
        </w:tc>
        <w:tc>
          <w:tcPr>
            <w:tcW w:w="4431" w:type="dxa"/>
          </w:tcPr>
          <w:p w14:paraId="09E2C391" w14:textId="77777777" w:rsidR="00CD2302" w:rsidRPr="009910A9" w:rsidRDefault="00CD2302" w:rsidP="0011465B">
            <w:pPr>
              <w:rPr>
                <w:rFonts w:ascii="Times New Roman" w:hAnsi="Times New Roman" w:cs="Times New Roman"/>
                <w:sz w:val="24"/>
                <w:szCs w:val="24"/>
              </w:rPr>
            </w:pPr>
          </w:p>
        </w:tc>
      </w:tr>
    </w:tbl>
    <w:p w14:paraId="07DF7751" w14:textId="77777777" w:rsidR="00CD2302" w:rsidRPr="00CD3F7B" w:rsidRDefault="00CD2302" w:rsidP="00CD2302">
      <w:pPr>
        <w:spacing w:after="0"/>
        <w:rPr>
          <w:rFonts w:ascii="Arial" w:hAnsi="Arial" w:cs="Arial"/>
          <w:sz w:val="24"/>
          <w:szCs w:val="24"/>
        </w:rPr>
      </w:pPr>
    </w:p>
    <w:p w14:paraId="22F11474" w14:textId="77777777" w:rsidR="005F05EF" w:rsidRDefault="005F05EF">
      <w:pPr>
        <w:spacing w:after="160" w:line="259" w:lineRule="auto"/>
        <w:rPr>
          <w:rFonts w:ascii="Arial" w:hAnsi="Arial" w:cs="Arial"/>
          <w:sz w:val="24"/>
          <w:szCs w:val="24"/>
        </w:rPr>
      </w:pPr>
      <w:r>
        <w:rPr>
          <w:rFonts w:ascii="Arial" w:hAnsi="Arial" w:cs="Arial"/>
          <w:sz w:val="24"/>
          <w:szCs w:val="24"/>
        </w:rPr>
        <w:br w:type="page"/>
      </w:r>
    </w:p>
    <w:p w14:paraId="15AA5832" w14:textId="77777777" w:rsidR="00CD2302" w:rsidRPr="009910A9" w:rsidRDefault="002C314A" w:rsidP="00BF3F19">
      <w:pPr>
        <w:pStyle w:val="Heading1"/>
        <w:rPr>
          <w:rFonts w:ascii="Times New Roman" w:hAnsi="Times New Roman" w:cs="Times New Roman"/>
          <w:b/>
          <w:bCs/>
        </w:rPr>
      </w:pPr>
      <w:bookmarkStart w:id="53" w:name="_Toc82782949"/>
      <w:r w:rsidRPr="009910A9">
        <w:rPr>
          <w:rFonts w:ascii="Times New Roman" w:hAnsi="Times New Roman" w:cs="Times New Roman"/>
          <w:b/>
          <w:bCs/>
          <w:color w:val="auto"/>
        </w:rPr>
        <w:lastRenderedPageBreak/>
        <w:t>PART C: FINANCIAL INFORMATION</w:t>
      </w:r>
      <w:bookmarkEnd w:id="53"/>
    </w:p>
    <w:p w14:paraId="43063687" w14:textId="77777777" w:rsidR="002C314A" w:rsidRPr="002C314A" w:rsidRDefault="002C314A" w:rsidP="00CD3F7B">
      <w:pPr>
        <w:spacing w:after="0"/>
        <w:rPr>
          <w:rFonts w:ascii="Arial" w:hAnsi="Arial" w:cs="Arial"/>
          <w:sz w:val="24"/>
          <w:szCs w:val="24"/>
        </w:rPr>
      </w:pPr>
    </w:p>
    <w:sectPr w:rsidR="002C314A" w:rsidRPr="002C314A" w:rsidSect="0026472B">
      <w:pgSz w:w="12240" w:h="15840"/>
      <w:pgMar w:top="1440" w:right="1710" w:bottom="1440" w:left="1440" w:header="720" w:footer="720" w:gutter="0"/>
      <w:pgNumType w:start="1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78F5D" w14:textId="77777777" w:rsidR="00D00F3B" w:rsidRDefault="00D00F3B" w:rsidP="00A939EB">
      <w:pPr>
        <w:spacing w:after="0" w:line="240" w:lineRule="auto"/>
      </w:pPr>
      <w:r>
        <w:separator/>
      </w:r>
    </w:p>
  </w:endnote>
  <w:endnote w:type="continuationSeparator" w:id="0">
    <w:p w14:paraId="51E20D56" w14:textId="77777777" w:rsidR="00D00F3B" w:rsidRDefault="00D00F3B" w:rsidP="00A93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4441883"/>
      <w:docPartObj>
        <w:docPartGallery w:val="Page Numbers (Bottom of Page)"/>
        <w:docPartUnique/>
      </w:docPartObj>
    </w:sdtPr>
    <w:sdtEndPr>
      <w:rPr>
        <w:noProof/>
      </w:rPr>
    </w:sdtEndPr>
    <w:sdtContent>
      <w:p w14:paraId="719DD525" w14:textId="551C256F" w:rsidR="00436E4A" w:rsidRDefault="00436E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CC7736" w14:textId="77777777" w:rsidR="00586D58" w:rsidRDefault="00586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7BF64" w14:textId="77777777" w:rsidR="00D00F3B" w:rsidRDefault="00D00F3B" w:rsidP="00A939EB">
      <w:pPr>
        <w:spacing w:after="0" w:line="240" w:lineRule="auto"/>
      </w:pPr>
      <w:r>
        <w:separator/>
      </w:r>
    </w:p>
  </w:footnote>
  <w:footnote w:type="continuationSeparator" w:id="0">
    <w:p w14:paraId="23B14A76" w14:textId="77777777" w:rsidR="00D00F3B" w:rsidRDefault="00D00F3B" w:rsidP="00A93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4813"/>
    <w:multiLevelType w:val="hybridMultilevel"/>
    <w:tmpl w:val="F168A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50DC8"/>
    <w:multiLevelType w:val="hybridMultilevel"/>
    <w:tmpl w:val="DF1E34C0"/>
    <w:lvl w:ilvl="0" w:tplc="280EF77A">
      <w:start w:val="1"/>
      <w:numFmt w:val="bullet"/>
      <w:lvlText w:val="•"/>
      <w:lvlJc w:val="left"/>
      <w:pPr>
        <w:tabs>
          <w:tab w:val="num" w:pos="720"/>
        </w:tabs>
        <w:ind w:left="720" w:hanging="360"/>
      </w:pPr>
      <w:rPr>
        <w:rFonts w:ascii="Arial" w:hAnsi="Arial" w:hint="default"/>
      </w:rPr>
    </w:lvl>
    <w:lvl w:ilvl="1" w:tplc="985EFC2C" w:tentative="1">
      <w:start w:val="1"/>
      <w:numFmt w:val="bullet"/>
      <w:lvlText w:val="•"/>
      <w:lvlJc w:val="left"/>
      <w:pPr>
        <w:tabs>
          <w:tab w:val="num" w:pos="1440"/>
        </w:tabs>
        <w:ind w:left="1440" w:hanging="360"/>
      </w:pPr>
      <w:rPr>
        <w:rFonts w:ascii="Arial" w:hAnsi="Arial" w:hint="default"/>
      </w:rPr>
    </w:lvl>
    <w:lvl w:ilvl="2" w:tplc="D83AABAA" w:tentative="1">
      <w:start w:val="1"/>
      <w:numFmt w:val="bullet"/>
      <w:lvlText w:val="•"/>
      <w:lvlJc w:val="left"/>
      <w:pPr>
        <w:tabs>
          <w:tab w:val="num" w:pos="2160"/>
        </w:tabs>
        <w:ind w:left="2160" w:hanging="360"/>
      </w:pPr>
      <w:rPr>
        <w:rFonts w:ascii="Arial" w:hAnsi="Arial" w:hint="default"/>
      </w:rPr>
    </w:lvl>
    <w:lvl w:ilvl="3" w:tplc="0FD01C26" w:tentative="1">
      <w:start w:val="1"/>
      <w:numFmt w:val="bullet"/>
      <w:lvlText w:val="•"/>
      <w:lvlJc w:val="left"/>
      <w:pPr>
        <w:tabs>
          <w:tab w:val="num" w:pos="2880"/>
        </w:tabs>
        <w:ind w:left="2880" w:hanging="360"/>
      </w:pPr>
      <w:rPr>
        <w:rFonts w:ascii="Arial" w:hAnsi="Arial" w:hint="default"/>
      </w:rPr>
    </w:lvl>
    <w:lvl w:ilvl="4" w:tplc="40601C82" w:tentative="1">
      <w:start w:val="1"/>
      <w:numFmt w:val="bullet"/>
      <w:lvlText w:val="•"/>
      <w:lvlJc w:val="left"/>
      <w:pPr>
        <w:tabs>
          <w:tab w:val="num" w:pos="3600"/>
        </w:tabs>
        <w:ind w:left="3600" w:hanging="360"/>
      </w:pPr>
      <w:rPr>
        <w:rFonts w:ascii="Arial" w:hAnsi="Arial" w:hint="default"/>
      </w:rPr>
    </w:lvl>
    <w:lvl w:ilvl="5" w:tplc="28628466" w:tentative="1">
      <w:start w:val="1"/>
      <w:numFmt w:val="bullet"/>
      <w:lvlText w:val="•"/>
      <w:lvlJc w:val="left"/>
      <w:pPr>
        <w:tabs>
          <w:tab w:val="num" w:pos="4320"/>
        </w:tabs>
        <w:ind w:left="4320" w:hanging="360"/>
      </w:pPr>
      <w:rPr>
        <w:rFonts w:ascii="Arial" w:hAnsi="Arial" w:hint="default"/>
      </w:rPr>
    </w:lvl>
    <w:lvl w:ilvl="6" w:tplc="E38E7690" w:tentative="1">
      <w:start w:val="1"/>
      <w:numFmt w:val="bullet"/>
      <w:lvlText w:val="•"/>
      <w:lvlJc w:val="left"/>
      <w:pPr>
        <w:tabs>
          <w:tab w:val="num" w:pos="5040"/>
        </w:tabs>
        <w:ind w:left="5040" w:hanging="360"/>
      </w:pPr>
      <w:rPr>
        <w:rFonts w:ascii="Arial" w:hAnsi="Arial" w:hint="default"/>
      </w:rPr>
    </w:lvl>
    <w:lvl w:ilvl="7" w:tplc="D2580456" w:tentative="1">
      <w:start w:val="1"/>
      <w:numFmt w:val="bullet"/>
      <w:lvlText w:val="•"/>
      <w:lvlJc w:val="left"/>
      <w:pPr>
        <w:tabs>
          <w:tab w:val="num" w:pos="5760"/>
        </w:tabs>
        <w:ind w:left="5760" w:hanging="360"/>
      </w:pPr>
      <w:rPr>
        <w:rFonts w:ascii="Arial" w:hAnsi="Arial" w:hint="default"/>
      </w:rPr>
    </w:lvl>
    <w:lvl w:ilvl="8" w:tplc="CABC4C4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2CA3ED6"/>
    <w:multiLevelType w:val="hybridMultilevel"/>
    <w:tmpl w:val="989AC83A"/>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 w15:restartNumberingAfterBreak="0">
    <w:nsid w:val="074B6B4D"/>
    <w:multiLevelType w:val="hybridMultilevel"/>
    <w:tmpl w:val="86BA1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834CC"/>
    <w:multiLevelType w:val="hybridMultilevel"/>
    <w:tmpl w:val="0A723294"/>
    <w:lvl w:ilvl="0" w:tplc="D138EB1A">
      <w:start w:val="1"/>
      <w:numFmt w:val="decimal"/>
      <w:lvlText w:val="%1."/>
      <w:lvlJc w:val="left"/>
      <w:pPr>
        <w:ind w:left="360" w:hanging="360"/>
      </w:pPr>
      <w:rPr>
        <w:rFonts w:eastAsiaTheme="minorHAnsi"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D9280D"/>
    <w:multiLevelType w:val="hybridMultilevel"/>
    <w:tmpl w:val="37E84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8680E"/>
    <w:multiLevelType w:val="hybridMultilevel"/>
    <w:tmpl w:val="C68432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412708"/>
    <w:multiLevelType w:val="hybridMultilevel"/>
    <w:tmpl w:val="B6485D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1B21C50"/>
    <w:multiLevelType w:val="hybridMultilevel"/>
    <w:tmpl w:val="DF9295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12BE2762"/>
    <w:multiLevelType w:val="hybridMultilevel"/>
    <w:tmpl w:val="0AC0DD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4577431"/>
    <w:multiLevelType w:val="hybridMultilevel"/>
    <w:tmpl w:val="D512B078"/>
    <w:lvl w:ilvl="0" w:tplc="20000001">
      <w:start w:val="1"/>
      <w:numFmt w:val="bullet"/>
      <w:lvlText w:val=""/>
      <w:lvlJc w:val="left"/>
      <w:pPr>
        <w:ind w:left="1256" w:hanging="360"/>
      </w:pPr>
      <w:rPr>
        <w:rFonts w:ascii="Symbol" w:hAnsi="Symbol" w:hint="default"/>
      </w:rPr>
    </w:lvl>
    <w:lvl w:ilvl="1" w:tplc="20000003" w:tentative="1">
      <w:start w:val="1"/>
      <w:numFmt w:val="bullet"/>
      <w:lvlText w:val="o"/>
      <w:lvlJc w:val="left"/>
      <w:pPr>
        <w:ind w:left="1976" w:hanging="360"/>
      </w:pPr>
      <w:rPr>
        <w:rFonts w:ascii="Courier New" w:hAnsi="Courier New" w:cs="Courier New" w:hint="default"/>
      </w:rPr>
    </w:lvl>
    <w:lvl w:ilvl="2" w:tplc="20000005" w:tentative="1">
      <w:start w:val="1"/>
      <w:numFmt w:val="bullet"/>
      <w:lvlText w:val=""/>
      <w:lvlJc w:val="left"/>
      <w:pPr>
        <w:ind w:left="2696" w:hanging="360"/>
      </w:pPr>
      <w:rPr>
        <w:rFonts w:ascii="Wingdings" w:hAnsi="Wingdings" w:hint="default"/>
      </w:rPr>
    </w:lvl>
    <w:lvl w:ilvl="3" w:tplc="20000001" w:tentative="1">
      <w:start w:val="1"/>
      <w:numFmt w:val="bullet"/>
      <w:lvlText w:val=""/>
      <w:lvlJc w:val="left"/>
      <w:pPr>
        <w:ind w:left="3416" w:hanging="360"/>
      </w:pPr>
      <w:rPr>
        <w:rFonts w:ascii="Symbol" w:hAnsi="Symbol" w:hint="default"/>
      </w:rPr>
    </w:lvl>
    <w:lvl w:ilvl="4" w:tplc="20000003" w:tentative="1">
      <w:start w:val="1"/>
      <w:numFmt w:val="bullet"/>
      <w:lvlText w:val="o"/>
      <w:lvlJc w:val="left"/>
      <w:pPr>
        <w:ind w:left="4136" w:hanging="360"/>
      </w:pPr>
      <w:rPr>
        <w:rFonts w:ascii="Courier New" w:hAnsi="Courier New" w:cs="Courier New" w:hint="default"/>
      </w:rPr>
    </w:lvl>
    <w:lvl w:ilvl="5" w:tplc="20000005" w:tentative="1">
      <w:start w:val="1"/>
      <w:numFmt w:val="bullet"/>
      <w:lvlText w:val=""/>
      <w:lvlJc w:val="left"/>
      <w:pPr>
        <w:ind w:left="4856" w:hanging="360"/>
      </w:pPr>
      <w:rPr>
        <w:rFonts w:ascii="Wingdings" w:hAnsi="Wingdings" w:hint="default"/>
      </w:rPr>
    </w:lvl>
    <w:lvl w:ilvl="6" w:tplc="20000001" w:tentative="1">
      <w:start w:val="1"/>
      <w:numFmt w:val="bullet"/>
      <w:lvlText w:val=""/>
      <w:lvlJc w:val="left"/>
      <w:pPr>
        <w:ind w:left="5576" w:hanging="360"/>
      </w:pPr>
      <w:rPr>
        <w:rFonts w:ascii="Symbol" w:hAnsi="Symbol" w:hint="default"/>
      </w:rPr>
    </w:lvl>
    <w:lvl w:ilvl="7" w:tplc="20000003" w:tentative="1">
      <w:start w:val="1"/>
      <w:numFmt w:val="bullet"/>
      <w:lvlText w:val="o"/>
      <w:lvlJc w:val="left"/>
      <w:pPr>
        <w:ind w:left="6296" w:hanging="360"/>
      </w:pPr>
      <w:rPr>
        <w:rFonts w:ascii="Courier New" w:hAnsi="Courier New" w:cs="Courier New" w:hint="default"/>
      </w:rPr>
    </w:lvl>
    <w:lvl w:ilvl="8" w:tplc="20000005" w:tentative="1">
      <w:start w:val="1"/>
      <w:numFmt w:val="bullet"/>
      <w:lvlText w:val=""/>
      <w:lvlJc w:val="left"/>
      <w:pPr>
        <w:ind w:left="7016" w:hanging="360"/>
      </w:pPr>
      <w:rPr>
        <w:rFonts w:ascii="Wingdings" w:hAnsi="Wingdings" w:hint="default"/>
      </w:rPr>
    </w:lvl>
  </w:abstractNum>
  <w:abstractNum w:abstractNumId="11" w15:restartNumberingAfterBreak="0">
    <w:nsid w:val="14A54446"/>
    <w:multiLevelType w:val="hybridMultilevel"/>
    <w:tmpl w:val="C03EC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120CF"/>
    <w:multiLevelType w:val="hybridMultilevel"/>
    <w:tmpl w:val="A596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97E75"/>
    <w:multiLevelType w:val="hybridMultilevel"/>
    <w:tmpl w:val="4BEC0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60E04"/>
    <w:multiLevelType w:val="hybridMultilevel"/>
    <w:tmpl w:val="CC0CA082"/>
    <w:lvl w:ilvl="0" w:tplc="20000001">
      <w:start w:val="1"/>
      <w:numFmt w:val="bullet"/>
      <w:lvlText w:val=""/>
      <w:lvlJc w:val="left"/>
      <w:pPr>
        <w:ind w:left="1189" w:hanging="360"/>
      </w:pPr>
      <w:rPr>
        <w:rFonts w:ascii="Symbol" w:hAnsi="Symbol" w:hint="default"/>
      </w:rPr>
    </w:lvl>
    <w:lvl w:ilvl="1" w:tplc="20000003" w:tentative="1">
      <w:start w:val="1"/>
      <w:numFmt w:val="bullet"/>
      <w:lvlText w:val="o"/>
      <w:lvlJc w:val="left"/>
      <w:pPr>
        <w:ind w:left="1909" w:hanging="360"/>
      </w:pPr>
      <w:rPr>
        <w:rFonts w:ascii="Courier New" w:hAnsi="Courier New" w:cs="Courier New" w:hint="default"/>
      </w:rPr>
    </w:lvl>
    <w:lvl w:ilvl="2" w:tplc="20000005" w:tentative="1">
      <w:start w:val="1"/>
      <w:numFmt w:val="bullet"/>
      <w:lvlText w:val=""/>
      <w:lvlJc w:val="left"/>
      <w:pPr>
        <w:ind w:left="2629" w:hanging="360"/>
      </w:pPr>
      <w:rPr>
        <w:rFonts w:ascii="Wingdings" w:hAnsi="Wingdings" w:hint="default"/>
      </w:rPr>
    </w:lvl>
    <w:lvl w:ilvl="3" w:tplc="20000001" w:tentative="1">
      <w:start w:val="1"/>
      <w:numFmt w:val="bullet"/>
      <w:lvlText w:val=""/>
      <w:lvlJc w:val="left"/>
      <w:pPr>
        <w:ind w:left="3349" w:hanging="360"/>
      </w:pPr>
      <w:rPr>
        <w:rFonts w:ascii="Symbol" w:hAnsi="Symbol" w:hint="default"/>
      </w:rPr>
    </w:lvl>
    <w:lvl w:ilvl="4" w:tplc="20000003" w:tentative="1">
      <w:start w:val="1"/>
      <w:numFmt w:val="bullet"/>
      <w:lvlText w:val="o"/>
      <w:lvlJc w:val="left"/>
      <w:pPr>
        <w:ind w:left="4069" w:hanging="360"/>
      </w:pPr>
      <w:rPr>
        <w:rFonts w:ascii="Courier New" w:hAnsi="Courier New" w:cs="Courier New" w:hint="default"/>
      </w:rPr>
    </w:lvl>
    <w:lvl w:ilvl="5" w:tplc="20000005" w:tentative="1">
      <w:start w:val="1"/>
      <w:numFmt w:val="bullet"/>
      <w:lvlText w:val=""/>
      <w:lvlJc w:val="left"/>
      <w:pPr>
        <w:ind w:left="4789" w:hanging="360"/>
      </w:pPr>
      <w:rPr>
        <w:rFonts w:ascii="Wingdings" w:hAnsi="Wingdings" w:hint="default"/>
      </w:rPr>
    </w:lvl>
    <w:lvl w:ilvl="6" w:tplc="20000001" w:tentative="1">
      <w:start w:val="1"/>
      <w:numFmt w:val="bullet"/>
      <w:lvlText w:val=""/>
      <w:lvlJc w:val="left"/>
      <w:pPr>
        <w:ind w:left="5509" w:hanging="360"/>
      </w:pPr>
      <w:rPr>
        <w:rFonts w:ascii="Symbol" w:hAnsi="Symbol" w:hint="default"/>
      </w:rPr>
    </w:lvl>
    <w:lvl w:ilvl="7" w:tplc="20000003" w:tentative="1">
      <w:start w:val="1"/>
      <w:numFmt w:val="bullet"/>
      <w:lvlText w:val="o"/>
      <w:lvlJc w:val="left"/>
      <w:pPr>
        <w:ind w:left="6229" w:hanging="360"/>
      </w:pPr>
      <w:rPr>
        <w:rFonts w:ascii="Courier New" w:hAnsi="Courier New" w:cs="Courier New" w:hint="default"/>
      </w:rPr>
    </w:lvl>
    <w:lvl w:ilvl="8" w:tplc="20000005" w:tentative="1">
      <w:start w:val="1"/>
      <w:numFmt w:val="bullet"/>
      <w:lvlText w:val=""/>
      <w:lvlJc w:val="left"/>
      <w:pPr>
        <w:ind w:left="6949" w:hanging="360"/>
      </w:pPr>
      <w:rPr>
        <w:rFonts w:ascii="Wingdings" w:hAnsi="Wingdings" w:hint="default"/>
      </w:rPr>
    </w:lvl>
  </w:abstractNum>
  <w:abstractNum w:abstractNumId="15" w15:restartNumberingAfterBreak="0">
    <w:nsid w:val="1B54155C"/>
    <w:multiLevelType w:val="hybridMultilevel"/>
    <w:tmpl w:val="3A368A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C0728D"/>
    <w:multiLevelType w:val="hybridMultilevel"/>
    <w:tmpl w:val="3A368A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564263C"/>
    <w:multiLevelType w:val="hybridMultilevel"/>
    <w:tmpl w:val="E7FC60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40F6454"/>
    <w:multiLevelType w:val="hybridMultilevel"/>
    <w:tmpl w:val="A61870E8"/>
    <w:lvl w:ilvl="0" w:tplc="F716B9BC">
      <w:start w:val="1"/>
      <w:numFmt w:val="decimal"/>
      <w:lvlText w:val="%1."/>
      <w:lvlJc w:val="left"/>
      <w:pPr>
        <w:ind w:left="990" w:hanging="360"/>
      </w:pPr>
      <w:rPr>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117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9EA0CCD0">
      <w:start w:val="1"/>
      <w:numFmt w:val="lowerLetter"/>
      <w:lvlText w:val="%8."/>
      <w:lvlJc w:val="left"/>
      <w:pPr>
        <w:ind w:left="1170" w:hanging="360"/>
      </w:pPr>
      <w:rPr>
        <w:b w:val="0"/>
      </w:rPr>
    </w:lvl>
    <w:lvl w:ilvl="8" w:tplc="0409001B">
      <w:start w:val="1"/>
      <w:numFmt w:val="lowerRoman"/>
      <w:lvlText w:val="%9."/>
      <w:lvlJc w:val="right"/>
      <w:pPr>
        <w:ind w:left="6480" w:hanging="180"/>
      </w:pPr>
    </w:lvl>
  </w:abstractNum>
  <w:abstractNum w:abstractNumId="19" w15:restartNumberingAfterBreak="0">
    <w:nsid w:val="346F35EA"/>
    <w:multiLevelType w:val="hybridMultilevel"/>
    <w:tmpl w:val="B9707AAE"/>
    <w:lvl w:ilvl="0" w:tplc="D18A2E2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569FF"/>
    <w:multiLevelType w:val="hybridMultilevel"/>
    <w:tmpl w:val="515E15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51F1700"/>
    <w:multiLevelType w:val="hybridMultilevel"/>
    <w:tmpl w:val="FFAA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7D1212"/>
    <w:multiLevelType w:val="hybridMultilevel"/>
    <w:tmpl w:val="E1AC443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3" w15:restartNumberingAfterBreak="0">
    <w:nsid w:val="39B80168"/>
    <w:multiLevelType w:val="hybridMultilevel"/>
    <w:tmpl w:val="DAFC8226"/>
    <w:lvl w:ilvl="0" w:tplc="0809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202305"/>
    <w:multiLevelType w:val="hybridMultilevel"/>
    <w:tmpl w:val="49BC4712"/>
    <w:lvl w:ilvl="0" w:tplc="AF303624">
      <w:start w:val="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2F2B0B"/>
    <w:multiLevelType w:val="hybridMultilevel"/>
    <w:tmpl w:val="B776AD4C"/>
    <w:lvl w:ilvl="0" w:tplc="F244B7BC">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7A0F5D"/>
    <w:multiLevelType w:val="hybridMultilevel"/>
    <w:tmpl w:val="7A4070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34D1A79"/>
    <w:multiLevelType w:val="hybridMultilevel"/>
    <w:tmpl w:val="8E0A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574891"/>
    <w:multiLevelType w:val="hybridMultilevel"/>
    <w:tmpl w:val="50C4F0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316D38"/>
    <w:multiLevelType w:val="hybridMultilevel"/>
    <w:tmpl w:val="B05A1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6678EA"/>
    <w:multiLevelType w:val="hybridMultilevel"/>
    <w:tmpl w:val="E43A4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A60C58"/>
    <w:multiLevelType w:val="hybridMultilevel"/>
    <w:tmpl w:val="9B30F29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3121F91"/>
    <w:multiLevelType w:val="hybridMultilevel"/>
    <w:tmpl w:val="4692C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FE04C7"/>
    <w:multiLevelType w:val="hybridMultilevel"/>
    <w:tmpl w:val="D59A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657EAA"/>
    <w:multiLevelType w:val="hybridMultilevel"/>
    <w:tmpl w:val="2AB0FBEE"/>
    <w:lvl w:ilvl="0" w:tplc="66AEA84A">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743116"/>
    <w:multiLevelType w:val="hybridMultilevel"/>
    <w:tmpl w:val="89F04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52405EF"/>
    <w:multiLevelType w:val="hybridMultilevel"/>
    <w:tmpl w:val="C4988F64"/>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7" w15:restartNumberingAfterBreak="0">
    <w:nsid w:val="55305821"/>
    <w:multiLevelType w:val="hybridMultilevel"/>
    <w:tmpl w:val="F2404542"/>
    <w:lvl w:ilvl="0" w:tplc="C30C575C">
      <w:start w:val="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135418"/>
    <w:multiLevelType w:val="hybridMultilevel"/>
    <w:tmpl w:val="BF164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83537C6"/>
    <w:multiLevelType w:val="hybridMultilevel"/>
    <w:tmpl w:val="C966E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8835BA4"/>
    <w:multiLevelType w:val="hybridMultilevel"/>
    <w:tmpl w:val="B3D0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93C0F3C"/>
    <w:multiLevelType w:val="hybridMultilevel"/>
    <w:tmpl w:val="F5E05518"/>
    <w:lvl w:ilvl="0" w:tplc="0D2EEF5A">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42" w15:restartNumberingAfterBreak="0">
    <w:nsid w:val="5A7C0F68"/>
    <w:multiLevelType w:val="hybridMultilevel"/>
    <w:tmpl w:val="37E84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0A694A"/>
    <w:multiLevelType w:val="hybridMultilevel"/>
    <w:tmpl w:val="3A368A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D513347"/>
    <w:multiLevelType w:val="hybridMultilevel"/>
    <w:tmpl w:val="9C7A5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926774"/>
    <w:multiLevelType w:val="hybridMultilevel"/>
    <w:tmpl w:val="18B2E9CC"/>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6" w15:restartNumberingAfterBreak="0">
    <w:nsid w:val="5E396D28"/>
    <w:multiLevelType w:val="hybridMultilevel"/>
    <w:tmpl w:val="983484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E4016DC"/>
    <w:multiLevelType w:val="hybridMultilevel"/>
    <w:tmpl w:val="37E84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495BF5"/>
    <w:multiLevelType w:val="hybridMultilevel"/>
    <w:tmpl w:val="35D49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EBB6E6C"/>
    <w:multiLevelType w:val="hybridMultilevel"/>
    <w:tmpl w:val="394A1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E4504D"/>
    <w:multiLevelType w:val="hybridMultilevel"/>
    <w:tmpl w:val="6BF2AE96"/>
    <w:lvl w:ilvl="0" w:tplc="2B00074C">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 w15:restartNumberingAfterBreak="0">
    <w:nsid w:val="622560F3"/>
    <w:multiLevelType w:val="hybridMultilevel"/>
    <w:tmpl w:val="254C3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5E379A1"/>
    <w:multiLevelType w:val="hybridMultilevel"/>
    <w:tmpl w:val="37E84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FD55FD"/>
    <w:multiLevelType w:val="hybridMultilevel"/>
    <w:tmpl w:val="344CCFEA"/>
    <w:lvl w:ilvl="0" w:tplc="20000001">
      <w:start w:val="1"/>
      <w:numFmt w:val="bullet"/>
      <w:lvlText w:val=""/>
      <w:lvlJc w:val="left"/>
      <w:pPr>
        <w:ind w:left="1455" w:hanging="360"/>
      </w:pPr>
      <w:rPr>
        <w:rFonts w:ascii="Symbol" w:hAnsi="Symbol" w:hint="default"/>
      </w:rPr>
    </w:lvl>
    <w:lvl w:ilvl="1" w:tplc="20000003" w:tentative="1">
      <w:start w:val="1"/>
      <w:numFmt w:val="bullet"/>
      <w:lvlText w:val="o"/>
      <w:lvlJc w:val="left"/>
      <w:pPr>
        <w:ind w:left="2175" w:hanging="360"/>
      </w:pPr>
      <w:rPr>
        <w:rFonts w:ascii="Courier New" w:hAnsi="Courier New" w:cs="Courier New" w:hint="default"/>
      </w:rPr>
    </w:lvl>
    <w:lvl w:ilvl="2" w:tplc="20000005" w:tentative="1">
      <w:start w:val="1"/>
      <w:numFmt w:val="bullet"/>
      <w:lvlText w:val=""/>
      <w:lvlJc w:val="left"/>
      <w:pPr>
        <w:ind w:left="2895" w:hanging="360"/>
      </w:pPr>
      <w:rPr>
        <w:rFonts w:ascii="Wingdings" w:hAnsi="Wingdings" w:hint="default"/>
      </w:rPr>
    </w:lvl>
    <w:lvl w:ilvl="3" w:tplc="20000001" w:tentative="1">
      <w:start w:val="1"/>
      <w:numFmt w:val="bullet"/>
      <w:lvlText w:val=""/>
      <w:lvlJc w:val="left"/>
      <w:pPr>
        <w:ind w:left="3615" w:hanging="360"/>
      </w:pPr>
      <w:rPr>
        <w:rFonts w:ascii="Symbol" w:hAnsi="Symbol" w:hint="default"/>
      </w:rPr>
    </w:lvl>
    <w:lvl w:ilvl="4" w:tplc="20000003" w:tentative="1">
      <w:start w:val="1"/>
      <w:numFmt w:val="bullet"/>
      <w:lvlText w:val="o"/>
      <w:lvlJc w:val="left"/>
      <w:pPr>
        <w:ind w:left="4335" w:hanging="360"/>
      </w:pPr>
      <w:rPr>
        <w:rFonts w:ascii="Courier New" w:hAnsi="Courier New" w:cs="Courier New" w:hint="default"/>
      </w:rPr>
    </w:lvl>
    <w:lvl w:ilvl="5" w:tplc="20000005" w:tentative="1">
      <w:start w:val="1"/>
      <w:numFmt w:val="bullet"/>
      <w:lvlText w:val=""/>
      <w:lvlJc w:val="left"/>
      <w:pPr>
        <w:ind w:left="5055" w:hanging="360"/>
      </w:pPr>
      <w:rPr>
        <w:rFonts w:ascii="Wingdings" w:hAnsi="Wingdings" w:hint="default"/>
      </w:rPr>
    </w:lvl>
    <w:lvl w:ilvl="6" w:tplc="20000001" w:tentative="1">
      <w:start w:val="1"/>
      <w:numFmt w:val="bullet"/>
      <w:lvlText w:val=""/>
      <w:lvlJc w:val="left"/>
      <w:pPr>
        <w:ind w:left="5775" w:hanging="360"/>
      </w:pPr>
      <w:rPr>
        <w:rFonts w:ascii="Symbol" w:hAnsi="Symbol" w:hint="default"/>
      </w:rPr>
    </w:lvl>
    <w:lvl w:ilvl="7" w:tplc="20000003" w:tentative="1">
      <w:start w:val="1"/>
      <w:numFmt w:val="bullet"/>
      <w:lvlText w:val="o"/>
      <w:lvlJc w:val="left"/>
      <w:pPr>
        <w:ind w:left="6495" w:hanging="360"/>
      </w:pPr>
      <w:rPr>
        <w:rFonts w:ascii="Courier New" w:hAnsi="Courier New" w:cs="Courier New" w:hint="default"/>
      </w:rPr>
    </w:lvl>
    <w:lvl w:ilvl="8" w:tplc="20000005" w:tentative="1">
      <w:start w:val="1"/>
      <w:numFmt w:val="bullet"/>
      <w:lvlText w:val=""/>
      <w:lvlJc w:val="left"/>
      <w:pPr>
        <w:ind w:left="7215" w:hanging="360"/>
      </w:pPr>
      <w:rPr>
        <w:rFonts w:ascii="Wingdings" w:hAnsi="Wingdings" w:hint="default"/>
      </w:rPr>
    </w:lvl>
  </w:abstractNum>
  <w:abstractNum w:abstractNumId="54" w15:restartNumberingAfterBreak="0">
    <w:nsid w:val="6C832D6D"/>
    <w:multiLevelType w:val="hybridMultilevel"/>
    <w:tmpl w:val="DAC08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8E7151"/>
    <w:multiLevelType w:val="hybridMultilevel"/>
    <w:tmpl w:val="EEFCC8C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6" w15:restartNumberingAfterBreak="0">
    <w:nsid w:val="741E75C5"/>
    <w:multiLevelType w:val="hybridMultilevel"/>
    <w:tmpl w:val="37E84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6977B7"/>
    <w:multiLevelType w:val="hybridMultilevel"/>
    <w:tmpl w:val="37E842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7E6368"/>
    <w:multiLevelType w:val="hybridMultilevel"/>
    <w:tmpl w:val="C33091BE"/>
    <w:lvl w:ilvl="0" w:tplc="20000001">
      <w:start w:val="1"/>
      <w:numFmt w:val="bullet"/>
      <w:lvlText w:val=""/>
      <w:lvlJc w:val="left"/>
      <w:pPr>
        <w:ind w:left="1320" w:hanging="360"/>
      </w:pPr>
      <w:rPr>
        <w:rFonts w:ascii="Symbol" w:hAnsi="Symbol" w:hint="default"/>
      </w:rPr>
    </w:lvl>
    <w:lvl w:ilvl="1" w:tplc="20000003" w:tentative="1">
      <w:start w:val="1"/>
      <w:numFmt w:val="bullet"/>
      <w:lvlText w:val="o"/>
      <w:lvlJc w:val="left"/>
      <w:pPr>
        <w:ind w:left="2040" w:hanging="360"/>
      </w:pPr>
      <w:rPr>
        <w:rFonts w:ascii="Courier New" w:hAnsi="Courier New" w:cs="Courier New" w:hint="default"/>
      </w:rPr>
    </w:lvl>
    <w:lvl w:ilvl="2" w:tplc="20000005" w:tentative="1">
      <w:start w:val="1"/>
      <w:numFmt w:val="bullet"/>
      <w:lvlText w:val=""/>
      <w:lvlJc w:val="left"/>
      <w:pPr>
        <w:ind w:left="2760" w:hanging="360"/>
      </w:pPr>
      <w:rPr>
        <w:rFonts w:ascii="Wingdings" w:hAnsi="Wingdings" w:hint="default"/>
      </w:rPr>
    </w:lvl>
    <w:lvl w:ilvl="3" w:tplc="20000001" w:tentative="1">
      <w:start w:val="1"/>
      <w:numFmt w:val="bullet"/>
      <w:lvlText w:val=""/>
      <w:lvlJc w:val="left"/>
      <w:pPr>
        <w:ind w:left="3480" w:hanging="360"/>
      </w:pPr>
      <w:rPr>
        <w:rFonts w:ascii="Symbol" w:hAnsi="Symbol" w:hint="default"/>
      </w:rPr>
    </w:lvl>
    <w:lvl w:ilvl="4" w:tplc="20000003" w:tentative="1">
      <w:start w:val="1"/>
      <w:numFmt w:val="bullet"/>
      <w:lvlText w:val="o"/>
      <w:lvlJc w:val="left"/>
      <w:pPr>
        <w:ind w:left="4200" w:hanging="360"/>
      </w:pPr>
      <w:rPr>
        <w:rFonts w:ascii="Courier New" w:hAnsi="Courier New" w:cs="Courier New" w:hint="default"/>
      </w:rPr>
    </w:lvl>
    <w:lvl w:ilvl="5" w:tplc="20000005" w:tentative="1">
      <w:start w:val="1"/>
      <w:numFmt w:val="bullet"/>
      <w:lvlText w:val=""/>
      <w:lvlJc w:val="left"/>
      <w:pPr>
        <w:ind w:left="4920" w:hanging="360"/>
      </w:pPr>
      <w:rPr>
        <w:rFonts w:ascii="Wingdings" w:hAnsi="Wingdings" w:hint="default"/>
      </w:rPr>
    </w:lvl>
    <w:lvl w:ilvl="6" w:tplc="20000001" w:tentative="1">
      <w:start w:val="1"/>
      <w:numFmt w:val="bullet"/>
      <w:lvlText w:val=""/>
      <w:lvlJc w:val="left"/>
      <w:pPr>
        <w:ind w:left="5640" w:hanging="360"/>
      </w:pPr>
      <w:rPr>
        <w:rFonts w:ascii="Symbol" w:hAnsi="Symbol" w:hint="default"/>
      </w:rPr>
    </w:lvl>
    <w:lvl w:ilvl="7" w:tplc="20000003" w:tentative="1">
      <w:start w:val="1"/>
      <w:numFmt w:val="bullet"/>
      <w:lvlText w:val="o"/>
      <w:lvlJc w:val="left"/>
      <w:pPr>
        <w:ind w:left="6360" w:hanging="360"/>
      </w:pPr>
      <w:rPr>
        <w:rFonts w:ascii="Courier New" w:hAnsi="Courier New" w:cs="Courier New" w:hint="default"/>
      </w:rPr>
    </w:lvl>
    <w:lvl w:ilvl="8" w:tplc="20000005" w:tentative="1">
      <w:start w:val="1"/>
      <w:numFmt w:val="bullet"/>
      <w:lvlText w:val=""/>
      <w:lvlJc w:val="left"/>
      <w:pPr>
        <w:ind w:left="7080" w:hanging="360"/>
      </w:pPr>
      <w:rPr>
        <w:rFonts w:ascii="Wingdings" w:hAnsi="Wingdings" w:hint="default"/>
      </w:rPr>
    </w:lvl>
  </w:abstractNum>
  <w:abstractNum w:abstractNumId="59" w15:restartNumberingAfterBreak="0">
    <w:nsid w:val="7B873320"/>
    <w:multiLevelType w:val="hybridMultilevel"/>
    <w:tmpl w:val="19D429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E392755"/>
    <w:multiLevelType w:val="hybridMultilevel"/>
    <w:tmpl w:val="434AECF6"/>
    <w:lvl w:ilvl="0" w:tplc="403CCE54">
      <w:start w:val="1"/>
      <w:numFmt w:val="bullet"/>
      <w:lvlText w:val="•"/>
      <w:lvlJc w:val="left"/>
      <w:pPr>
        <w:tabs>
          <w:tab w:val="num" w:pos="720"/>
        </w:tabs>
        <w:ind w:left="720" w:hanging="360"/>
      </w:pPr>
      <w:rPr>
        <w:rFonts w:ascii="Arial" w:hAnsi="Arial" w:hint="default"/>
      </w:rPr>
    </w:lvl>
    <w:lvl w:ilvl="1" w:tplc="074E80F0" w:tentative="1">
      <w:start w:val="1"/>
      <w:numFmt w:val="bullet"/>
      <w:lvlText w:val="•"/>
      <w:lvlJc w:val="left"/>
      <w:pPr>
        <w:tabs>
          <w:tab w:val="num" w:pos="1440"/>
        </w:tabs>
        <w:ind w:left="1440" w:hanging="360"/>
      </w:pPr>
      <w:rPr>
        <w:rFonts w:ascii="Arial" w:hAnsi="Arial" w:hint="default"/>
      </w:rPr>
    </w:lvl>
    <w:lvl w:ilvl="2" w:tplc="D486B6C4" w:tentative="1">
      <w:start w:val="1"/>
      <w:numFmt w:val="bullet"/>
      <w:lvlText w:val="•"/>
      <w:lvlJc w:val="left"/>
      <w:pPr>
        <w:tabs>
          <w:tab w:val="num" w:pos="2160"/>
        </w:tabs>
        <w:ind w:left="2160" w:hanging="360"/>
      </w:pPr>
      <w:rPr>
        <w:rFonts w:ascii="Arial" w:hAnsi="Arial" w:hint="default"/>
      </w:rPr>
    </w:lvl>
    <w:lvl w:ilvl="3" w:tplc="FC3077EA" w:tentative="1">
      <w:start w:val="1"/>
      <w:numFmt w:val="bullet"/>
      <w:lvlText w:val="•"/>
      <w:lvlJc w:val="left"/>
      <w:pPr>
        <w:tabs>
          <w:tab w:val="num" w:pos="2880"/>
        </w:tabs>
        <w:ind w:left="2880" w:hanging="360"/>
      </w:pPr>
      <w:rPr>
        <w:rFonts w:ascii="Arial" w:hAnsi="Arial" w:hint="default"/>
      </w:rPr>
    </w:lvl>
    <w:lvl w:ilvl="4" w:tplc="DE227CE0" w:tentative="1">
      <w:start w:val="1"/>
      <w:numFmt w:val="bullet"/>
      <w:lvlText w:val="•"/>
      <w:lvlJc w:val="left"/>
      <w:pPr>
        <w:tabs>
          <w:tab w:val="num" w:pos="3600"/>
        </w:tabs>
        <w:ind w:left="3600" w:hanging="360"/>
      </w:pPr>
      <w:rPr>
        <w:rFonts w:ascii="Arial" w:hAnsi="Arial" w:hint="default"/>
      </w:rPr>
    </w:lvl>
    <w:lvl w:ilvl="5" w:tplc="23A62226" w:tentative="1">
      <w:start w:val="1"/>
      <w:numFmt w:val="bullet"/>
      <w:lvlText w:val="•"/>
      <w:lvlJc w:val="left"/>
      <w:pPr>
        <w:tabs>
          <w:tab w:val="num" w:pos="4320"/>
        </w:tabs>
        <w:ind w:left="4320" w:hanging="360"/>
      </w:pPr>
      <w:rPr>
        <w:rFonts w:ascii="Arial" w:hAnsi="Arial" w:hint="default"/>
      </w:rPr>
    </w:lvl>
    <w:lvl w:ilvl="6" w:tplc="91E21318" w:tentative="1">
      <w:start w:val="1"/>
      <w:numFmt w:val="bullet"/>
      <w:lvlText w:val="•"/>
      <w:lvlJc w:val="left"/>
      <w:pPr>
        <w:tabs>
          <w:tab w:val="num" w:pos="5040"/>
        </w:tabs>
        <w:ind w:left="5040" w:hanging="360"/>
      </w:pPr>
      <w:rPr>
        <w:rFonts w:ascii="Arial" w:hAnsi="Arial" w:hint="default"/>
      </w:rPr>
    </w:lvl>
    <w:lvl w:ilvl="7" w:tplc="030A0F50" w:tentative="1">
      <w:start w:val="1"/>
      <w:numFmt w:val="bullet"/>
      <w:lvlText w:val="•"/>
      <w:lvlJc w:val="left"/>
      <w:pPr>
        <w:tabs>
          <w:tab w:val="num" w:pos="5760"/>
        </w:tabs>
        <w:ind w:left="5760" w:hanging="360"/>
      </w:pPr>
      <w:rPr>
        <w:rFonts w:ascii="Arial" w:hAnsi="Arial" w:hint="default"/>
      </w:rPr>
    </w:lvl>
    <w:lvl w:ilvl="8" w:tplc="C31CBE32"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0"/>
  </w:num>
  <w:num w:numId="3">
    <w:abstractNumId w:val="60"/>
  </w:num>
  <w:num w:numId="4">
    <w:abstractNumId w:val="1"/>
  </w:num>
  <w:num w:numId="5">
    <w:abstractNumId w:val="31"/>
  </w:num>
  <w:num w:numId="6">
    <w:abstractNumId w:val="20"/>
  </w:num>
  <w:num w:numId="7">
    <w:abstractNumId w:val="54"/>
  </w:num>
  <w:num w:numId="8">
    <w:abstractNumId w:val="30"/>
  </w:num>
  <w:num w:numId="9">
    <w:abstractNumId w:val="44"/>
  </w:num>
  <w:num w:numId="10">
    <w:abstractNumId w:val="46"/>
  </w:num>
  <w:num w:numId="11">
    <w:abstractNumId w:val="35"/>
  </w:num>
  <w:num w:numId="12">
    <w:abstractNumId w:val="42"/>
  </w:num>
  <w:num w:numId="13">
    <w:abstractNumId w:val="33"/>
  </w:num>
  <w:num w:numId="14">
    <w:abstractNumId w:val="49"/>
  </w:num>
  <w:num w:numId="15">
    <w:abstractNumId w:val="27"/>
  </w:num>
  <w:num w:numId="16">
    <w:abstractNumId w:val="50"/>
  </w:num>
  <w:num w:numId="17">
    <w:abstractNumId w:val="28"/>
  </w:num>
  <w:num w:numId="18">
    <w:abstractNumId w:val="19"/>
  </w:num>
  <w:num w:numId="19">
    <w:abstractNumId w:val="43"/>
  </w:num>
  <w:num w:numId="20">
    <w:abstractNumId w:val="26"/>
  </w:num>
  <w:num w:numId="21">
    <w:abstractNumId w:val="52"/>
  </w:num>
  <w:num w:numId="22">
    <w:abstractNumId w:val="2"/>
  </w:num>
  <w:num w:numId="23">
    <w:abstractNumId w:val="21"/>
  </w:num>
  <w:num w:numId="24">
    <w:abstractNumId w:val="57"/>
  </w:num>
  <w:num w:numId="25">
    <w:abstractNumId w:val="7"/>
  </w:num>
  <w:num w:numId="26">
    <w:abstractNumId w:val="55"/>
  </w:num>
  <w:num w:numId="27">
    <w:abstractNumId w:val="34"/>
  </w:num>
  <w:num w:numId="28">
    <w:abstractNumId w:val="14"/>
  </w:num>
  <w:num w:numId="29">
    <w:abstractNumId w:val="58"/>
  </w:num>
  <w:num w:numId="30">
    <w:abstractNumId w:val="13"/>
  </w:num>
  <w:num w:numId="31">
    <w:abstractNumId w:val="25"/>
  </w:num>
  <w:num w:numId="32">
    <w:abstractNumId w:val="53"/>
  </w:num>
  <w:num w:numId="33">
    <w:abstractNumId w:val="23"/>
  </w:num>
  <w:num w:numId="34">
    <w:abstractNumId w:val="4"/>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 w:numId="37">
    <w:abstractNumId w:val="10"/>
  </w:num>
  <w:num w:numId="38">
    <w:abstractNumId w:val="9"/>
  </w:num>
  <w:num w:numId="39">
    <w:abstractNumId w:val="15"/>
  </w:num>
  <w:num w:numId="40">
    <w:abstractNumId w:val="12"/>
  </w:num>
  <w:num w:numId="41">
    <w:abstractNumId w:val="56"/>
  </w:num>
  <w:num w:numId="42">
    <w:abstractNumId w:val="22"/>
  </w:num>
  <w:num w:numId="43">
    <w:abstractNumId w:val="38"/>
  </w:num>
  <w:num w:numId="44">
    <w:abstractNumId w:val="48"/>
  </w:num>
  <w:num w:numId="45">
    <w:abstractNumId w:val="36"/>
  </w:num>
  <w:num w:numId="46">
    <w:abstractNumId w:val="41"/>
  </w:num>
  <w:num w:numId="47">
    <w:abstractNumId w:val="17"/>
  </w:num>
  <w:num w:numId="48">
    <w:abstractNumId w:val="8"/>
  </w:num>
  <w:num w:numId="49">
    <w:abstractNumId w:val="32"/>
  </w:num>
  <w:num w:numId="50">
    <w:abstractNumId w:val="59"/>
  </w:num>
  <w:num w:numId="51">
    <w:abstractNumId w:val="16"/>
  </w:num>
  <w:num w:numId="52">
    <w:abstractNumId w:val="6"/>
  </w:num>
  <w:num w:numId="53">
    <w:abstractNumId w:val="39"/>
  </w:num>
  <w:num w:numId="54">
    <w:abstractNumId w:val="47"/>
  </w:num>
  <w:num w:numId="55">
    <w:abstractNumId w:val="40"/>
  </w:num>
  <w:num w:numId="56">
    <w:abstractNumId w:val="5"/>
  </w:num>
  <w:num w:numId="57">
    <w:abstractNumId w:val="51"/>
  </w:num>
  <w:num w:numId="58">
    <w:abstractNumId w:val="29"/>
  </w:num>
  <w:num w:numId="59">
    <w:abstractNumId w:val="45"/>
  </w:num>
  <w:num w:numId="60">
    <w:abstractNumId w:val="24"/>
  </w:num>
  <w:num w:numId="61">
    <w:abstractNumId w:val="3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A06"/>
    <w:rsid w:val="00000ABE"/>
    <w:rsid w:val="00001865"/>
    <w:rsid w:val="00010D27"/>
    <w:rsid w:val="00013AD8"/>
    <w:rsid w:val="00022931"/>
    <w:rsid w:val="00034DE9"/>
    <w:rsid w:val="000373BB"/>
    <w:rsid w:val="00047276"/>
    <w:rsid w:val="00067E96"/>
    <w:rsid w:val="00081128"/>
    <w:rsid w:val="00081385"/>
    <w:rsid w:val="00090739"/>
    <w:rsid w:val="000A0945"/>
    <w:rsid w:val="000A600E"/>
    <w:rsid w:val="000B3B53"/>
    <w:rsid w:val="000B69E8"/>
    <w:rsid w:val="000B6FD1"/>
    <w:rsid w:val="000E0A07"/>
    <w:rsid w:val="000E1395"/>
    <w:rsid w:val="000E5620"/>
    <w:rsid w:val="000F2A8F"/>
    <w:rsid w:val="000F58AD"/>
    <w:rsid w:val="00103FBC"/>
    <w:rsid w:val="0011465B"/>
    <w:rsid w:val="00134178"/>
    <w:rsid w:val="00137D05"/>
    <w:rsid w:val="00141474"/>
    <w:rsid w:val="00141A98"/>
    <w:rsid w:val="00153795"/>
    <w:rsid w:val="00161BD4"/>
    <w:rsid w:val="00172772"/>
    <w:rsid w:val="00177789"/>
    <w:rsid w:val="001978FE"/>
    <w:rsid w:val="001C6CE8"/>
    <w:rsid w:val="001C7589"/>
    <w:rsid w:val="001C7590"/>
    <w:rsid w:val="001D2B6A"/>
    <w:rsid w:val="001D50E5"/>
    <w:rsid w:val="001E53AB"/>
    <w:rsid w:val="001E789F"/>
    <w:rsid w:val="00205D61"/>
    <w:rsid w:val="0022091B"/>
    <w:rsid w:val="00240065"/>
    <w:rsid w:val="0026472B"/>
    <w:rsid w:val="00271546"/>
    <w:rsid w:val="0027520A"/>
    <w:rsid w:val="002B3F32"/>
    <w:rsid w:val="002B7940"/>
    <w:rsid w:val="002C2F37"/>
    <w:rsid w:val="002C314A"/>
    <w:rsid w:val="002F7BEC"/>
    <w:rsid w:val="00312122"/>
    <w:rsid w:val="00326DBF"/>
    <w:rsid w:val="003344BE"/>
    <w:rsid w:val="00343E2C"/>
    <w:rsid w:val="00357158"/>
    <w:rsid w:val="003671B3"/>
    <w:rsid w:val="003675B4"/>
    <w:rsid w:val="00375A7D"/>
    <w:rsid w:val="003C37F3"/>
    <w:rsid w:val="003D40A7"/>
    <w:rsid w:val="00412970"/>
    <w:rsid w:val="00412C0A"/>
    <w:rsid w:val="00413140"/>
    <w:rsid w:val="004152CF"/>
    <w:rsid w:val="0042391A"/>
    <w:rsid w:val="00436E4A"/>
    <w:rsid w:val="00451DD9"/>
    <w:rsid w:val="00475953"/>
    <w:rsid w:val="00480102"/>
    <w:rsid w:val="00482DF5"/>
    <w:rsid w:val="00485827"/>
    <w:rsid w:val="00497906"/>
    <w:rsid w:val="004A3D4B"/>
    <w:rsid w:val="004B2BA8"/>
    <w:rsid w:val="004D23E6"/>
    <w:rsid w:val="004D5022"/>
    <w:rsid w:val="004D7A5A"/>
    <w:rsid w:val="004E5432"/>
    <w:rsid w:val="004F791D"/>
    <w:rsid w:val="005000A9"/>
    <w:rsid w:val="00523080"/>
    <w:rsid w:val="005250F8"/>
    <w:rsid w:val="005255F7"/>
    <w:rsid w:val="0052690B"/>
    <w:rsid w:val="005349BE"/>
    <w:rsid w:val="0055179A"/>
    <w:rsid w:val="005574F0"/>
    <w:rsid w:val="005634FF"/>
    <w:rsid w:val="00581BD3"/>
    <w:rsid w:val="00585DDB"/>
    <w:rsid w:val="00586D58"/>
    <w:rsid w:val="005A7DCA"/>
    <w:rsid w:val="005C52B9"/>
    <w:rsid w:val="005D4F95"/>
    <w:rsid w:val="005F05EF"/>
    <w:rsid w:val="005F1E8E"/>
    <w:rsid w:val="00604FC3"/>
    <w:rsid w:val="00615F27"/>
    <w:rsid w:val="0061627A"/>
    <w:rsid w:val="00621F40"/>
    <w:rsid w:val="00630D95"/>
    <w:rsid w:val="00633FE1"/>
    <w:rsid w:val="00636085"/>
    <w:rsid w:val="00640AD8"/>
    <w:rsid w:val="006535D4"/>
    <w:rsid w:val="00661A3D"/>
    <w:rsid w:val="006664CC"/>
    <w:rsid w:val="00676401"/>
    <w:rsid w:val="00692510"/>
    <w:rsid w:val="00697BA3"/>
    <w:rsid w:val="006B1B7A"/>
    <w:rsid w:val="006C5E2D"/>
    <w:rsid w:val="006C7ABD"/>
    <w:rsid w:val="006D02A3"/>
    <w:rsid w:val="007143F7"/>
    <w:rsid w:val="00722177"/>
    <w:rsid w:val="00722317"/>
    <w:rsid w:val="007421FC"/>
    <w:rsid w:val="007647D9"/>
    <w:rsid w:val="00765F4F"/>
    <w:rsid w:val="007707B1"/>
    <w:rsid w:val="007A12C0"/>
    <w:rsid w:val="007A2E87"/>
    <w:rsid w:val="007A48BA"/>
    <w:rsid w:val="007B08C4"/>
    <w:rsid w:val="007B3356"/>
    <w:rsid w:val="007B47ED"/>
    <w:rsid w:val="007C7FA0"/>
    <w:rsid w:val="007D16B6"/>
    <w:rsid w:val="007E0284"/>
    <w:rsid w:val="007E45F1"/>
    <w:rsid w:val="007F49BF"/>
    <w:rsid w:val="00800084"/>
    <w:rsid w:val="00805BB1"/>
    <w:rsid w:val="00835B0E"/>
    <w:rsid w:val="0085359C"/>
    <w:rsid w:val="0085768D"/>
    <w:rsid w:val="008667FF"/>
    <w:rsid w:val="0087260D"/>
    <w:rsid w:val="008B4EDD"/>
    <w:rsid w:val="008C7BE1"/>
    <w:rsid w:val="008D5FCD"/>
    <w:rsid w:val="008E0C84"/>
    <w:rsid w:val="008F1E87"/>
    <w:rsid w:val="008F75EA"/>
    <w:rsid w:val="00903DD1"/>
    <w:rsid w:val="00906ED4"/>
    <w:rsid w:val="00925FC2"/>
    <w:rsid w:val="00931BA2"/>
    <w:rsid w:val="0094797D"/>
    <w:rsid w:val="00950931"/>
    <w:rsid w:val="009523F3"/>
    <w:rsid w:val="0095528C"/>
    <w:rsid w:val="00971FD7"/>
    <w:rsid w:val="00972FD3"/>
    <w:rsid w:val="009910A9"/>
    <w:rsid w:val="009B210F"/>
    <w:rsid w:val="009B6EAC"/>
    <w:rsid w:val="009C20AE"/>
    <w:rsid w:val="009C3178"/>
    <w:rsid w:val="009C5B8A"/>
    <w:rsid w:val="009D41DA"/>
    <w:rsid w:val="00A13CD4"/>
    <w:rsid w:val="00A1703D"/>
    <w:rsid w:val="00A24E83"/>
    <w:rsid w:val="00A41D36"/>
    <w:rsid w:val="00A60B08"/>
    <w:rsid w:val="00A63FE1"/>
    <w:rsid w:val="00A939EB"/>
    <w:rsid w:val="00AA49E6"/>
    <w:rsid w:val="00AB4302"/>
    <w:rsid w:val="00AC02E1"/>
    <w:rsid w:val="00AC1924"/>
    <w:rsid w:val="00AC2D5B"/>
    <w:rsid w:val="00AC5667"/>
    <w:rsid w:val="00AE0592"/>
    <w:rsid w:val="00AE79AC"/>
    <w:rsid w:val="00B00158"/>
    <w:rsid w:val="00B107F7"/>
    <w:rsid w:val="00B12195"/>
    <w:rsid w:val="00B1583E"/>
    <w:rsid w:val="00B463C7"/>
    <w:rsid w:val="00B5379D"/>
    <w:rsid w:val="00B563C0"/>
    <w:rsid w:val="00B57601"/>
    <w:rsid w:val="00B916DC"/>
    <w:rsid w:val="00B924A9"/>
    <w:rsid w:val="00B94381"/>
    <w:rsid w:val="00B96137"/>
    <w:rsid w:val="00BA0FA5"/>
    <w:rsid w:val="00BA5570"/>
    <w:rsid w:val="00BB2FA6"/>
    <w:rsid w:val="00BB48EB"/>
    <w:rsid w:val="00BC05E9"/>
    <w:rsid w:val="00BC6C23"/>
    <w:rsid w:val="00BD04CD"/>
    <w:rsid w:val="00BE4A0C"/>
    <w:rsid w:val="00BF006E"/>
    <w:rsid w:val="00BF0666"/>
    <w:rsid w:val="00BF3F19"/>
    <w:rsid w:val="00C20C01"/>
    <w:rsid w:val="00C24E44"/>
    <w:rsid w:val="00C413E4"/>
    <w:rsid w:val="00C445E9"/>
    <w:rsid w:val="00C463A4"/>
    <w:rsid w:val="00C539A3"/>
    <w:rsid w:val="00C767F7"/>
    <w:rsid w:val="00C90650"/>
    <w:rsid w:val="00C9703D"/>
    <w:rsid w:val="00CA23DE"/>
    <w:rsid w:val="00CC2403"/>
    <w:rsid w:val="00CC2CCD"/>
    <w:rsid w:val="00CC4663"/>
    <w:rsid w:val="00CD2302"/>
    <w:rsid w:val="00CD3F7B"/>
    <w:rsid w:val="00CE2D85"/>
    <w:rsid w:val="00CE4971"/>
    <w:rsid w:val="00CF5F8D"/>
    <w:rsid w:val="00D0062F"/>
    <w:rsid w:val="00D00F3B"/>
    <w:rsid w:val="00D15613"/>
    <w:rsid w:val="00D16A06"/>
    <w:rsid w:val="00D36047"/>
    <w:rsid w:val="00D42529"/>
    <w:rsid w:val="00D53A45"/>
    <w:rsid w:val="00D60DFE"/>
    <w:rsid w:val="00D67616"/>
    <w:rsid w:val="00D7746F"/>
    <w:rsid w:val="00D848EF"/>
    <w:rsid w:val="00D8704E"/>
    <w:rsid w:val="00D9264E"/>
    <w:rsid w:val="00D972CE"/>
    <w:rsid w:val="00DA7417"/>
    <w:rsid w:val="00DB66F8"/>
    <w:rsid w:val="00DB7C81"/>
    <w:rsid w:val="00DC1763"/>
    <w:rsid w:val="00DD0B84"/>
    <w:rsid w:val="00E061AB"/>
    <w:rsid w:val="00E24138"/>
    <w:rsid w:val="00E265CB"/>
    <w:rsid w:val="00E330B4"/>
    <w:rsid w:val="00E3442D"/>
    <w:rsid w:val="00E35BD9"/>
    <w:rsid w:val="00E3631C"/>
    <w:rsid w:val="00E474B8"/>
    <w:rsid w:val="00E477C8"/>
    <w:rsid w:val="00E515C2"/>
    <w:rsid w:val="00E5264C"/>
    <w:rsid w:val="00E61EA0"/>
    <w:rsid w:val="00E95CA2"/>
    <w:rsid w:val="00E964A6"/>
    <w:rsid w:val="00EA39EC"/>
    <w:rsid w:val="00EB11E7"/>
    <w:rsid w:val="00ED032E"/>
    <w:rsid w:val="00ED49F7"/>
    <w:rsid w:val="00EE667D"/>
    <w:rsid w:val="00F05E6C"/>
    <w:rsid w:val="00F11BEA"/>
    <w:rsid w:val="00F200EA"/>
    <w:rsid w:val="00F31DC1"/>
    <w:rsid w:val="00F42FAD"/>
    <w:rsid w:val="00F45130"/>
    <w:rsid w:val="00F66D07"/>
    <w:rsid w:val="00F708CA"/>
    <w:rsid w:val="00F74E33"/>
    <w:rsid w:val="00F90979"/>
    <w:rsid w:val="00F91213"/>
    <w:rsid w:val="00F947A8"/>
    <w:rsid w:val="00F94BE1"/>
    <w:rsid w:val="00FC0907"/>
    <w:rsid w:val="00FC1ABA"/>
    <w:rsid w:val="00FC3027"/>
    <w:rsid w:val="00FD03B1"/>
    <w:rsid w:val="00FE7F39"/>
    <w:rsid w:val="00FF4C4F"/>
    <w:rsid w:val="00FF693A"/>
    <w:rsid w:val="00FF7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230436"/>
  <w15:chartTrackingRefBased/>
  <w15:docId w15:val="{9F5C789A-F0B8-4FC9-94FA-CAAD60110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A06"/>
    <w:pPr>
      <w:spacing w:after="200" w:line="276" w:lineRule="auto"/>
    </w:pPr>
    <w:rPr>
      <w:rFonts w:ascii="Calibri" w:eastAsia="Calibri" w:hAnsi="Calibri" w:cs="SimSun"/>
    </w:rPr>
  </w:style>
  <w:style w:type="paragraph" w:styleId="Heading1">
    <w:name w:val="heading 1"/>
    <w:basedOn w:val="Normal"/>
    <w:next w:val="Normal"/>
    <w:link w:val="Heading1Char"/>
    <w:uiPriority w:val="9"/>
    <w:qFormat/>
    <w:rsid w:val="00BF3F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09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s,List Paragraph nowy,References,Numbered List Paragraph,List Paragraph (numbered (a)),lp1,Bullet Level 1,Liste 1,List Paragraph1,List Bullet Mary,List ParaN,WB List Paragraph,Dot pt,F5 List Paragraph,No Spacing1,List Square"/>
    <w:basedOn w:val="Normal"/>
    <w:link w:val="ListParagraphChar"/>
    <w:uiPriority w:val="34"/>
    <w:qFormat/>
    <w:rsid w:val="00931BA2"/>
    <w:pPr>
      <w:spacing w:after="160" w:line="259" w:lineRule="auto"/>
      <w:ind w:left="720"/>
      <w:contextualSpacing/>
    </w:pPr>
    <w:rPr>
      <w:rFonts w:asciiTheme="minorHAnsi" w:eastAsiaTheme="minorHAnsi" w:hAnsiTheme="minorHAnsi" w:cstheme="minorBidi"/>
      <w:lang w:val="en-GB"/>
    </w:rPr>
  </w:style>
  <w:style w:type="table" w:styleId="TableGrid">
    <w:name w:val="Table Grid"/>
    <w:basedOn w:val="TableNormal"/>
    <w:uiPriority w:val="39"/>
    <w:rsid w:val="008F1E8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F3F1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F3F19"/>
    <w:pPr>
      <w:spacing w:line="259" w:lineRule="auto"/>
      <w:outlineLvl w:val="9"/>
    </w:pPr>
  </w:style>
  <w:style w:type="paragraph" w:styleId="TOC1">
    <w:name w:val="toc 1"/>
    <w:basedOn w:val="Normal"/>
    <w:next w:val="Normal"/>
    <w:autoRedefine/>
    <w:uiPriority w:val="39"/>
    <w:unhideWhenUsed/>
    <w:rsid w:val="00BF3F19"/>
    <w:pPr>
      <w:spacing w:after="100"/>
    </w:pPr>
  </w:style>
  <w:style w:type="character" w:styleId="Hyperlink">
    <w:name w:val="Hyperlink"/>
    <w:basedOn w:val="DefaultParagraphFont"/>
    <w:uiPriority w:val="99"/>
    <w:unhideWhenUsed/>
    <w:rsid w:val="00BF3F19"/>
    <w:rPr>
      <w:color w:val="0563C1" w:themeColor="hyperlink"/>
      <w:u w:val="single"/>
    </w:rPr>
  </w:style>
  <w:style w:type="character" w:customStyle="1" w:styleId="Heading2Char">
    <w:name w:val="Heading 2 Char"/>
    <w:basedOn w:val="DefaultParagraphFont"/>
    <w:link w:val="Heading2"/>
    <w:uiPriority w:val="9"/>
    <w:rsid w:val="00F9097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11E7"/>
    <w:pPr>
      <w:spacing w:after="100"/>
      <w:ind w:left="220"/>
    </w:pPr>
  </w:style>
  <w:style w:type="paragraph" w:styleId="Header">
    <w:name w:val="header"/>
    <w:basedOn w:val="Normal"/>
    <w:link w:val="HeaderChar"/>
    <w:uiPriority w:val="99"/>
    <w:unhideWhenUsed/>
    <w:rsid w:val="00A939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9EB"/>
    <w:rPr>
      <w:rFonts w:ascii="Calibri" w:eastAsia="Calibri" w:hAnsi="Calibri" w:cs="SimSun"/>
    </w:rPr>
  </w:style>
  <w:style w:type="paragraph" w:styleId="Footer">
    <w:name w:val="footer"/>
    <w:basedOn w:val="Normal"/>
    <w:link w:val="FooterChar"/>
    <w:uiPriority w:val="99"/>
    <w:unhideWhenUsed/>
    <w:rsid w:val="00A939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9EB"/>
    <w:rPr>
      <w:rFonts w:ascii="Calibri" w:eastAsia="Calibri" w:hAnsi="Calibri" w:cs="SimSun"/>
    </w:rPr>
  </w:style>
  <w:style w:type="character" w:customStyle="1" w:styleId="ListParagraphChar">
    <w:name w:val="List Paragraph Char"/>
    <w:aliases w:val="Bullets Char,List Paragraph nowy Char,References Char,Numbered List Paragraph Char,List Paragraph (numbered (a)) Char,lp1 Char,Bullet Level 1 Char,Liste 1 Char,List Paragraph1 Char,List Bullet Mary Char,List ParaN Char,Dot pt Char"/>
    <w:link w:val="ListParagraph"/>
    <w:uiPriority w:val="34"/>
    <w:qFormat/>
    <w:rsid w:val="00D848EF"/>
    <w:rPr>
      <w:lang w:val="en-GB"/>
    </w:rPr>
  </w:style>
  <w:style w:type="table" w:customStyle="1" w:styleId="TableGrid1">
    <w:name w:val="Table Grid1"/>
    <w:basedOn w:val="TableNormal"/>
    <w:next w:val="TableGrid"/>
    <w:uiPriority w:val="59"/>
    <w:rsid w:val="00E61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52B9"/>
    <w:pPr>
      <w:spacing w:after="0" w:line="240" w:lineRule="auto"/>
    </w:pPr>
  </w:style>
  <w:style w:type="character" w:customStyle="1" w:styleId="hgkelc">
    <w:name w:val="hgkelc"/>
    <w:basedOn w:val="DefaultParagraphFont"/>
    <w:rsid w:val="005C52B9"/>
  </w:style>
  <w:style w:type="paragraph" w:customStyle="1" w:styleId="Default">
    <w:name w:val="Default"/>
    <w:rsid w:val="0072231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9662">
      <w:bodyDiv w:val="1"/>
      <w:marLeft w:val="0"/>
      <w:marRight w:val="0"/>
      <w:marTop w:val="0"/>
      <w:marBottom w:val="0"/>
      <w:divBdr>
        <w:top w:val="none" w:sz="0" w:space="0" w:color="auto"/>
        <w:left w:val="none" w:sz="0" w:space="0" w:color="auto"/>
        <w:bottom w:val="none" w:sz="0" w:space="0" w:color="auto"/>
        <w:right w:val="none" w:sz="0" w:space="0" w:color="auto"/>
      </w:divBdr>
    </w:div>
    <w:div w:id="181168910">
      <w:bodyDiv w:val="1"/>
      <w:marLeft w:val="0"/>
      <w:marRight w:val="0"/>
      <w:marTop w:val="0"/>
      <w:marBottom w:val="0"/>
      <w:divBdr>
        <w:top w:val="none" w:sz="0" w:space="0" w:color="auto"/>
        <w:left w:val="none" w:sz="0" w:space="0" w:color="auto"/>
        <w:bottom w:val="none" w:sz="0" w:space="0" w:color="auto"/>
        <w:right w:val="none" w:sz="0" w:space="0" w:color="auto"/>
      </w:divBdr>
    </w:div>
    <w:div w:id="377095658">
      <w:bodyDiv w:val="1"/>
      <w:marLeft w:val="0"/>
      <w:marRight w:val="0"/>
      <w:marTop w:val="0"/>
      <w:marBottom w:val="0"/>
      <w:divBdr>
        <w:top w:val="none" w:sz="0" w:space="0" w:color="auto"/>
        <w:left w:val="none" w:sz="0" w:space="0" w:color="auto"/>
        <w:bottom w:val="none" w:sz="0" w:space="0" w:color="auto"/>
        <w:right w:val="none" w:sz="0" w:space="0" w:color="auto"/>
      </w:divBdr>
    </w:div>
    <w:div w:id="540291053">
      <w:bodyDiv w:val="1"/>
      <w:marLeft w:val="0"/>
      <w:marRight w:val="0"/>
      <w:marTop w:val="0"/>
      <w:marBottom w:val="0"/>
      <w:divBdr>
        <w:top w:val="none" w:sz="0" w:space="0" w:color="auto"/>
        <w:left w:val="none" w:sz="0" w:space="0" w:color="auto"/>
        <w:bottom w:val="none" w:sz="0" w:space="0" w:color="auto"/>
        <w:right w:val="none" w:sz="0" w:space="0" w:color="auto"/>
      </w:divBdr>
    </w:div>
    <w:div w:id="541942699">
      <w:bodyDiv w:val="1"/>
      <w:marLeft w:val="0"/>
      <w:marRight w:val="0"/>
      <w:marTop w:val="0"/>
      <w:marBottom w:val="0"/>
      <w:divBdr>
        <w:top w:val="none" w:sz="0" w:space="0" w:color="auto"/>
        <w:left w:val="none" w:sz="0" w:space="0" w:color="auto"/>
        <w:bottom w:val="none" w:sz="0" w:space="0" w:color="auto"/>
        <w:right w:val="none" w:sz="0" w:space="0" w:color="auto"/>
      </w:divBdr>
    </w:div>
    <w:div w:id="574358401">
      <w:bodyDiv w:val="1"/>
      <w:marLeft w:val="0"/>
      <w:marRight w:val="0"/>
      <w:marTop w:val="0"/>
      <w:marBottom w:val="0"/>
      <w:divBdr>
        <w:top w:val="none" w:sz="0" w:space="0" w:color="auto"/>
        <w:left w:val="none" w:sz="0" w:space="0" w:color="auto"/>
        <w:bottom w:val="none" w:sz="0" w:space="0" w:color="auto"/>
        <w:right w:val="none" w:sz="0" w:space="0" w:color="auto"/>
      </w:divBdr>
    </w:div>
    <w:div w:id="608007048">
      <w:bodyDiv w:val="1"/>
      <w:marLeft w:val="0"/>
      <w:marRight w:val="0"/>
      <w:marTop w:val="0"/>
      <w:marBottom w:val="0"/>
      <w:divBdr>
        <w:top w:val="none" w:sz="0" w:space="0" w:color="auto"/>
        <w:left w:val="none" w:sz="0" w:space="0" w:color="auto"/>
        <w:bottom w:val="none" w:sz="0" w:space="0" w:color="auto"/>
        <w:right w:val="none" w:sz="0" w:space="0" w:color="auto"/>
      </w:divBdr>
    </w:div>
    <w:div w:id="654381938">
      <w:bodyDiv w:val="1"/>
      <w:marLeft w:val="0"/>
      <w:marRight w:val="0"/>
      <w:marTop w:val="0"/>
      <w:marBottom w:val="0"/>
      <w:divBdr>
        <w:top w:val="none" w:sz="0" w:space="0" w:color="auto"/>
        <w:left w:val="none" w:sz="0" w:space="0" w:color="auto"/>
        <w:bottom w:val="none" w:sz="0" w:space="0" w:color="auto"/>
        <w:right w:val="none" w:sz="0" w:space="0" w:color="auto"/>
      </w:divBdr>
    </w:div>
    <w:div w:id="712997824">
      <w:bodyDiv w:val="1"/>
      <w:marLeft w:val="0"/>
      <w:marRight w:val="0"/>
      <w:marTop w:val="0"/>
      <w:marBottom w:val="0"/>
      <w:divBdr>
        <w:top w:val="none" w:sz="0" w:space="0" w:color="auto"/>
        <w:left w:val="none" w:sz="0" w:space="0" w:color="auto"/>
        <w:bottom w:val="none" w:sz="0" w:space="0" w:color="auto"/>
        <w:right w:val="none" w:sz="0" w:space="0" w:color="auto"/>
      </w:divBdr>
    </w:div>
    <w:div w:id="760683785">
      <w:bodyDiv w:val="1"/>
      <w:marLeft w:val="0"/>
      <w:marRight w:val="0"/>
      <w:marTop w:val="0"/>
      <w:marBottom w:val="0"/>
      <w:divBdr>
        <w:top w:val="none" w:sz="0" w:space="0" w:color="auto"/>
        <w:left w:val="none" w:sz="0" w:space="0" w:color="auto"/>
        <w:bottom w:val="none" w:sz="0" w:space="0" w:color="auto"/>
        <w:right w:val="none" w:sz="0" w:space="0" w:color="auto"/>
      </w:divBdr>
    </w:div>
    <w:div w:id="815754621">
      <w:bodyDiv w:val="1"/>
      <w:marLeft w:val="0"/>
      <w:marRight w:val="0"/>
      <w:marTop w:val="0"/>
      <w:marBottom w:val="0"/>
      <w:divBdr>
        <w:top w:val="none" w:sz="0" w:space="0" w:color="auto"/>
        <w:left w:val="none" w:sz="0" w:space="0" w:color="auto"/>
        <w:bottom w:val="none" w:sz="0" w:space="0" w:color="auto"/>
        <w:right w:val="none" w:sz="0" w:space="0" w:color="auto"/>
      </w:divBdr>
    </w:div>
    <w:div w:id="822039878">
      <w:bodyDiv w:val="1"/>
      <w:marLeft w:val="0"/>
      <w:marRight w:val="0"/>
      <w:marTop w:val="0"/>
      <w:marBottom w:val="0"/>
      <w:divBdr>
        <w:top w:val="none" w:sz="0" w:space="0" w:color="auto"/>
        <w:left w:val="none" w:sz="0" w:space="0" w:color="auto"/>
        <w:bottom w:val="none" w:sz="0" w:space="0" w:color="auto"/>
        <w:right w:val="none" w:sz="0" w:space="0" w:color="auto"/>
      </w:divBdr>
    </w:div>
    <w:div w:id="823280873">
      <w:bodyDiv w:val="1"/>
      <w:marLeft w:val="0"/>
      <w:marRight w:val="0"/>
      <w:marTop w:val="0"/>
      <w:marBottom w:val="0"/>
      <w:divBdr>
        <w:top w:val="none" w:sz="0" w:space="0" w:color="auto"/>
        <w:left w:val="none" w:sz="0" w:space="0" w:color="auto"/>
        <w:bottom w:val="none" w:sz="0" w:space="0" w:color="auto"/>
        <w:right w:val="none" w:sz="0" w:space="0" w:color="auto"/>
      </w:divBdr>
    </w:div>
    <w:div w:id="874733848">
      <w:bodyDiv w:val="1"/>
      <w:marLeft w:val="0"/>
      <w:marRight w:val="0"/>
      <w:marTop w:val="0"/>
      <w:marBottom w:val="0"/>
      <w:divBdr>
        <w:top w:val="none" w:sz="0" w:space="0" w:color="auto"/>
        <w:left w:val="none" w:sz="0" w:space="0" w:color="auto"/>
        <w:bottom w:val="none" w:sz="0" w:space="0" w:color="auto"/>
        <w:right w:val="none" w:sz="0" w:space="0" w:color="auto"/>
      </w:divBdr>
    </w:div>
    <w:div w:id="895556295">
      <w:bodyDiv w:val="1"/>
      <w:marLeft w:val="0"/>
      <w:marRight w:val="0"/>
      <w:marTop w:val="0"/>
      <w:marBottom w:val="0"/>
      <w:divBdr>
        <w:top w:val="none" w:sz="0" w:space="0" w:color="auto"/>
        <w:left w:val="none" w:sz="0" w:space="0" w:color="auto"/>
        <w:bottom w:val="none" w:sz="0" w:space="0" w:color="auto"/>
        <w:right w:val="none" w:sz="0" w:space="0" w:color="auto"/>
      </w:divBdr>
    </w:div>
    <w:div w:id="899749893">
      <w:bodyDiv w:val="1"/>
      <w:marLeft w:val="0"/>
      <w:marRight w:val="0"/>
      <w:marTop w:val="0"/>
      <w:marBottom w:val="0"/>
      <w:divBdr>
        <w:top w:val="none" w:sz="0" w:space="0" w:color="auto"/>
        <w:left w:val="none" w:sz="0" w:space="0" w:color="auto"/>
        <w:bottom w:val="none" w:sz="0" w:space="0" w:color="auto"/>
        <w:right w:val="none" w:sz="0" w:space="0" w:color="auto"/>
      </w:divBdr>
    </w:div>
    <w:div w:id="1003896508">
      <w:bodyDiv w:val="1"/>
      <w:marLeft w:val="0"/>
      <w:marRight w:val="0"/>
      <w:marTop w:val="0"/>
      <w:marBottom w:val="0"/>
      <w:divBdr>
        <w:top w:val="none" w:sz="0" w:space="0" w:color="auto"/>
        <w:left w:val="none" w:sz="0" w:space="0" w:color="auto"/>
        <w:bottom w:val="none" w:sz="0" w:space="0" w:color="auto"/>
        <w:right w:val="none" w:sz="0" w:space="0" w:color="auto"/>
      </w:divBdr>
    </w:div>
    <w:div w:id="1010177342">
      <w:bodyDiv w:val="1"/>
      <w:marLeft w:val="0"/>
      <w:marRight w:val="0"/>
      <w:marTop w:val="0"/>
      <w:marBottom w:val="0"/>
      <w:divBdr>
        <w:top w:val="none" w:sz="0" w:space="0" w:color="auto"/>
        <w:left w:val="none" w:sz="0" w:space="0" w:color="auto"/>
        <w:bottom w:val="none" w:sz="0" w:space="0" w:color="auto"/>
        <w:right w:val="none" w:sz="0" w:space="0" w:color="auto"/>
      </w:divBdr>
    </w:div>
    <w:div w:id="1067339329">
      <w:bodyDiv w:val="1"/>
      <w:marLeft w:val="0"/>
      <w:marRight w:val="0"/>
      <w:marTop w:val="0"/>
      <w:marBottom w:val="0"/>
      <w:divBdr>
        <w:top w:val="none" w:sz="0" w:space="0" w:color="auto"/>
        <w:left w:val="none" w:sz="0" w:space="0" w:color="auto"/>
        <w:bottom w:val="none" w:sz="0" w:space="0" w:color="auto"/>
        <w:right w:val="none" w:sz="0" w:space="0" w:color="auto"/>
      </w:divBdr>
    </w:div>
    <w:div w:id="1259175269">
      <w:bodyDiv w:val="1"/>
      <w:marLeft w:val="0"/>
      <w:marRight w:val="0"/>
      <w:marTop w:val="0"/>
      <w:marBottom w:val="0"/>
      <w:divBdr>
        <w:top w:val="none" w:sz="0" w:space="0" w:color="auto"/>
        <w:left w:val="none" w:sz="0" w:space="0" w:color="auto"/>
        <w:bottom w:val="none" w:sz="0" w:space="0" w:color="auto"/>
        <w:right w:val="none" w:sz="0" w:space="0" w:color="auto"/>
      </w:divBdr>
    </w:div>
    <w:div w:id="1378700138">
      <w:bodyDiv w:val="1"/>
      <w:marLeft w:val="0"/>
      <w:marRight w:val="0"/>
      <w:marTop w:val="0"/>
      <w:marBottom w:val="0"/>
      <w:divBdr>
        <w:top w:val="none" w:sz="0" w:space="0" w:color="auto"/>
        <w:left w:val="none" w:sz="0" w:space="0" w:color="auto"/>
        <w:bottom w:val="none" w:sz="0" w:space="0" w:color="auto"/>
        <w:right w:val="none" w:sz="0" w:space="0" w:color="auto"/>
      </w:divBdr>
    </w:div>
    <w:div w:id="1379471639">
      <w:bodyDiv w:val="1"/>
      <w:marLeft w:val="0"/>
      <w:marRight w:val="0"/>
      <w:marTop w:val="0"/>
      <w:marBottom w:val="0"/>
      <w:divBdr>
        <w:top w:val="none" w:sz="0" w:space="0" w:color="auto"/>
        <w:left w:val="none" w:sz="0" w:space="0" w:color="auto"/>
        <w:bottom w:val="none" w:sz="0" w:space="0" w:color="auto"/>
        <w:right w:val="none" w:sz="0" w:space="0" w:color="auto"/>
      </w:divBdr>
    </w:div>
    <w:div w:id="1398477745">
      <w:bodyDiv w:val="1"/>
      <w:marLeft w:val="0"/>
      <w:marRight w:val="0"/>
      <w:marTop w:val="0"/>
      <w:marBottom w:val="0"/>
      <w:divBdr>
        <w:top w:val="none" w:sz="0" w:space="0" w:color="auto"/>
        <w:left w:val="none" w:sz="0" w:space="0" w:color="auto"/>
        <w:bottom w:val="none" w:sz="0" w:space="0" w:color="auto"/>
        <w:right w:val="none" w:sz="0" w:space="0" w:color="auto"/>
      </w:divBdr>
    </w:div>
    <w:div w:id="1440250899">
      <w:bodyDiv w:val="1"/>
      <w:marLeft w:val="0"/>
      <w:marRight w:val="0"/>
      <w:marTop w:val="0"/>
      <w:marBottom w:val="0"/>
      <w:divBdr>
        <w:top w:val="none" w:sz="0" w:space="0" w:color="auto"/>
        <w:left w:val="none" w:sz="0" w:space="0" w:color="auto"/>
        <w:bottom w:val="none" w:sz="0" w:space="0" w:color="auto"/>
        <w:right w:val="none" w:sz="0" w:space="0" w:color="auto"/>
      </w:divBdr>
    </w:div>
    <w:div w:id="1703751115">
      <w:bodyDiv w:val="1"/>
      <w:marLeft w:val="0"/>
      <w:marRight w:val="0"/>
      <w:marTop w:val="0"/>
      <w:marBottom w:val="0"/>
      <w:divBdr>
        <w:top w:val="none" w:sz="0" w:space="0" w:color="auto"/>
        <w:left w:val="none" w:sz="0" w:space="0" w:color="auto"/>
        <w:bottom w:val="none" w:sz="0" w:space="0" w:color="auto"/>
        <w:right w:val="none" w:sz="0" w:space="0" w:color="auto"/>
      </w:divBdr>
    </w:div>
    <w:div w:id="1766143721">
      <w:bodyDiv w:val="1"/>
      <w:marLeft w:val="0"/>
      <w:marRight w:val="0"/>
      <w:marTop w:val="0"/>
      <w:marBottom w:val="0"/>
      <w:divBdr>
        <w:top w:val="none" w:sz="0" w:space="0" w:color="auto"/>
        <w:left w:val="none" w:sz="0" w:space="0" w:color="auto"/>
        <w:bottom w:val="none" w:sz="0" w:space="0" w:color="auto"/>
        <w:right w:val="none" w:sz="0" w:space="0" w:color="auto"/>
      </w:divBdr>
    </w:div>
    <w:div w:id="1815098434">
      <w:bodyDiv w:val="1"/>
      <w:marLeft w:val="0"/>
      <w:marRight w:val="0"/>
      <w:marTop w:val="0"/>
      <w:marBottom w:val="0"/>
      <w:divBdr>
        <w:top w:val="none" w:sz="0" w:space="0" w:color="auto"/>
        <w:left w:val="none" w:sz="0" w:space="0" w:color="auto"/>
        <w:bottom w:val="none" w:sz="0" w:space="0" w:color="auto"/>
        <w:right w:val="none" w:sz="0" w:space="0" w:color="auto"/>
      </w:divBdr>
    </w:div>
    <w:div w:id="1848209244">
      <w:bodyDiv w:val="1"/>
      <w:marLeft w:val="0"/>
      <w:marRight w:val="0"/>
      <w:marTop w:val="0"/>
      <w:marBottom w:val="0"/>
      <w:divBdr>
        <w:top w:val="none" w:sz="0" w:space="0" w:color="auto"/>
        <w:left w:val="none" w:sz="0" w:space="0" w:color="auto"/>
        <w:bottom w:val="none" w:sz="0" w:space="0" w:color="auto"/>
        <w:right w:val="none" w:sz="0" w:space="0" w:color="auto"/>
      </w:divBdr>
    </w:div>
    <w:div w:id="1863519232">
      <w:bodyDiv w:val="1"/>
      <w:marLeft w:val="0"/>
      <w:marRight w:val="0"/>
      <w:marTop w:val="0"/>
      <w:marBottom w:val="0"/>
      <w:divBdr>
        <w:top w:val="none" w:sz="0" w:space="0" w:color="auto"/>
        <w:left w:val="none" w:sz="0" w:space="0" w:color="auto"/>
        <w:bottom w:val="none" w:sz="0" w:space="0" w:color="auto"/>
        <w:right w:val="none" w:sz="0" w:space="0" w:color="auto"/>
      </w:divBdr>
    </w:div>
    <w:div w:id="1882545811">
      <w:bodyDiv w:val="1"/>
      <w:marLeft w:val="0"/>
      <w:marRight w:val="0"/>
      <w:marTop w:val="0"/>
      <w:marBottom w:val="0"/>
      <w:divBdr>
        <w:top w:val="none" w:sz="0" w:space="0" w:color="auto"/>
        <w:left w:val="none" w:sz="0" w:space="0" w:color="auto"/>
        <w:bottom w:val="none" w:sz="0" w:space="0" w:color="auto"/>
        <w:right w:val="none" w:sz="0" w:space="0" w:color="auto"/>
      </w:divBdr>
    </w:div>
    <w:div w:id="1912620943">
      <w:bodyDiv w:val="1"/>
      <w:marLeft w:val="0"/>
      <w:marRight w:val="0"/>
      <w:marTop w:val="0"/>
      <w:marBottom w:val="0"/>
      <w:divBdr>
        <w:top w:val="none" w:sz="0" w:space="0" w:color="auto"/>
        <w:left w:val="none" w:sz="0" w:space="0" w:color="auto"/>
        <w:bottom w:val="none" w:sz="0" w:space="0" w:color="auto"/>
        <w:right w:val="none" w:sz="0" w:space="0" w:color="auto"/>
      </w:divBdr>
    </w:div>
    <w:div w:id="2043937075">
      <w:bodyDiv w:val="1"/>
      <w:marLeft w:val="0"/>
      <w:marRight w:val="0"/>
      <w:marTop w:val="0"/>
      <w:marBottom w:val="0"/>
      <w:divBdr>
        <w:top w:val="none" w:sz="0" w:space="0" w:color="auto"/>
        <w:left w:val="none" w:sz="0" w:space="0" w:color="auto"/>
        <w:bottom w:val="none" w:sz="0" w:space="0" w:color="auto"/>
        <w:right w:val="none" w:sz="0" w:space="0" w:color="auto"/>
      </w:divBdr>
    </w:div>
    <w:div w:id="2051878234">
      <w:bodyDiv w:val="1"/>
      <w:marLeft w:val="0"/>
      <w:marRight w:val="0"/>
      <w:marTop w:val="0"/>
      <w:marBottom w:val="0"/>
      <w:divBdr>
        <w:top w:val="none" w:sz="0" w:space="0" w:color="auto"/>
        <w:left w:val="none" w:sz="0" w:space="0" w:color="auto"/>
        <w:bottom w:val="none" w:sz="0" w:space="0" w:color="auto"/>
        <w:right w:val="none" w:sz="0" w:space="0" w:color="auto"/>
      </w:divBdr>
    </w:div>
    <w:div w:id="2062711763">
      <w:bodyDiv w:val="1"/>
      <w:marLeft w:val="0"/>
      <w:marRight w:val="0"/>
      <w:marTop w:val="0"/>
      <w:marBottom w:val="0"/>
      <w:divBdr>
        <w:top w:val="none" w:sz="0" w:space="0" w:color="auto"/>
        <w:left w:val="none" w:sz="0" w:space="0" w:color="auto"/>
        <w:bottom w:val="none" w:sz="0" w:space="0" w:color="auto"/>
        <w:right w:val="none" w:sz="0" w:space="0" w:color="auto"/>
      </w:divBdr>
    </w:div>
    <w:div w:id="207619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AB4FC-806C-40A9-BB33-A08E97551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3690</TotalTime>
  <Pages>75</Pages>
  <Words>15479</Words>
  <Characters>88231</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Enninful</dc:creator>
  <cp:keywords/>
  <dc:description/>
  <cp:lastModifiedBy>BENEDICTA</cp:lastModifiedBy>
  <cp:revision>51</cp:revision>
  <dcterms:created xsi:type="dcterms:W3CDTF">2021-09-19T19:06:00Z</dcterms:created>
  <dcterms:modified xsi:type="dcterms:W3CDTF">2021-12-25T02:43:00Z</dcterms:modified>
</cp:coreProperties>
</file>